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288"/>
        <w:gridCol w:w="1559"/>
      </w:tblGrid>
      <w:tr w:rsidR="00E512DC" w:rsidRPr="00E512DC" w:rsidTr="009476A8">
        <w:trPr>
          <w:trHeight w:val="600"/>
        </w:trPr>
        <w:tc>
          <w:tcPr>
            <w:tcW w:w="2354" w:type="dxa"/>
            <w:shd w:val="clear" w:color="000000" w:fill="FFFFFF"/>
            <w:vAlign w:val="bottom"/>
            <w:hideMark/>
          </w:tcPr>
          <w:p w:rsidR="00E512DC" w:rsidRPr="00C743E5" w:rsidRDefault="00E512DC" w:rsidP="009476A8">
            <w:pPr>
              <w:spacing w:after="160"/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 xml:space="preserve">Код </w:t>
            </w:r>
            <w:r w:rsidR="00C743E5" w:rsidRPr="003C60E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288" w:type="dxa"/>
            <w:shd w:val="clear" w:color="000000" w:fill="FFFFFF"/>
            <w:vAlign w:val="bottom"/>
            <w:hideMark/>
          </w:tcPr>
          <w:p w:rsidR="00E512DC" w:rsidRPr="003C60ED" w:rsidRDefault="00E512DC" w:rsidP="009476A8">
            <w:pPr>
              <w:spacing w:after="160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3C60ED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512DC" w:rsidRPr="00E512DC" w:rsidRDefault="00E512DC" w:rsidP="009476A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Цена                 (в рублях)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1.  ПОЛИКЛИНИКА   НА  СТАНЦИИ КИРОВ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терапевта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B01.047.005.004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врача-терапевта,  д.м.н. (профессор),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B01.047.005.006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врача-терапевта,  д.м.н. (профессор),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B04.047.002.000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при укусе клеща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A02.30.005.000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Ортостатическая проба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A02.30.001.000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эндокринолога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53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51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B04.058.004.000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B01.058.001.001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врача-эндокринолога, к.м.н.,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B01.058.002.001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врача-эндокринолога, к.м.н.,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инфекциониста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B01.014.001.000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B01.014.002.000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B01.014.001.001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врача-инфекциониста  (при укусе клеща)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B04.014.003.000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A11.02.002.001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 (иммуноглобулин 1 ампула, 1 мл.)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1010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 (бициллин)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B01.014.001.003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врача-инфекциониста с профилактикой одной клещевой инфекции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B01.014.001.004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врача-инфекциониста с профилактикой двух клещевых инфекций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B04.014.004.002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Вакцинация  против гриппа с использованием отечественной вакцины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E512DC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B04.014.004.009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Вакцинация против клещевого энцефалита с использованием вакцины отечественного производства («Энцевир»)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E512DC" w:rsidTr="00F762E8">
        <w:trPr>
          <w:trHeight w:val="58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B04.014.004.034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Вакцинация против гепатита В с использованием вакцины отечественного производства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B04.014.004.013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Вакцинация  против гриппа с использованием  вакцины  импортного производства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E512DC" w:rsidTr="00F762E8">
        <w:trPr>
          <w:trHeight w:val="57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A26.06.088.002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Комплексное исследование клеща для выявления энцефалита, боррелиоза, эрлихиоза, анаплазмоза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фтизиатра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B04.055.002.000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пульмонолога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B01.037.001.000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B01.037.002.000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B04.037.002.000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врача-пульмонолога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кардиолога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В01.015.001.001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врача-кардиолога, к.м.н. (доцента),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В01.015.002.001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врача-кардиолога, к.м.н. (доцента),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врача-кардиолога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невролога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B04.023.002.000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А02.02.003.000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Измерение силы мышц кисти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E512DC" w:rsidTr="00F762E8">
        <w:trPr>
          <w:trHeight w:val="57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А01.24.004.000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профпатолога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B04.033.002.000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дерматовенеролога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A24.01.004.000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Криодеструкция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A24.01.005.000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Криомассаж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B04.008.002.000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А11.01.009.000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А11.01.016.002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Забор материала на флору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A14.01.005.000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Очищение кожи лица и шеи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940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В01.008.001.003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врача-дерматовенеролога, трихолога,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В01.008.002.003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врача-дерматовенеролога, трихолога,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B01.008.004.000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A14.01.009.000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камедонов кожи, за единицу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A14.01.010.000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милиумов кожи, за единицу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A11.01.014.005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Аппликационная анестезия в дерматологии, косметологии (крем)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E512DC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A11.01.010.007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Аутостимуляция регенеративных процессов кожи лица, шеи, зоны декольте и кистей рук (плазмолифтинг)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3740</w:t>
            </w:r>
          </w:p>
        </w:tc>
      </w:tr>
      <w:tr w:rsidR="00E512DC" w:rsidRPr="00E512DC" w:rsidTr="00F762E8">
        <w:trPr>
          <w:trHeight w:val="66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A11.01.010.014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Аутостимуляция регенеративных процессов кожи волосистой части головы (плазмолифтинг)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3740</w:t>
            </w:r>
          </w:p>
        </w:tc>
      </w:tr>
      <w:tr w:rsidR="00E512DC" w:rsidRPr="00E512DC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A16.01.024.008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Десквамационная обработка (лечение дисхромий, актинического кератоза) салициловый пилинг Джеснер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1370</w:t>
            </w:r>
          </w:p>
        </w:tc>
      </w:tr>
      <w:tr w:rsidR="00E512DC" w:rsidRPr="00E512DC" w:rsidTr="00F762E8">
        <w:trPr>
          <w:trHeight w:val="62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A16.01.024.009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Десквамационная обработка (лечение дисхромий, актинического кератоза) миндальный пилинг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1370</w:t>
            </w:r>
          </w:p>
        </w:tc>
      </w:tr>
      <w:tr w:rsidR="00E512DC" w:rsidRPr="00E512DC" w:rsidTr="00F762E8">
        <w:trPr>
          <w:trHeight w:val="55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A16.01.024.015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Десквамационная обработка (лечение дисхромий, актинического кератоза) ретиноевый пилинг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4990</w:t>
            </w:r>
          </w:p>
        </w:tc>
      </w:tr>
      <w:tr w:rsidR="00E512DC" w:rsidRPr="00E512DC" w:rsidTr="00F762E8">
        <w:trPr>
          <w:trHeight w:val="53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A16.01.024.012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Десквамационная обработка (лечение дисхромий, актинического кератоза) ТСА- пилинг 15%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4370</w:t>
            </w:r>
          </w:p>
        </w:tc>
      </w:tr>
      <w:tr w:rsidR="00E512DC" w:rsidRPr="00E512DC" w:rsidTr="00F762E8">
        <w:trPr>
          <w:trHeight w:val="53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A16.01.024.019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Десквамационная обработка (лечение дисхромий, актинического кератоза) ТСА- пилинг 25%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4990</w:t>
            </w:r>
          </w:p>
        </w:tc>
      </w:tr>
      <w:tr w:rsidR="00E512DC" w:rsidRPr="00E512DC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метаболических нарушений кожи лица и тела введением мезонитей 1 шт (нити пружинки/косички PDO)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E512DC" w:rsidTr="00F762E8">
        <w:trPr>
          <w:trHeight w:val="56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метаболических нарушений кожи лица и тела введением мезонитей 1 шт (нити моно PDO)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110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метаболических нарушений кожи лица и тела введением мезонитей 1 шт (тредлифтинг мезонитями 3-D с разнонаправленными насечками мезонити PDO)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2600</w:t>
            </w:r>
          </w:p>
        </w:tc>
      </w:tr>
      <w:tr w:rsidR="00E512DC" w:rsidRPr="00E512DC" w:rsidTr="00F762E8">
        <w:trPr>
          <w:trHeight w:val="12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A16.01.026.034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метаболических нарушений и дегидратации кожи внутридермальным введением препарата Juvederm Voluma, 1,0 мл (контурная пластика средней трети лица)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18100</w:t>
            </w:r>
          </w:p>
        </w:tc>
      </w:tr>
      <w:tr w:rsidR="00E512DC" w:rsidRPr="00E512DC" w:rsidTr="00F762E8">
        <w:trPr>
          <w:trHeight w:val="113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A16.01.026.029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метаболических нарушений и дегидратации кожи внутридермальным введением препарата Juvederm ultra 3 (2,0*0,8 мл)  (контурная пластика губ/носогубных складок)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14980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A11.01.003.050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метаболических нарушений кожи волосистой части головы (мезотерапия)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1870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A11.01.003.030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Биоревитализация препаратом "Аквавита" молодого возраста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3740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A11.01.004.038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Биоревитализация препаратом "Аквавита" среднего возраста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4990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A11.01.004.039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Биоревитализация препаратом "Аквавита" зрелого возраста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6240</w:t>
            </w:r>
          </w:p>
        </w:tc>
      </w:tr>
      <w:tr w:rsidR="00E512DC" w:rsidRPr="00E512DC" w:rsidTr="00F762E8">
        <w:trPr>
          <w:trHeight w:val="51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лица медицинский (лимфодренажный)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A11.01.002.033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Мезотерапевтическое введение липолитиков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Мезотерапия тела "Коррекция локальных жировых отложений":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13330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A16.01.026.043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ботулотоксина типа А (ботокс)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A16.01.026.043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ботулотоксина типа А (релатокс)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E512DC" w:rsidTr="00F762E8">
        <w:trPr>
          <w:trHeight w:val="51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офтальмолога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A02.26.005.000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Периметрия статическая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A03.26.008.000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B04.029.002.000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A02.26.023.000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А02.26.024.000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A02.26.015.000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Офтальмотонометрия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A02.26.003.000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A02.26.014.000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Биомикроскопия глаза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A03.26.002.000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A03.26.015.000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Тонография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A12.26.003.000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Суточная тонометрия глаза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А16.26.137.000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роговичных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A02.26.019.000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Канальцевая проба (носовая проба, слезно-носовая проба)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A16.26.051.000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A16.26.034.000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инородного тела конъюнктивы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A11.26.016.000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Субконъюнктивальная инъекция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A21.26.001.000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век медицинский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A16.26.018.000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оториноларинголога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B01.028.001.000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А12.25.001.000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А16.25.007.000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А14.25.001.000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наружным слуховым проходом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A16.25.012.000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A16.25.036.000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E512DC" w:rsidTr="00F762E8">
        <w:trPr>
          <w:trHeight w:val="3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A16.23.052.004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Установка баллон-катетера в пазуху основной кости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А16.08.023.000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А11.08.004.000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Накожное применение лекарственных препаратов (на слизистую)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A16.08.016.000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A11.08.006.000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E512DC" w:rsidTr="00F762E8">
        <w:trPr>
          <w:trHeight w:val="36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A14.08.008.000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E512DC" w:rsidTr="00F762E8">
        <w:trPr>
          <w:trHeight w:val="55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услуга: прием врача-оториноларинголога+тональная аудиометрия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B04.028.002.000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E512DC" w:rsidTr="00F762E8">
        <w:trPr>
          <w:trHeight w:val="36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А16.25.008.000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A12.25.002.000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хирурга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B04.057.002.000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поражения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560</w:t>
            </w:r>
          </w:p>
        </w:tc>
      </w:tr>
      <w:tr w:rsidR="00E512DC" w:rsidRPr="00E512DC" w:rsidTr="00F762E8">
        <w:trPr>
          <w:trHeight w:val="33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590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A16.01.004.000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590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A15.01.002.000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E512DC" w:rsidTr="00F762E8">
        <w:trPr>
          <w:trHeight w:val="38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A16.04.002.000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E512DC" w:rsidTr="00F762E8">
        <w:trPr>
          <w:trHeight w:val="5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косметического шва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940</w:t>
            </w:r>
          </w:p>
        </w:tc>
      </w:tr>
      <w:tr w:rsidR="00E512DC" w:rsidRPr="00E512DC" w:rsidTr="00F762E8">
        <w:trPr>
          <w:trHeight w:val="43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Пункция гнойного очага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A24.01.002.000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компресса на кожу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уролога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врача-уролога, к.м.н. (доцента),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врача-уролога, к.м.н. (доцента),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B04.053.002.000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A21.21.001.000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A11.28.007.000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Кабинет  психиатра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B04.035.002.000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B04.036.002.000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B01.035.001.000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B01.035.002.000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B01.036.001.000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B01.036.002.000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117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Медицинские комиссии (без учета стоимости лабораторных, рентгенологических, функциональных методов исследований)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159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B03.070.018.002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 для категорий С", "D", "СЕ","DЕ", "Tm", "Тb" и подкатегории "С1", "D1", "С1E", "D1E" (без осмотра психиатра и нарколога)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E512DC" w:rsidTr="00F762E8">
        <w:trPr>
          <w:trHeight w:val="12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B03.070.018.001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 (без осмотра психиатра и нарколога)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40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Медицинский осмотр при оформлении справки 086/у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E512DC" w:rsidTr="00F762E8">
        <w:trPr>
          <w:trHeight w:val="63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B01.070.011.001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E512DC" w:rsidTr="00F762E8">
        <w:trPr>
          <w:trHeight w:val="56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B01.070.011.000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Медицинское освидетельствование при оформлении справки для допуска к государственной тайне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E512DC" w:rsidTr="00F762E8">
        <w:trPr>
          <w:trHeight w:val="67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Медицинский осмотр лиц, поступающих на работу, непосредственно связанную с движением поездов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1970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B03.069.001.001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Комиссия для абитуриентов при поступлении в учебные заведения  (приказ 6Ц)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E512DC" w:rsidTr="00F762E8">
        <w:trPr>
          <w:trHeight w:val="178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B03.070.046.000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Медицинское освидетельствование на наличие или отсутствие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1300</w:t>
            </w:r>
          </w:p>
        </w:tc>
      </w:tr>
      <w:tr w:rsidR="00E512DC" w:rsidRPr="00E512DC" w:rsidTr="00F762E8">
        <w:trPr>
          <w:trHeight w:val="98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B03.070.013.009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Предварительный медицинский осмотр при оформлении медицинской справки 001-ГС/у для поступающих на государственную службу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Медицинская комиссия при оформлении личной медицинской книжки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E512DC" w:rsidTr="00F762E8">
        <w:trPr>
          <w:trHeight w:val="15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B03.070.013.007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Медицинские осмотры (обязательные предварительные, периодические) на железнодорожном транспорте по приказу Министерства транспорта Российской Федерации №428 от  19.10.2020 г.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4990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А13.29.009.000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Доврачебное консультирование по вопросам экстренной и неотложной помощи (1 час)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E512DC" w:rsidTr="00F762E8">
        <w:trPr>
          <w:trHeight w:val="9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А13.29.009.001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Доврачебное консультирование по вопросам экстренной и неотложной помощи (с выездом на ст. Киров)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1150</w:t>
            </w:r>
          </w:p>
        </w:tc>
      </w:tr>
      <w:tr w:rsidR="00E512DC" w:rsidRPr="00E512DC" w:rsidTr="00F762E8">
        <w:trPr>
          <w:trHeight w:val="9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А13.29.009.002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Доврачебное консультирование по вопросам экстренной и неотложной помощи (с выездом в Лянгасово)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А11.12.003.001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А11.12.003.000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А11.05.001.000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</w:t>
            </w:r>
          </w:p>
        </w:tc>
      </w:tr>
      <w:tr w:rsidR="00E512DC" w:rsidRPr="00E512DC" w:rsidTr="00F762E8">
        <w:trPr>
          <w:trHeight w:val="106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Оформление: посыльного листа на МСЭК, медицинского заключения из амбулаторный карты, санаторно-курортной карты, справок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42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В03.047.002.013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Оформление выписки из медицинской документации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540</w:t>
            </w:r>
          </w:p>
        </w:tc>
      </w:tr>
      <w:tr w:rsidR="00E512DC" w:rsidRPr="00E512DC" w:rsidTr="00F762E8">
        <w:trPr>
          <w:trHeight w:val="98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В03.047.002.014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Оформление санаторно-курортной карты (без стоимости лабораторных, рентгенологических, функциональных методов исследований)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В03.047.002.017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Оформление прививочного сертификата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E512DC" w:rsidTr="00F762E8">
        <w:trPr>
          <w:trHeight w:val="72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B01.070.013.000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Медицинский осмотр при оформлении медицинской справки для посещения бассейна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В03.047.002.014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Справка об отсутствии COVID-19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ПРЕДРЕЙСОВЫЕ МЕДИЦИНСКИЕ ОСМОТРЫ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B04.069.006.000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Предрейсовый медицинский осмотр водителей автотранспортных средств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65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A02.30.011.000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Предрейсовый (предсменный) медицинский осмотр с АСПО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A02.30.012.000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Предрейсовый (предсменный) медицинский осмотр без АСПО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A02.30.017.000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Послерейсовая (послесменная) алкометрия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65</w:t>
            </w:r>
          </w:p>
        </w:tc>
      </w:tr>
      <w:tr w:rsidR="00E512DC" w:rsidRPr="00E512DC" w:rsidTr="00F762E8">
        <w:trPr>
          <w:trHeight w:val="70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A02.30.016.000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Послесменный (послерейсовый) медицинский осмотр водителей автотранспортных средств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65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sz w:val="24"/>
                <w:szCs w:val="24"/>
                <w:lang w:eastAsia="ru-RU"/>
              </w:rPr>
              <w:t>2. ЖЕНСКАЯ КОНСУЛЬТАЦИЯ ПОЛИКЛИНИКИ НА СТ. КИРОВ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А16.20.079.000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Вакуум-аспирация эндометрия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680</w:t>
            </w:r>
          </w:p>
        </w:tc>
      </w:tr>
      <w:tr w:rsidR="00E512DC" w:rsidRPr="00E512DC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А11.20.008.000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890</w:t>
            </w:r>
          </w:p>
        </w:tc>
      </w:tr>
      <w:tr w:rsidR="00E512DC" w:rsidRPr="00E512DC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E512DC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E512DC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E512DC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8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внутриматочной спирали (осложненное)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А11.20.003.000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ткани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А03.20.001.000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А11.20.002.000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37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А11.01.012.000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искусственных имплантатов в мягкие ткани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13310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A11.01.012.005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искусственных имплантатов в мягкие ткани (без стоимости импланта)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А16.30.026.000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импланта, трансплантата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A11.20.023.001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Подготовка шейки матки Миропристоном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A16.20.037.002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Исскуственное медикаментозное прерывание беременности (аборт)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А16.20.036.003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Радиоволновая терапия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А16.01.017.021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Радио-(электро-)хирургическая коагуляция остроконечных кондилом в области наружных половых органов , за 1 шт.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грязевых тампонов при заболеваниях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внутриматочной спирали (с использованием  "Вектор-экстра")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концентрации водородных ионов (pH) в цервикальной слизи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B04.001.003.000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Школа для беременных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A03.20.003.012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Контрастная эхогистеросальпингоскопия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A22.01.008.002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Плазмолифтинг в гинекологии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A14.20.002.000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A05.30.001.000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Кардиотокография плода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A22.20.002.000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Внутривлагалищный ультрафонофорез при заболеваниях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34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 до 40"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42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B03.027.041.001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 40 плюс"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B03.027.041.002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 оптимум до 40"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B03.027.041.003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 оптимум 40 плюс"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3. ОТДЕЛЕНИЕ АНЕСТЕЗИОЛОГИИ-РЕАНИМАЦИИ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3.1. Анестезиологическое обеспечение: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B01.003.004.027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Комбинированный масочный наркоз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1980</w:t>
            </w:r>
          </w:p>
        </w:tc>
      </w:tr>
      <w:tr w:rsidR="00E512DC" w:rsidRPr="00C743E5" w:rsidTr="00F762E8">
        <w:trPr>
          <w:trHeight w:val="85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Катетеризация центральных вен для инфузионной терапии и мониторинга центрального венозного давления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42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внутривенная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70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B01.003.004.052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внутривенная анестезия со спонтанным дыханием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B01.003.004.021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внутривенная анестезия с ИВЛ (1 час, I степень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3850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B01.003.004.042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внутривенная анестезия с ИВЛ (1 час, II степень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А11.30.001.010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Регионарная анестезия пролонгированная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A18.05.001.000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Плазмаферез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A18.05.001.023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Плазмаферез мембранный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A18.05.012.000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Гемотрансфузия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A18.05.012.002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Гемотрансфузия (с учетом эритроцитной массы в объёме 250 мл)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43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B01.003.004.030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Эндотрахеальный наркоз (I степень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7070</w:t>
            </w:r>
          </w:p>
        </w:tc>
      </w:tr>
      <w:tr w:rsidR="00E512DC" w:rsidRPr="00C743E5" w:rsidTr="00F762E8">
        <w:trPr>
          <w:trHeight w:val="4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Эндотрахеальный наркоз (II степень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B01.003.004.025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Сочетанная анестезия (I степень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7280</w:t>
            </w:r>
          </w:p>
        </w:tc>
      </w:tr>
      <w:tr w:rsidR="00E512DC" w:rsidRPr="00C743E5" w:rsidTr="00F762E8">
        <w:trPr>
          <w:trHeight w:val="44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B01.003.004.039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Сочетанная анестезия (II степень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Спинально-эпидуральная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6340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A11.12.001.008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Процедурная седация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3.2. Инвазивные вмешательства: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Спинномозговая пункция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Катетеризация центральных вен для инфузионной терапии и мониторинга центрального венозного давления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интраоперационного системного тромболизиса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37960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A11.09.003.000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A11.08.009.000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Интубация трахеи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A11.08.011.000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Установка воздуховода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A11.16.010.000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Установка назогастрального зонда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A11.30.011.000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Постановка мочевого катетра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A17.10.002.000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Электрокардиостимуляция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A17.10.002.001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Электрокардиостимуляция чреспищеводная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3.3. Лечение в отделении реанимации: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B03.003.005.000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Суточное наблюдение реанимационного пациента  в реанимационном зале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B03.003.005.100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Суточное наблюдение реанимационного пациента с лечением в реанимационном зале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7950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B03.003.005.200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Суточное наблюдение реанимационного пациента в палате интенсивной терапии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4520</w:t>
            </w:r>
          </w:p>
        </w:tc>
      </w:tr>
      <w:tr w:rsidR="00E512DC" w:rsidRPr="00C743E5" w:rsidTr="00F762E8">
        <w:trPr>
          <w:trHeight w:val="58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B03.003.005.300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Суточное наблюдение реанимационного пациента с лечением в палате интенсивной терапии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6550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A02.09.001.000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Измерение частоты дыхания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A02.10.002.000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Измерение частоты сердцебиения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A02.12.002.000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A02.12.003.000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Измерение центрального венозного давления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артерии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центральной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A11.16.008.000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A11.16.009.000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Зондирование желудка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A11.28.014.000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Сбор мочи для лабораторного исследования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A11.09.006.000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Эндотрахеальное введение лекарственных препаратов  (без медикаментов)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A11.09.007.001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</w:t>
            </w:r>
          </w:p>
        </w:tc>
      </w:tr>
      <w:tr w:rsidR="00E512DC" w:rsidRPr="00C743E5" w:rsidTr="00F762E8">
        <w:trPr>
          <w:trHeight w:val="47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A11.30.015.000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Перестановка центрального венозного катетера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40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Проба на совместимость перед переливанием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основных групп крови (A, B, 0)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A12.05.006.003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резус-принадлежности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A12.09.005.000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Пульсоксиметрия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A05.10.006.000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полостью рта пациента в условиях реанимации и интенсивной терапии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A14.07.005.000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Отсасывание слизи из ротоглотки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A11.08.011.003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Трахеостомия открытая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назогастральным зондом, носовыми канюлями и катетером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A14.08.004.001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Отсасывание слизи из носа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A14.12.001.000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сосудистым катетером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A14.16.002.000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назогастральным зондом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A14.19.002.000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A14.19.003.000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A14.28.002.000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A14.28.003.000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цистостомой и уростомой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Перемещение и/или размещение тяжелобольного пациента в постели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Транспортировка тяжелобольного пациента внутри учреждения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Кормление тяжелобольного пациента через рот и/или назогастральный зонд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46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Пособие по смене белья и одежды тяжелобольному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Уход за дренажом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Пособие при парентеральном введении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Оценка степени риска развития пролежней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Оценка степени тяжести пролежней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A14.30.014.000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Оценка интенсивности боли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A15.12.002.000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4. ХИРУРГИЧЕСКОЕ  ОТДЕЛЕНИЕ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4.1. Хирургические операции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A11.12.003.002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без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Аппендэктомия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4780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A16.01.027.001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ногтевой пластинки с клиновидной резекцией матрикса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A16.19.034.000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Вскрытие острого гнойного парапроктита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1770</w:t>
            </w:r>
          </w:p>
        </w:tc>
      </w:tr>
      <w:tr w:rsidR="00E512DC" w:rsidRPr="00C743E5" w:rsidTr="00F762E8">
        <w:trPr>
          <w:trHeight w:val="42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Гемиколэктомия левосторонняя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A16.18.015.001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Гемиколэктомия левосторонняя сформированием колостомы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17370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Гемиколэктомия правосторонняя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поперечно-ободочной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15080</w:t>
            </w:r>
          </w:p>
        </w:tc>
      </w:tr>
      <w:tr w:rsidR="00E512DC" w:rsidRPr="00C743E5" w:rsidTr="00F762E8">
        <w:trPr>
          <w:trHeight w:val="4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Грыжесечение при грыже белой линии живота (легкая форма)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8110</w:t>
            </w:r>
          </w:p>
        </w:tc>
      </w:tr>
      <w:tr w:rsidR="00E512DC" w:rsidRPr="00C743E5" w:rsidTr="00F762E8">
        <w:trPr>
          <w:trHeight w:val="36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Пластика при диастазе прямых мышц живота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8110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при малой и средней послеоперационной грыже (легкая форма)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8110</w:t>
            </w:r>
          </w:p>
        </w:tc>
      </w:tr>
      <w:tr w:rsidR="00E512DC" w:rsidRPr="00C743E5" w:rsidTr="00F762E8">
        <w:trPr>
          <w:trHeight w:val="6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15390</w:t>
            </w:r>
          </w:p>
        </w:tc>
      </w:tr>
      <w:tr w:rsidR="00E512DC" w:rsidRPr="00C743E5" w:rsidTr="00F762E8">
        <w:trPr>
          <w:trHeight w:val="55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A16.30.001.005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пахово-бедренной грыжи полипропиленовой сеткой (1 категория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9570</w:t>
            </w:r>
          </w:p>
        </w:tc>
      </w:tr>
      <w:tr w:rsidR="00E512DC" w:rsidRPr="00C743E5" w:rsidTr="00F762E8">
        <w:trPr>
          <w:trHeight w:val="67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грыжи передней брюшной стенки с использованием сетчатых имплантов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15180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A16.15.014.000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Оментобурсостомия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14560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пупочной грыжи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A03.14.001.000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A16.09.004.000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Дренирование плевральной полости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2180</w:t>
            </w:r>
          </w:p>
        </w:tc>
      </w:tr>
      <w:tr w:rsidR="00E512DC" w:rsidRPr="00C743E5" w:rsidTr="00F762E8">
        <w:trPr>
          <w:trHeight w:val="38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A16.01.017.034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A16.01.016.001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A16.01.018.000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Дренаж перитонеальный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Аппендэктомия 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11750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A16.14.009.002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Холецистэктомия лапароскопическая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7280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A15.01.002.000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A11.09.003.000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A16.16.017.000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желудка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16850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толстой кишки, частичное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16740</w:t>
            </w:r>
          </w:p>
        </w:tc>
      </w:tr>
      <w:tr w:rsidR="00E512DC" w:rsidRPr="00C743E5" w:rsidTr="00F762E8">
        <w:trPr>
          <w:trHeight w:val="42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Сегментарное иссечение поврежденной тонкой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13940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Спленэктомия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10710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A16.16.021.000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Ушивание язвы желудка или двенадцатиперстной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8630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A16.12.006.001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поверхностных вен нижней конечности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10660</w:t>
            </w:r>
          </w:p>
        </w:tc>
      </w:tr>
      <w:tr w:rsidR="00E512DC" w:rsidRPr="00C743E5" w:rsidTr="00F762E8">
        <w:trPr>
          <w:trHeight w:val="57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A16.12.006.003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Диссекция перфорантных вен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12900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A16.14.009.000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Холецистэктомия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A16.14.020.000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Наружное дренирование желчных протоков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A16.14.010.000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анастомоза желчного пузыря или желчного протока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A16.12.012.000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Перевязка и обнажение варикозных вен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Некрэктомия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A16.14.031.002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Холедоходуоденоанастомоз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A16.04.002.000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Терапевтическая аспирация содержимого сустава (Без лекарственных препаратов)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A22.01.006.002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препарата "Дипроспан" (1 амп.)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Внутрисуставное введение лекарственных препаратов (Кеналог)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A16.30.004.030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Лапароскопическое грыжесечение при паховой грыже с закрытием грыжевых ворот  (1 категория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A16.30.004.031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Лапароскопическое грыжесечение при паховой грыже с закрытием грыжевых ворот  (2 категория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17160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A16.30.001.010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Лапароскопическое пахово-бедренное грыжесечение двустороннее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27040</w:t>
            </w:r>
          </w:p>
        </w:tc>
      </w:tr>
      <w:tr w:rsidR="00E512DC" w:rsidRPr="00C743E5" w:rsidTr="00F762E8">
        <w:trPr>
          <w:trHeight w:val="62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A16.30.002.010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Лапароскопическое пахово-бедренное грыжесечение двустороннее  (2 категории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31200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A16.30.001.009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Лапароскопическое пахово-бедренное грыжесечение одностороннее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19240</w:t>
            </w:r>
          </w:p>
        </w:tc>
      </w:tr>
      <w:tr w:rsidR="00E512DC" w:rsidRPr="00C743E5" w:rsidTr="00F762E8">
        <w:trPr>
          <w:trHeight w:val="64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A16.30.003.010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Лапароскопическое пахово-бедренное грыжесечение двустороннее (3 категории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32760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A11.12.003.004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 (Контролок)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A11.12.003.003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 (Квамател)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A11.12.003.005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 (Актовегин 5 мл)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A11.12.003.005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 (Актовегин 10 мл)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A11.12.003.006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 (Вессел)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Подкожное введение лекарственных препаратов (Фраксипарин)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2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Подкожное введение лекарственных препаратов введение лекарственных препаратов (Цибор)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Подкожное введение лекарственных препаратов (Ангиофлюкс)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Грыжесечение при грыже белой линии живота (легкая форма)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2600</w:t>
            </w:r>
          </w:p>
        </w:tc>
      </w:tr>
      <w:tr w:rsidR="00E512DC" w:rsidRPr="00C743E5" w:rsidTr="00F762E8">
        <w:trPr>
          <w:trHeight w:val="59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A16.30.004.039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при малой и средней послеоперационной грыже 2 категории сложности (сетка 6 х 11)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9980</w:t>
            </w:r>
          </w:p>
        </w:tc>
      </w:tr>
      <w:tr w:rsidR="00E512DC" w:rsidRPr="00C743E5" w:rsidTr="00F762E8">
        <w:trPr>
          <w:trHeight w:val="69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A16.30.004.017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при малой и средней послеоперационной грыже 3 категории сложности (сетка 10 х 15)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14770</w:t>
            </w:r>
          </w:p>
        </w:tc>
      </w:tr>
      <w:tr w:rsidR="00E512DC" w:rsidRPr="00C743E5" w:rsidTr="00F762E8">
        <w:trPr>
          <w:trHeight w:val="69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A16.30.002.013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пупочной грыжи с использованием сетчатых имплантов малого размера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10920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пупочной грыжи с использованием сетчатых имплантов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12790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Грыжесечение  при неущемленных рецидивных паховых грыжах с использованием сетки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10190</w:t>
            </w:r>
          </w:p>
        </w:tc>
      </w:tr>
      <w:tr w:rsidR="00E512DC" w:rsidRPr="00C743E5" w:rsidTr="00F762E8">
        <w:trPr>
          <w:trHeight w:val="66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A16.30.002.004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пупочной грыжи с пластикой местными тканями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4890</w:t>
            </w:r>
          </w:p>
        </w:tc>
      </w:tr>
      <w:tr w:rsidR="00E512DC" w:rsidRPr="00C743E5" w:rsidTr="00F762E8">
        <w:trPr>
          <w:trHeight w:val="43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при большой послеоперационной грыже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15390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A16.30.004.040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грыжи передней брюшной стенки с использованием сетчатых имплантов малого размера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10710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A16.30.004.041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Оперативное лечение грыжи передней брюшной стенки с использованием сетчатых имплантов большого размера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14140</w:t>
            </w:r>
          </w:p>
        </w:tc>
      </w:tr>
      <w:tr w:rsidR="00E512DC" w:rsidRPr="00C743E5" w:rsidTr="00F762E8">
        <w:trPr>
          <w:trHeight w:val="95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A16.30.004.026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Лапароскопическое грыжесечение при вентральной грыже больше 5 см в диаметре с закрытием грыжевых ворот сеткой «PROCEED» (10x15 см)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44930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при малой и средней послеоперационной грыже (сложная форма)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26210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A16.30.004.007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при гигантской послеоперационной грыже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31410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A15.30.008.004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Перевязка при нарушениях целостности кожных покровов (перевязка чистой раны)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4.2. Пластическая хирургия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А16.20.085.014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Аугментационная маммопластика (1 категория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А16.20.085.023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Аугментационная маммопластика (2 категория сложности)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67200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А16.20.085.010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Кожная пластика с применением периареолярного доступа (мастопексия)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42000</w:t>
            </w:r>
          </w:p>
        </w:tc>
      </w:tr>
      <w:tr w:rsidR="00E512DC" w:rsidRPr="00C743E5" w:rsidTr="00F762E8">
        <w:trPr>
          <w:trHeight w:val="59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А16.20.085.011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Кожная пластика с применением периареолярного и вертикального доступа (мастопексия)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58800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А16.20.085.012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Кожная пластика с применением доступа инвертированным Т (мастопексия)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75600</w:t>
            </w:r>
          </w:p>
        </w:tc>
      </w:tr>
      <w:tr w:rsidR="00E512DC" w:rsidRPr="00C743E5" w:rsidTr="00F762E8">
        <w:trPr>
          <w:trHeight w:val="3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А16.01.035.004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Иссечение кожи и подкожной жировой клетчатки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40320</w:t>
            </w:r>
          </w:p>
        </w:tc>
      </w:tr>
      <w:tr w:rsidR="00E512DC" w:rsidRPr="00C743E5" w:rsidTr="00F762E8">
        <w:trPr>
          <w:trHeight w:val="7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А16.30.008.000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67200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А16.01.055.000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Абдоминопластика содномоментным моделированием талии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E512DC" w:rsidRPr="00C743E5" w:rsidTr="00F762E8">
        <w:trPr>
          <w:trHeight w:val="34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A16.01.034.010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Удаление подкожно-жировой клетчатки (липосакция)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A16.26.111.001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Пластика верхних век без пересадки тканей чрескожным доступом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16800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A16.01.015.002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Блефаропластика нижних век с перераспределением жировых пакетов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16800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A16.01.015.003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Блефаропластика верхних и нижних век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33600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lastRenderedPageBreak/>
              <w:t>A16.01.031.005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Иссечение избытков кожи лица и шеи традиционным способом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50400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A16.01.031.006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Иссечение избытков кожи лица и шеи традиционным способом (SMAS)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58800</w:t>
            </w:r>
          </w:p>
        </w:tc>
      </w:tr>
      <w:tr w:rsidR="00E512DC" w:rsidRPr="00C743E5" w:rsidTr="00F762E8">
        <w:trPr>
          <w:trHeight w:val="69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A16.01.031.007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Иссечение избытков кожи лица и шеи традиционным способом (SMAS с липосакцией)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84000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A16.07.062.001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Устранение дефекта наружного носа (1 категория)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40000</w:t>
            </w:r>
          </w:p>
        </w:tc>
      </w:tr>
      <w:tr w:rsidR="00E512DC" w:rsidRPr="00C743E5" w:rsidTr="00F762E8">
        <w:trPr>
          <w:trHeight w:val="42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A16.07.062.002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Устранение дефекта наружного носа (2 категория)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56000</w:t>
            </w:r>
          </w:p>
        </w:tc>
      </w:tr>
      <w:tr w:rsidR="00E512DC" w:rsidRPr="00C743E5" w:rsidTr="00F762E8">
        <w:trPr>
          <w:trHeight w:val="41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A16.07.062.003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Устранение дефекта наружного носа (3 категория)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A16.01.034.010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Удаление подкожно-жировой клетчатки (липосакция) без мешка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16800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5. УРОЛОГИЧЕСКОЕ  ОТДЕЛЕНИЕ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5.1. Урологические операции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Чреспузырная аденомэктомия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7590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Катетеризация мочеточника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Нефропексия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12380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Радикальная нефрэктомия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11960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камней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4780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A16.28.045.000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Перевязка и пересечение яичковой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оболочек яичка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Орхиэктомия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Цистотомия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A16.28.050.000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Трансуретральная эндоскопическая уретеролитотрипсия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9780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A16.28.055.000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Пиелонефролитотомия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14350</w:t>
            </w:r>
          </w:p>
        </w:tc>
      </w:tr>
      <w:tr w:rsidR="00E512DC" w:rsidRPr="00C743E5" w:rsidTr="00F762E8">
        <w:trPr>
          <w:trHeight w:val="45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Реконструктивная операция на половом члене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A16.28.053.003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Электрокоагуляция кондилом наружных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A11.28.011.000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Чрескожная пункционная нефростомия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А11.07.008.001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Пункция кисты почки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A16.28.029.000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11960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придатка яичка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6030</w:t>
            </w:r>
          </w:p>
        </w:tc>
      </w:tr>
      <w:tr w:rsidR="00E512DC" w:rsidRPr="00C743E5" w:rsidTr="00F762E8">
        <w:trPr>
          <w:trHeight w:val="46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7900</w:t>
            </w:r>
          </w:p>
        </w:tc>
      </w:tr>
      <w:tr w:rsidR="00E512DC" w:rsidRPr="00C743E5" w:rsidTr="00F762E8">
        <w:trPr>
          <w:trHeight w:val="41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Надлобковая катетеризация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Трансуретральная резекция простаты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A16.21.041.000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Трансуретральная энуклеация простаты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16330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Уретеролитотомия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14350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A16.28.054.000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Трансуретральная уретеролитоэкстракция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Уретероскопия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Уретроскопия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Обрезание крайней плоти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A16.28.033.000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Закрытие свища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A16.20.042.001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Слинговые операции при недержании мочи (без сетки)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11440</w:t>
            </w:r>
          </w:p>
        </w:tc>
      </w:tr>
      <w:tr w:rsidR="00E512DC" w:rsidRPr="00C743E5" w:rsidTr="00F762E8">
        <w:trPr>
          <w:trHeight w:val="38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отверстия мочеточника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A11.21.005.000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предстательной железы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1980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A16.28.030.003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Полная цистэктомия с реконструкцией мочевого резервуара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31300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Радикальная простатэктомия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17890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A16.28.030.005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Полная цистэктомия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21630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камней мочеточника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15390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A16.28.007.004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Лапароскопические пластические операции на лоханке почки и мочеточнике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19240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Лапароскопическая нефрэктомия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Лапароскопическая резекция почки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17990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Радикальная нефрэктомия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Лапароскопическая нефропексия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A16.20.091.000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Марсупиализация абсцесса или кисты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Подкожное введение лекарственных препаратов (Фраксипарин)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410</w:t>
            </w:r>
          </w:p>
        </w:tc>
      </w:tr>
      <w:tr w:rsidR="00E512DC" w:rsidRPr="00C743E5" w:rsidTr="00F762E8">
        <w:trPr>
          <w:trHeight w:val="64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A11.01.002.002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Подкожное введение лекарственных препаратов введение лекарственных препаратов (Цибор)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A11.12.003.003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 (Квамател)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A16.28.016.001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лекарственных препаратов в мочевой пузырь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1870</w:t>
            </w:r>
          </w:p>
        </w:tc>
      </w:tr>
      <w:tr w:rsidR="00E512DC" w:rsidRPr="00C743E5" w:rsidTr="00F762E8">
        <w:trPr>
          <w:trHeight w:val="34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A16.20.042.001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Слинговые операции при недержании мочи (с сеткой)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16430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A16.28.050.001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Трансуретральная эндоскопическая уретеролитотрипсия лазерная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A16.28.069.000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Интерстициальная лазерная коагуляция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15810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A16.21.006.103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Лапаро- и экстраперитонеоскопическая простатэктомия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16850</w:t>
            </w:r>
          </w:p>
        </w:tc>
      </w:tr>
      <w:tr w:rsidR="00E512DC" w:rsidRPr="00C743E5" w:rsidTr="00F762E8">
        <w:trPr>
          <w:trHeight w:val="36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A16.28.077.000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катетера из верхних мочевыводящих путей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36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A12.28.006.000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Измерение скорости потока мочи (урофлоуметрия)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75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A12.28.006.001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Измерение скорости потока мочи (урофлоуметрия с расшифровкой)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69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А16.28.039.001.001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Рассечение стриктуры уретры с использованием видеоэндоскопических технологий (лазерная)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13100</w:t>
            </w:r>
          </w:p>
        </w:tc>
      </w:tr>
      <w:tr w:rsidR="00E512DC" w:rsidRPr="00C743E5" w:rsidTr="00F762E8">
        <w:trPr>
          <w:trHeight w:val="5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А16.21.002.001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Трансуретральная простатэктомия с помощью лазера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E512DC" w:rsidRPr="00C743E5" w:rsidTr="00F762E8">
        <w:trPr>
          <w:trHeight w:val="56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А16.28.085.001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Трансуретральная эндоскопическая цистолитотрипсия (лазерная)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19800</w:t>
            </w:r>
          </w:p>
        </w:tc>
      </w:tr>
      <w:tr w:rsidR="00E512DC" w:rsidRPr="00C743E5" w:rsidTr="00F762E8">
        <w:trPr>
          <w:trHeight w:val="67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А16.28.050.001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Трансуретральная эндоскопическая уретеролитотрипсия лазерная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21500</w:t>
            </w:r>
          </w:p>
        </w:tc>
      </w:tr>
      <w:tr w:rsidR="00E512DC" w:rsidRPr="00C743E5" w:rsidTr="00F762E8">
        <w:trPr>
          <w:trHeight w:val="78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9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А16.28.071.001.000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Лапаро- и ретроперитонеоскопическое иссечение кисты почки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77000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А16.28.084.003.001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Трансуретральная лазерная фибропиелокаликолитотрипсия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198000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А16.28.030.005.001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Радикальная цистэктомия с кишечной пластикой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96500</w:t>
            </w:r>
          </w:p>
        </w:tc>
      </w:tr>
      <w:tr w:rsidR="00E512DC" w:rsidRPr="00C743E5" w:rsidTr="00F762E8">
        <w:trPr>
          <w:trHeight w:val="66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А16.28.007.002.001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Лапаро- и ретроперитонеоскопическая пластика лоханочно-мочеточникового сегмента мочеточника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86000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А16.28.004.001.001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Лапаро- и ретроперитонеоскопическая нефрэктомия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96500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А16.20.042.001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143000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А16.21.006.004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Лапаро- и экстраперитонеоскопическая простатэктомия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104000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А16.28.003.001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Лапаро- и ретроперитонеоскопическая резекция почки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96500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А22.28.005.006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Плазменная абляция доброкачественных поражений мочевыводительного тракта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99500</w:t>
            </w:r>
          </w:p>
        </w:tc>
      </w:tr>
      <w:tr w:rsidR="00E512DC" w:rsidRPr="00C743E5" w:rsidTr="00F762E8">
        <w:trPr>
          <w:trHeight w:val="9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А16.28.049.001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192400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6. ГИНЕКОЛОГИЧЕСКОЕ ОТДЕЛЕНИЕ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6.1. Гинекологические операции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A16.20.036.004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Криодеструкция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A06.20.001.000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Гистеросальпингография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тканей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Пункция и аспирация кисты яичника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3120</w:t>
            </w:r>
          </w:p>
        </w:tc>
      </w:tr>
      <w:tr w:rsidR="00E512DC" w:rsidRPr="00C743E5" w:rsidTr="00F762E8">
        <w:trPr>
          <w:trHeight w:val="36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девственной плевы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A16.20.059.000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3740</w:t>
            </w:r>
          </w:p>
        </w:tc>
      </w:tr>
      <w:tr w:rsidR="00E512DC" w:rsidRPr="00C743E5" w:rsidTr="00F762E8">
        <w:trPr>
          <w:trHeight w:val="34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кисты бартолиниевой железы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A16.20.091.000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Марсупиализация абсцесса или кисты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810</w:t>
            </w:r>
          </w:p>
        </w:tc>
      </w:tr>
      <w:tr w:rsidR="00E512DC" w:rsidRPr="00C743E5" w:rsidTr="00F762E8">
        <w:trPr>
          <w:trHeight w:val="32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А11.01.012.000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искусственных имплантатов в мягкие ткани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Зондирование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 (Фраксипарин)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 (Цибор)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 (Анальгин)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 (Дексалгин)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34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Пероральное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A16.28.053.003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Электрокоагуляция кондилом наружных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9360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A03.20.003.001.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Гистерорезектоскопия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A16.20.001.000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кисты яичника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A16.20.002.000.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Оофорэктомия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Сальпинго-оофорэктомия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8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A16.20.003.002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Сальпингэктомия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44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параовариальной кисты лапаротомическое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и иссечение спаек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48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A16.20.056.000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Демедуляция яичников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яичника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спаек, вскрытие и опорожнение серозоцеле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Дренаж перитонеальный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A16.30.036.000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очагов эндометриоза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A16.20.004.002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Сальпинготомия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Миомэктомия (энуклеация миоматозных узлов)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Субтотальная гистерэктомия (ампутация матки)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Субтотальная гистерэктомия (ампутация матки) с придатками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гистерэктомия (экстирпация матки)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гистерэктомия (экстирпация матки) с придатками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A16.20.003.005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сальника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A16.20.010.003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A16.20.011.001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15180</w:t>
            </w:r>
          </w:p>
        </w:tc>
      </w:tr>
      <w:tr w:rsidR="00E512DC" w:rsidRPr="00C743E5" w:rsidTr="00F762E8">
        <w:trPr>
          <w:trHeight w:val="87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15180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15180</w:t>
            </w:r>
          </w:p>
        </w:tc>
      </w:tr>
      <w:tr w:rsidR="00E512DC" w:rsidRPr="00C743E5" w:rsidTr="00F762E8">
        <w:trPr>
          <w:trHeight w:val="45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A16.20.041.000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Стерилизация маточных труб лапаротомическая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123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A16.20.003.003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A16.20.003.005.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сальника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7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параовариальной кисты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и иссечение спаек женских половых органов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яичника с использованием видеоэндоскопических технологий с помощью коагулятора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6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яичника клиновидная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A16.20.056.000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Демедуляция яичников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A16.20.086.000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Пластика маточных труб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A16.30.036.000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очагов эндометриоза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A16.30.042.001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Лапароскопическая остановка внутрибрюшного кровотечения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Пластика тела матки при аномалиях развития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11440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A16.20.035.001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12480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Пластика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A16.20.011.008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ретроцервикального эндометриоза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тазового дна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Локальное иссечение влагалища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влагалищной стенки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5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Зашивание разрыва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и закрытие свища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A16.20.083.000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Кольпоперинеоррафия и леваторопластика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40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A16.20.083.005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Срединная кольпоррафия по Лефору-Нейгебауэру.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вульвы и промежности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A16.20.055.000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швов на шейку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A16.20.059.001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новообразования влагалища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девственной плевы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A16.20.063.018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Высокая ампутация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перегородки влагалища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синехий малых половых губ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малых половых губ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47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A16.20.069.000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A16.20.095.000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Ампутация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A16.20.085.013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новообразований мягких тканей наружных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A16.20.098.000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Пластика малых половых губ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9880</w:t>
            </w:r>
          </w:p>
        </w:tc>
      </w:tr>
      <w:tr w:rsidR="00E512DC" w:rsidRPr="00C743E5" w:rsidTr="00F762E8">
        <w:trPr>
          <w:trHeight w:val="4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Вентрофиксация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16120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Радиоволновая терапия шейки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2390</w:t>
            </w:r>
          </w:p>
        </w:tc>
      </w:tr>
      <w:tr w:rsidR="00E512DC" w:rsidRPr="00C743E5" w:rsidTr="00F762E8">
        <w:trPr>
          <w:trHeight w:val="46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Радиоволновая терапия шейки матки (конизация)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A22.13.001.000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Лазерное облучение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А16.20.005.002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Кесарево сечение малое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10920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A16.20.010.001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14040</w:t>
            </w:r>
          </w:p>
        </w:tc>
      </w:tr>
      <w:tr w:rsidR="00E512DC" w:rsidRPr="00C743E5" w:rsidTr="00F762E8">
        <w:trPr>
          <w:trHeight w:val="60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A16.20.041.001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A16.20.042.000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Хирургическое лечение недержания мочи при напряжении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12790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A16.20.042.001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Слинговые операции при недержании мочи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12790</w:t>
            </w:r>
          </w:p>
        </w:tc>
      </w:tr>
      <w:tr w:rsidR="00E512DC" w:rsidRPr="00C743E5" w:rsidTr="00F762E8">
        <w:trPr>
          <w:trHeight w:val="68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A16.20.028.007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Операции при опущении стенок матки и влагалища с надвлагалищной ампутацией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A16.20.028.005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Манчестерская операция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A16.20.097.001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Хромосальпингоскопия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A11.20.005.000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A16.01.004.000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A06.20.001.000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Гистеросальпингография (с контрастом)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A06.20.001.000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Гистеросальпингография (контрастирование)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Разделение внутриматочных сращений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9800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А16.20.008.000.01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Профилактика спаечной болезни брюшной полости (5гр)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А16.20.008.000.02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Профилактика спаечной болезни  полости матки (5гр)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А16.20.008.000.03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Профилактика спаечной болезни брюшной полости (3гр)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А16.20.008.000.04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Профилактика спаечной болезни  полости матки (3гр)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6.2. Медицинские аборты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Искусственное прерывание беременности (аборт) (миниаборт)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A16.20.037.008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Искусственное прерывание беременности (аборт) до 10 недель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6800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A16.20.037.004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Искусственное прерывание беременности (аборт) до 12 недель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7. СТАЦИОНАРНОЕ ЛЕЧЕНИЕ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Кардиологическое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1680</w:t>
            </w:r>
          </w:p>
        </w:tc>
      </w:tr>
      <w:tr w:rsidR="00E512DC" w:rsidRPr="00C743E5" w:rsidTr="00F762E8">
        <w:trPr>
          <w:trHeight w:val="18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B01.015.006.001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 палате 1 категории - 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2100</w:t>
            </w:r>
          </w:p>
        </w:tc>
      </w:tr>
      <w:tr w:rsidR="00E512DC" w:rsidRPr="00C743E5" w:rsidTr="00F762E8">
        <w:trPr>
          <w:trHeight w:val="153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B01.015.006.002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полулюкс)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1950</w:t>
            </w:r>
          </w:p>
        </w:tc>
      </w:tr>
      <w:tr w:rsidR="00E512DC" w:rsidRPr="00C743E5" w:rsidTr="00F762E8">
        <w:trPr>
          <w:trHeight w:val="15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санузлом)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1880</w:t>
            </w:r>
          </w:p>
        </w:tc>
      </w:tr>
      <w:tr w:rsidR="00E512DC" w:rsidRPr="00C743E5" w:rsidTr="00F762E8">
        <w:trPr>
          <w:trHeight w:val="155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B01.015.006.004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1800</w:t>
            </w:r>
          </w:p>
        </w:tc>
      </w:tr>
      <w:tr w:rsidR="00E512DC" w:rsidRPr="00C743E5" w:rsidTr="00F762E8">
        <w:trPr>
          <w:trHeight w:val="154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B01.015.006.005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круглосуточного стационара в палате 3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1750</w:t>
            </w:r>
          </w:p>
        </w:tc>
      </w:tr>
      <w:tr w:rsidR="00E512DC" w:rsidRPr="00C743E5" w:rsidTr="00F762E8">
        <w:trPr>
          <w:trHeight w:val="125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B01.015.006.006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дневного  стационара без питания)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127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B01.015.006.007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Неврологическое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1750</w:t>
            </w:r>
          </w:p>
        </w:tc>
      </w:tr>
      <w:tr w:rsidR="00E512DC" w:rsidRPr="00C743E5" w:rsidTr="00F762E8">
        <w:trPr>
          <w:trHeight w:val="18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B01.023.003.001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1 категории - 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2200</w:t>
            </w:r>
          </w:p>
        </w:tc>
      </w:tr>
      <w:tr w:rsidR="00E512DC" w:rsidRPr="00C743E5" w:rsidTr="00F762E8">
        <w:trPr>
          <w:trHeight w:val="153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B01.023.003.002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2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1950</w:t>
            </w:r>
          </w:p>
        </w:tc>
      </w:tr>
      <w:tr w:rsidR="00E512DC" w:rsidRPr="00C743E5" w:rsidTr="00F762E8">
        <w:trPr>
          <w:trHeight w:val="15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B01.023.003.003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3 категории с холодильником)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1900</w:t>
            </w:r>
          </w:p>
        </w:tc>
      </w:tr>
      <w:tr w:rsidR="00E512DC" w:rsidRPr="00C743E5" w:rsidTr="00F762E8">
        <w:trPr>
          <w:trHeight w:val="155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B01.023.003.004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 (1 койко-день круглосуточного стационара в палате 3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1870</w:t>
            </w:r>
          </w:p>
        </w:tc>
      </w:tr>
      <w:tr w:rsidR="00E512DC" w:rsidRPr="00C743E5" w:rsidTr="00F762E8">
        <w:trPr>
          <w:trHeight w:val="126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B01.023.003.005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1150</w:t>
            </w:r>
          </w:p>
        </w:tc>
      </w:tr>
      <w:tr w:rsidR="00E512DC" w:rsidRPr="00C743E5" w:rsidTr="00F762E8">
        <w:trPr>
          <w:trHeight w:val="126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B01.023.003.006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A20.30.026.000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Оксигенотерапия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47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Трансцеребральное воздействие магнитными полями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Терапевтическое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1600</w:t>
            </w:r>
          </w:p>
        </w:tc>
      </w:tr>
      <w:tr w:rsidR="00E512DC" w:rsidRPr="00C743E5" w:rsidTr="00F762E8">
        <w:trPr>
          <w:trHeight w:val="151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B01.047.009.001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полулюкс)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1900</w:t>
            </w:r>
          </w:p>
        </w:tc>
      </w:tr>
      <w:tr w:rsidR="00E512DC" w:rsidRPr="00C743E5" w:rsidTr="00F762E8">
        <w:trPr>
          <w:trHeight w:val="154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холодильником)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1850</w:t>
            </w:r>
          </w:p>
        </w:tc>
      </w:tr>
      <w:tr w:rsidR="00E512DC" w:rsidRPr="00C743E5" w:rsidTr="00F762E8">
        <w:trPr>
          <w:trHeight w:val="155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1800</w:t>
            </w:r>
          </w:p>
        </w:tc>
      </w:tr>
      <w:tr w:rsidR="00E512DC" w:rsidRPr="00C743E5" w:rsidTr="00F762E8">
        <w:trPr>
          <w:trHeight w:val="154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4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1700</w:t>
            </w:r>
          </w:p>
        </w:tc>
      </w:tr>
      <w:tr w:rsidR="00E512DC" w:rsidRPr="00C743E5" w:rsidTr="00F762E8">
        <w:trPr>
          <w:trHeight w:val="155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с учетом сложности заболевания)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1760</w:t>
            </w:r>
          </w:p>
        </w:tc>
      </w:tr>
      <w:tr w:rsidR="00E512DC" w:rsidRPr="00C743E5" w:rsidTr="00F762E8">
        <w:trPr>
          <w:trHeight w:val="183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полулюкс с учетом сложности заболевания)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2050</w:t>
            </w:r>
          </w:p>
        </w:tc>
      </w:tr>
      <w:tr w:rsidR="00E512DC" w:rsidRPr="00C743E5" w:rsidTr="00F762E8">
        <w:trPr>
          <w:trHeight w:val="154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учетом сложности заболевания)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890</w:t>
            </w: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B01.047.009.006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950</w:t>
            </w:r>
          </w:p>
        </w:tc>
      </w:tr>
      <w:tr w:rsidR="00E512DC" w:rsidRPr="00C743E5" w:rsidTr="00F762E8">
        <w:trPr>
          <w:trHeight w:val="126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126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127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1100</w:t>
            </w:r>
          </w:p>
        </w:tc>
      </w:tr>
      <w:tr w:rsidR="00E512DC" w:rsidRPr="00C743E5" w:rsidTr="00F762E8">
        <w:trPr>
          <w:trHeight w:val="127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B01.047.009.011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Хирургическое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27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2100</w:t>
            </w:r>
          </w:p>
        </w:tc>
      </w:tr>
      <w:tr w:rsidR="00E512DC" w:rsidRPr="00C743E5" w:rsidTr="00F762E8">
        <w:trPr>
          <w:trHeight w:val="15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2600</w:t>
            </w:r>
          </w:p>
        </w:tc>
      </w:tr>
      <w:tr w:rsidR="00E512DC" w:rsidRPr="00C743E5" w:rsidTr="00F762E8">
        <w:trPr>
          <w:trHeight w:val="153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B01.057.005.002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 с санузлом)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2350</w:t>
            </w: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B01.057.005.003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круглосуточного стационара 2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2300</w:t>
            </w:r>
          </w:p>
        </w:tc>
      </w:tr>
      <w:tr w:rsidR="00E512DC" w:rsidRPr="00C743E5" w:rsidTr="00F762E8">
        <w:trPr>
          <w:trHeight w:val="122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B01.057.005.004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840</w:t>
            </w:r>
          </w:p>
        </w:tc>
      </w:tr>
      <w:tr w:rsidR="00E512DC" w:rsidRPr="00C743E5" w:rsidTr="00F762E8">
        <w:trPr>
          <w:trHeight w:val="127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B01.057.005.005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Гинекологическое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29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1800</w:t>
            </w:r>
          </w:p>
        </w:tc>
      </w:tr>
      <w:tr w:rsidR="00E512DC" w:rsidRPr="00C743E5" w:rsidTr="00F762E8">
        <w:trPr>
          <w:trHeight w:val="154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2400</w:t>
            </w:r>
          </w:p>
        </w:tc>
      </w:tr>
      <w:tr w:rsidR="00E512DC" w:rsidRPr="00C743E5" w:rsidTr="00F762E8">
        <w:trPr>
          <w:trHeight w:val="155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B01.001.007.002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15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B01.001.007.003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круглосуточного стационара в палате 3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1900</w:t>
            </w:r>
          </w:p>
        </w:tc>
      </w:tr>
      <w:tr w:rsidR="00E512DC" w:rsidRPr="00C743E5" w:rsidTr="00F762E8">
        <w:trPr>
          <w:trHeight w:val="125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B01.001.007.004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(1 койко-день в дневном стационаре)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Урологическое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165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B01.053.006.001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круглосуточного стационара в палате 1 категории - люкс)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127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B01.053.006.002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круглосуточного стационара в палате 2 категории)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2200</w:t>
            </w:r>
          </w:p>
        </w:tc>
      </w:tr>
      <w:tr w:rsidR="00E512DC" w:rsidRPr="00C743E5" w:rsidTr="00F762E8">
        <w:trPr>
          <w:trHeight w:val="125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дневного стационара без питания)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890</w:t>
            </w:r>
          </w:p>
        </w:tc>
      </w:tr>
      <w:tr w:rsidR="00E512DC" w:rsidRPr="00C743E5" w:rsidTr="00F762E8">
        <w:trPr>
          <w:trHeight w:val="126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B01.053.006.004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(1 койко-день дневного стационара с питанием)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7.1. ВЫЕЗД НА 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Кардиологическое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B01.015.001.004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B01.015.002.006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 повторный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Неврологическое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B01.023.001.004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врача-невролога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врача-невролога повторный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Терапевтическое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участкового на дому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B01.047.005.002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участкового на дому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Хирургическое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врача-хирурга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В01.057.001.008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врача-хирурга повторный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Гинекологическое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врача-акушера-гинеколога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В01.001.002.007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Урологическое  отделение*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В01.053.001.004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В01.053.002.004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 повторный на дому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46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8. КЛИНИКО - ДИАГНОСТИЧЕСКАЯ ЛАБОРАТОРИЯ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Свёртывающая и противосвёртывающая система: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A09.30.010.000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42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A09.05.050.000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A12.05.120.000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4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41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B03.005.006.000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Д-димера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A12.05.027.001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протромбинового времени с определением Междунардного нормализованного отношения (МНО)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62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A12.05.039.002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Секреты половых желёз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A09.21.003.000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уретрального отделяемого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Ферментативный обмен: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A09.05.173.000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холинэстеразы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45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7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A09.28.027.000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41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A09.05.192.000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уровня тропонина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930</w:t>
            </w:r>
          </w:p>
        </w:tc>
      </w:tr>
      <w:tr w:rsidR="00E512DC" w:rsidRPr="00C743E5" w:rsidTr="00F762E8">
        <w:trPr>
          <w:trHeight w:val="43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Обмен азотистых веществ: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84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креатинина, скорости клубочковой фильтрации (СКФ) по формуле Кокрофта-Голта (Cockroft-Golt)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Обмен углеводов: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A12.22.005.000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глюкозотолерантного теста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A09.28.015.001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Обнаружение кетоновых тел в моче экспресс-методом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Минеральный обмен: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42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A09.05.034.000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45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A09.05.032.000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Обмен липидов: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B03.016.005.000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610</w:t>
            </w:r>
          </w:p>
        </w:tc>
      </w:tr>
      <w:tr w:rsidR="00E512DC" w:rsidRPr="00C743E5" w:rsidTr="00F762E8">
        <w:trPr>
          <w:trHeight w:val="42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аполипопротеинов А1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C743E5" w:rsidTr="00F762E8">
        <w:trPr>
          <w:trHeight w:val="37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A09.05.028.003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аполипопротеинов 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Общеклинические анализы крови: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B03.016.002.000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43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B03.016.003.000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A08.05.008.000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44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феномена «клетки красной волчанки»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70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410</w:t>
            </w:r>
          </w:p>
        </w:tc>
      </w:tr>
      <w:tr w:rsidR="00E512DC" w:rsidRPr="00C743E5" w:rsidTr="00F762E8">
        <w:trPr>
          <w:trHeight w:val="68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71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A08.05.003.001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эритроцитов в крови с базофильной зернистостью и тельцами Гейнца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A12.05.117.000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42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42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A12.05.119.000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A09.05.092.000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метгемоглобина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A09.05.091.000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карбоксигемоглобина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A12.05.005.001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37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A12.06.027.000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антител к антигенам эритроцитов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5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A09.05.008.000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A09.05.246.001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уровня витамина D3 25-ОН (25-ОН vitamin D3)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Общеклинические анализы мочи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B03.016.019.000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Общий анализ мочи с микроскопией (на автоматическом анализаторе)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B03.016.014.000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A12.28.011.000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A09.28.032.000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билирубина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мочи на белок Бенс-Джонса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белка в суточной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A09.28.003.000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на микроальбуминурию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A09.28.049.000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дельта-аминолевуленовой кислоты (AJ1K)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A09.28.055.002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наличия психоактивных веществ в моче с помощью тест-полоски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мочи на микобактерии (Mycobacterium spp.)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51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A09.05.119.003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дезоксипиридинолина (ДПИД)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Пигментный  обмен: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8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A09.28.007.000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Обнаружение желчных пигментов в моче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71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вирусу гепатита C (Hepatitis C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антигена к вирусу гепатита B (HbsAg Hepatitis B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антигена p24 и антител к вирусу иммунодефицита человека ВИЧ-1,2 (p24 + антитела ВИЧ 1,2)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крови на токсоплазмы (Toxoplasma gondii)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52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вируса простого герпеса 1 и 2 типа (Herpes Simplex Virus, HSV), количественно,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50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крови на вирус Эпштейна - Барра (Epstein - Barr virus)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550</w:t>
            </w:r>
          </w:p>
        </w:tc>
      </w:tr>
      <w:tr w:rsidR="00E512DC" w:rsidRPr="00C743E5" w:rsidTr="00F762E8">
        <w:trPr>
          <w:trHeight w:val="62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 B (Hepatitis B virus)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55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 C (Hepatitis C virus)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7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крови на вирусный гепатит D (Hepatitis D virus)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Общеклинические анализы кала: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B03.016.010.000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A09.19.002.000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A26.01.017.000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A09.19.009.000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5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A09.19.001.000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41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A26.19.011.000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A09.19.010.000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панкреатической эластазы-1 в кале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A09.19.006.001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фекального кальпротектина (экспресс метод)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Белковый обмен: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Гормональный обмен: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51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A09.05.090.000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51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свободного трийодтиронина (СТЗ)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42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5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A09.05.132.000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A09.05.087.000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37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A09.05.153.000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550</w:t>
            </w:r>
          </w:p>
        </w:tc>
      </w:tr>
      <w:tr w:rsidR="00E512DC" w:rsidRPr="00C743E5" w:rsidTr="00F762E8">
        <w:trPr>
          <w:trHeight w:val="97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A09.05.130.000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Индекс уровня общего простатспецифического антигена в крови на уровень свободного простатспецифического антигена 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свободного трийодтиронина (T3)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45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A12.06.045.000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антител к тиреопероксидазе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A09.05.117.000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антител к антигенам островков клеток поджелудочной железы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A09.05.087.000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46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A09.05.152.000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A09.05.159.000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38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уровня антимюллерова гормона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1090</w:t>
            </w:r>
          </w:p>
        </w:tc>
      </w:tr>
      <w:tr w:rsidR="00E512DC" w:rsidRPr="00C743E5" w:rsidTr="00F762E8">
        <w:trPr>
          <w:trHeight w:val="42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4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A09.05.149.000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дигидротестостерона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40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A09.05.155.000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эстриола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ингибина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1060</w:t>
            </w:r>
          </w:p>
        </w:tc>
      </w:tr>
      <w:tr w:rsidR="00E512DC" w:rsidRPr="00C743E5" w:rsidTr="00F762E8">
        <w:trPr>
          <w:trHeight w:val="44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A12.06.030.001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антител к фосфолипидам IgG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540</w:t>
            </w:r>
          </w:p>
        </w:tc>
      </w:tr>
      <w:tr w:rsidR="00E512DC" w:rsidRPr="00C743E5" w:rsidTr="00F762E8">
        <w:trPr>
          <w:trHeight w:val="41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A12.06.030.002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антител к фосфолипидам IgМ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альдостерона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45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A09.05.056.000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C-пептида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A09.05.066.000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A09.05.119.001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остеокальцина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кальцитонина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74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витамина B2 ( рибофлавин) (метод ВЭЖХ, ВЭЖХ-МС)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гаптоглобина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A09.05.192.004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тропонина I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A09.05.158.000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лептина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1020</w:t>
            </w:r>
          </w:p>
        </w:tc>
      </w:tr>
      <w:tr w:rsidR="00E512DC" w:rsidRPr="00C743E5" w:rsidTr="00F762E8">
        <w:trPr>
          <w:trHeight w:val="75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A09.05.192.003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мозгового натрийуретического пептида BNP (Brain natriuretic peptide)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A09.05.082.000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эритропоэтина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дегидроэпиандростерона сульфата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A09.05.139.000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A12.17.001.000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всасывания витамина B12 (проба Шиллинга)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A09.05.080.000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480</w:t>
            </w:r>
          </w:p>
        </w:tc>
      </w:tr>
      <w:tr w:rsidR="00E512DC" w:rsidRPr="00C743E5" w:rsidTr="00F762E8">
        <w:trPr>
          <w:trHeight w:val="43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A09.05.204.000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Демодекс с ресниц, соскоб с кожи на грибы: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A26.01.018.000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A26.01.015.000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Микологическое исследование соскоба с кожи на грибы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Цитологическое исследование выпотной жидкости и мочевого пузыря: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A08.30.007.000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Просмотр цитологического препарата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Исследование мокроты: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Ревматоидные пробы: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7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Исследования спинномозговой жидкости: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A12.23.004.000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A09.23.003.000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глюкозы в спинномозговой жидкости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A09.23.012.000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хлоридов в спинномозговой жидкости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Цитологические исследования: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A08.20.012.000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Цитологическое исследование микропрепарата тканей влагалища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A08.20.004.000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A08.26.007.000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Цитологическое исследование микропрепарата тонкоигольной аспирационной биопсии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A08.09.011.000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</w:t>
            </w:r>
          </w:p>
        </w:tc>
      </w:tr>
      <w:tr w:rsidR="00E512DC" w:rsidRPr="00C743E5" w:rsidTr="00F762E8">
        <w:trPr>
          <w:trHeight w:val="48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A08.28.012.000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мочи для выявления клеток опухоли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</w:t>
            </w:r>
          </w:p>
        </w:tc>
      </w:tr>
      <w:tr w:rsidR="00E512DC" w:rsidRPr="00C743E5" w:rsidTr="00F762E8">
        <w:trPr>
          <w:trHeight w:val="12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A08.20.013.001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Цитологическое исследование соскобов со слизистой оболочки влагалища, шейки матки и цервикального канала, полученных при гинекологическом осмотре (ПАП-тест)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720</w:t>
            </w:r>
          </w:p>
        </w:tc>
      </w:tr>
      <w:tr w:rsidR="00E512DC" w:rsidRPr="00C743E5" w:rsidTr="00F762E8">
        <w:trPr>
          <w:trHeight w:val="47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A08.01.004.001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Жидкостная цитология гинекологических образцов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Исследования на заболевания передающиеся половым путём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4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40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A12.06.029.000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антител к кардиолипину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97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A26.06.012.005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Исследования на ВИЧ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30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 (Выявление ДНК ВИЧ (качественный метод))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1280</w:t>
            </w:r>
          </w:p>
        </w:tc>
      </w:tr>
      <w:tr w:rsidR="00E512DC" w:rsidRPr="00C743E5" w:rsidTr="00F762E8">
        <w:trPr>
          <w:trHeight w:val="153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 (Диагностика РНК ВИЧ (количественный метод-вирусная нагрузка))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1800</w:t>
            </w: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 (Исследование на ВИЧ - т/с Реагент ВИЧ Аг/Ат "Комбо") Срочный тест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 (Скрининговые исследования на ВИЧ (тест-системы Аг/Ат))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18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A26.06.048.000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 (Подтверждающие исследования на ВИЧ методом иммуноблота (тест-системы НЬЮ Лав Блот-1))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2850</w:t>
            </w:r>
          </w:p>
        </w:tc>
      </w:tr>
      <w:tr w:rsidR="00E512DC" w:rsidRPr="00C743E5" w:rsidTr="00F762E8">
        <w:trPr>
          <w:trHeight w:val="125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A26.06.049.001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уровня антител классов М, G (IgM, IgG) к вирусу иммунодефицита человека ВИЧ-1/2 и антигена р24 (Human immunodeficiency virus HIV 1/2 + Agp24)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Исследование желудочного содержимого: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A09.16.005.000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желудочного содержимого микроскопическое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A12.16.010.000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дуоденального содержимого микроскопическое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Исследование крови  на онкомаркёры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A26.06.033.005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антигена к Helicobacter pylori, качественное определение ДНК (кал или биоптат слизистой желудка)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A09.05.200.000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антигена аденогенных раков CA 19-9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A09.05.199.000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антигена аденогенных раков Ca 72-4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A09.05.194.000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A09.05.089.000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63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A09.05.130.001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71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A09.05.232.000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уровня опухолеассоциированного маркёра СА 242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940</w:t>
            </w:r>
          </w:p>
        </w:tc>
      </w:tr>
      <w:tr w:rsidR="00E512DC" w:rsidRPr="00C743E5" w:rsidTr="00F762E8">
        <w:trPr>
          <w:trHeight w:val="69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A09.05.199.004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уровня опухолеассоциированных антигенов CA 15-3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A27.05.040.000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Молекулярно-генетическое исследование мутаций в генах BRCA1 и BRCA2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Бактериологические исследования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2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A26.19.002.002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Исследования на патогенные энтеробактерии, в т.ч. на возбудителей дизентерии и сальмонеллеза (кал, кровь, моча, желчь и пр.)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A26.30.006.012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клинического материала на носительство золотистого стафилококка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А26.06.077.000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A26.19.001.000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7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A26.19.002.000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Бактериологическое исследование кала на тифо-паратифозные микроорганизмы (Salmonella typhi)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A26.06.078.000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стафилококкам (Staphilococcus spp.)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78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A26.30.004.000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А26.06.077.000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Серологическое исследование крови в РПГА на брюшной тиф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A26.08.013.000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Бактериологическое исследовование на носительство стафилококков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А.26.30.007.001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Бактериологическое исследование кала на грибы рода кандида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A26.30.004.004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Бактериологическое исследование 1-го образца любого биоматериала на анаэробы и чувствительность к антибиотикам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A26.08.047.002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ПЦР исследование на COVID-19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C743E5" w:rsidTr="00F762E8">
        <w:trPr>
          <w:trHeight w:val="45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A26.08.047.002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ПЦР исследование на COVID-19 (с выездом)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Иммуноферментные анализы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A26.06.088.000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вирусу клещевого энцефалита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возбудителям иксодовых клещевых боррелиозов группы Borrelia burgdorferi sensu lato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lastRenderedPageBreak/>
              <w:t>А26.06.045.009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Определение антител IgM SARC-CoV-2 (коронавирус Covid-19) иммуноферментным методом (ИФА) без забора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А26.06.045.011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Определение антител IgG SARC-CoV-2 (коронавирус Covid-19) иммуноферментным методом (ИФА) без забора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А26.06.045.009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Определение антител IgM SARC-CoV-2 (коронавирус Covid-19) иммуноферментным методом (ИФА) ускоренный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А26.06.045.011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Определение антител IgG SARC-CoV-2 (коронавирус Covid-19) иммуноферментным методом (ИФА) ускоренный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94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А26.06.045.010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Определение антител IgM/IgG SARC-CoV-2 (коронавирус Covid-19) иммунохроматографическим методом (экспресс-анализ)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Взятие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 с помощью стерильной вакуумной пробирки (с использованием одной пробирки)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A09.05.179.001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альфа-амилазы панкреатической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A09.05.173.000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холинэстеразы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42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A09.05.172.000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A09.05.179.002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кислой фосфатазы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Биохимия(Углеводный обмен)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7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A09.30.011.000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440</w:t>
            </w:r>
          </w:p>
        </w:tc>
      </w:tr>
      <w:tr w:rsidR="00E512DC" w:rsidRPr="00C743E5" w:rsidTr="00F762E8">
        <w:trPr>
          <w:trHeight w:val="53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Биохимия( белковый и аминокислотный обмен)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8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цистатина С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Биохимия( специфические белки)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5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альфа-1-антитрипсина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820</w:t>
            </w:r>
          </w:p>
        </w:tc>
      </w:tr>
      <w:tr w:rsidR="00E512DC" w:rsidRPr="00C743E5" w:rsidTr="00F762E8">
        <w:trPr>
          <w:trHeight w:val="40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церулоплазмина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альфа-1-гликопротеина (орозомукоида)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Биохимия(минеральный обмен)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A09.05.033.000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A09.05.231.000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цинка (волосы, моча, ногти, цельная кровь, сыворотка)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8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A09.05.119.004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Бета-CrossLaps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A09.05.180.000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меди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A09.05.125.000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протеина C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плазминогена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Диагностика гельминтозов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A26.06.079.001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аскаридам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A26.06.080.001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IgG к антигенам токсокар (anti-Toxocara canis IgG)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A26.06.062.001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IgG к антигенам описторхисов (anti- Opisthorchis IgG)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A26.06.062.000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IgМ к возбудителю описторхоза (Opistorchis felineus)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64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A26.06.079.000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трихинеллам (Trichinella spp.) токсокаре,описторхозу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Иммунный статус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A09.05.075.000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комплемента и его фракций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B03.002.002.000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иммунологического статуса  иммунодефиците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B03.002.001.000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иммунологического статуса при клеточном иммунодефиците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54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A12.06.001.012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уровня иммуноглобулина  Е общего (общий IgE 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A26.06.100.001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уровня сывороточного иммуноглобулина в крови (IgA, IgG, IgM)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880</w:t>
            </w:r>
          </w:p>
        </w:tc>
      </w:tr>
      <w:tr w:rsidR="00E512DC" w:rsidRPr="00C743E5" w:rsidTr="00F762E8">
        <w:trPr>
          <w:trHeight w:val="55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lastRenderedPageBreak/>
              <w:t>A12.05.008.000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Исследуемый материал-соскоб (ПЦР)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А25.20.001.001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Диагностика урогенитальных инфекций методом ПЦР-анализа (6 инфекций)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А25.20.001.002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Диагностика урогенитальных инфекций методом ПЦР-анализа (11 инфекций)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113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A26.20.028.001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85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A26.20.027.001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83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A26.20.020.001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88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490</w:t>
            </w:r>
          </w:p>
        </w:tc>
      </w:tr>
      <w:tr w:rsidR="00E512DC" w:rsidRPr="00C743E5" w:rsidTr="00F762E8">
        <w:trPr>
          <w:trHeight w:val="57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A26.20.030.001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гарднереллы вагиналис (Gadnerella vaginalis) во влагалищном отделяемом методом ПЦР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82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A26.20.022.001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81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A.26.20.026.001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A26.20.048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83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A26.20.014.001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A26.21.009.001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A26.05.013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крови на токсоплазмы (Toxoplasma gondii)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18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A26.20.033.001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18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A26.20.034.001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97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A26.20.032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890</w:t>
            </w:r>
          </w:p>
        </w:tc>
      </w:tr>
      <w:tr w:rsidR="00E512DC" w:rsidRPr="00C743E5" w:rsidTr="00F762E8">
        <w:trPr>
          <w:trHeight w:val="126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A26.20.012.002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Инфекционные маркёры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A26.06.022.001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IgG к цитомегаловирусу (Аnti-CMV IgG) в крови_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A26.06.071.000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  (IgM ) к вирусу краснухи (Rubeola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A26.06.071.000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 G ( IgG) к вирусу краснухи (Rubeola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</w:t>
            </w:r>
          </w:p>
        </w:tc>
      </w:tr>
      <w:tr w:rsidR="00E512DC" w:rsidRPr="00C743E5" w:rsidTr="00F762E8">
        <w:trPr>
          <w:trHeight w:val="69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 (IgM) к вирусу простого герпеса (Herpes simplex virus 1, 2)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69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G (IgG) к вирусу простого герпеса (Herpes simplex virus 1, 2)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низкоавидных антител класса G (IgG) к вирусу простого герпеса (Herpes simplex virus 1, 2)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вирусу Эпштейна - Барра (Epstein - Barr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70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A (IgA) к хламидии трахоматис (Chlamydia trachomatis)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70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 G ( IgG) к хламидии трахоматис (Chlamydia trachomatis)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A26.06.072.000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класса G (IgG) к уреаплазме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A26.06.072.000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класса А (IgА) к уреаплазме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A26.06.057.000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G  IgG) к микоплазме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A26.06.057.000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классовА  IgА) к микоплазме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A26.06.014.003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IgG к возбудителю кандидозав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 (IgM) к вирусу гепатита A (anti-HAV IgM))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классовG (IgG) к вирусу гепатита A (anti-HAV IgM))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антигена к вирусу гепатита B (HbeAg Hepatitis B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антигена к вирусу гепатита B (HbcAg Hepatitis B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антигену вирусного гепатита B (HbeAg Hepatitis B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антигену вирусного гепатита B (HbcAg Hepatitis B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антигену вирусного гепатита B (HbsAg Hepatitis B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71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вирусу гепатита D (Hepatitis D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55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A26.06.044.000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вирусу гепатита E (Hepatitis E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A26.06.094.000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классов M, G (IgM, IgG) к иерсинии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A26.06.088.000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вирусу клещевого энцефалита в крови M (IgM)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A26.06.088.000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вирусу клещевого энцефалита в крови G (IgG)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6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A26.06.011.001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класса М к Лайм-Боррелиозу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42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A26.06.011.002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класса G к Лайм-Боррелиозу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A26.06.081.000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A26.06.101.000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Определение антигена вируса гепатита C (Hepatitis C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A26.06.037.000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Определение антигена к вирусу гепатита B (HbcAg Hepatitis B virus) в крови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Комплексные исследования: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Комплексное исследованиеChlamydia trachomatis/ ureaplasma urealyticum+parvum/ Mycoplasma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В03.025.001.009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Комплексное исследование Neisseria gonorrhoeae/Chlamydia trachomatis/Mycoplasma genitalium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74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Флороценоз (Gardnerella vaginalis/Lactobacillus species количественное определение)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Бактериальный вагиноз (соскоб)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970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Генотипирование вируса папилломы человека высокого канцерогенного риска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1080</w:t>
            </w:r>
          </w:p>
        </w:tc>
      </w:tr>
      <w:tr w:rsidR="00E512DC" w:rsidRPr="00C743E5" w:rsidTr="00F762E8">
        <w:trPr>
          <w:trHeight w:val="68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Расширенный скрининг основных типов вируса папилломы человека высокого канцерогенного риска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9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Посев на Mycoplasma hominis и Ureaplasma urealyticum с опр. титра и чувст. к антибиотикам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Флороценоз (комплекс)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Флороценоз/Кандиды (ДНК С.albicans, C. glabrata, C.crusei,C.parapsilosis, C.tropicalis кол-но)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«Фемофлор» 8 (соскоб)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«Фемофлор» 16 (соскоб)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1980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В03.025.001.019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Флороценоз/Микоплазмы (ДНК Ureaplasma urealyticum/Parvum/Mycoplasma hominis количественно)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В03.025.001.020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Флороценоз/Аэробы(ДНК энтеробактерий (семейства Enterobacteriaceae)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В03.025.001.021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"Фемофлор Скрин" (соскоб)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В03.025.001.022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ПЦР "Андрофлор Скрин"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88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9. ЛАБОРАТОРИЯ ПСИХОФИЗИОЛОГИЧЕСКОГО ОБЕСПЕЧЕНИЯ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02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B03.069.001.005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Профессиональный психофизиологический отбор для работы в маневровом движении (в том числе машинистов для работы без помощника)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2430</w:t>
            </w:r>
          </w:p>
        </w:tc>
      </w:tr>
      <w:tr w:rsidR="00E512DC" w:rsidRPr="00C743E5" w:rsidTr="00F762E8">
        <w:trPr>
          <w:trHeight w:val="7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B03.069.001.002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Профессиональный психофизиологический отбор для работы в пассажирском и грузовом движении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2870</w:t>
            </w:r>
          </w:p>
        </w:tc>
      </w:tr>
      <w:tr w:rsidR="00E512DC" w:rsidRPr="00C743E5" w:rsidTr="00F762E8">
        <w:trPr>
          <w:trHeight w:val="12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B03.069.002.005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Периодическое психофизиологическое обследование для работы в маневровом движении (в том числе машинистов для работы без помощника)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2120</w:t>
            </w:r>
          </w:p>
        </w:tc>
      </w:tr>
      <w:tr w:rsidR="00E512DC" w:rsidRPr="00C743E5" w:rsidTr="00F762E8">
        <w:trPr>
          <w:trHeight w:val="12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B03.069.001.007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Профессиональный психофизиологический отбор машинистов для работы в пассажирском и грузовом движении (для абитуриентов техникумов и ВУЗов)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1530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A13.29.020.003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Оказание психофизиологических услуг работникам, связанным с движением автотранспорта (абитуриенты автошколы)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1710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A13.29.020.004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Оказание психофизиологических услуг работникам, связанным с движением автотранспорта (водители АТП)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2170</w:t>
            </w:r>
          </w:p>
        </w:tc>
      </w:tr>
      <w:tr w:rsidR="00E512DC" w:rsidRPr="00C743E5" w:rsidTr="00F762E8">
        <w:trPr>
          <w:trHeight w:val="71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B03.069.002.002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Периодическое психофизиологическое обследование для работы в пассажирском и грузовом движении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2370</w:t>
            </w:r>
          </w:p>
        </w:tc>
      </w:tr>
      <w:tr w:rsidR="00E512DC" w:rsidRPr="00C743E5" w:rsidTr="00F762E8">
        <w:trPr>
          <w:trHeight w:val="97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B03.069.001.004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Профессиональный психофизиологический отбор для работы в пригородном движении (в том числе машинистов для работы без помощника)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2620</w:t>
            </w:r>
          </w:p>
        </w:tc>
      </w:tr>
      <w:tr w:rsidR="00E512DC" w:rsidRPr="00C743E5" w:rsidTr="00F762E8">
        <w:trPr>
          <w:trHeight w:val="98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B03.069.002.004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Периодическое психофизиологическое обследование для работы в пригородном движении (в том числе машинистов для работы без помощника)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2250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10.КАБИНЕТ МЕДИЦИНСКОГО ПСИХОЛОГА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6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B01.070.009.000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 (стационар)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</w:t>
            </w:r>
          </w:p>
        </w:tc>
      </w:tr>
      <w:tr w:rsidR="00E512DC" w:rsidRPr="00C743E5" w:rsidTr="00F762E8">
        <w:trPr>
          <w:trHeight w:val="69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B01.070.010.000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 (стационар)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70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B02.069.001.001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 (групповой для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A13.29.007.002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Групповая клинико-психологическая коррекция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клинико-психологическое консультирование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A13.30.029.007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Клинико-психологическая адаптация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Клинико-психологическое нейропсихологическое обследование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Клинико-психологическое психодиагностическое обследование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А13.23.012.000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Общее нейропсихологическое обследование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Арттерапия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Групповая психотерапия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А13.30.003.000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Аутогенная тренировка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А13.29.011.000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Социально-реабилитационная работа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А13.29.008.001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A22.30.002.001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Биоритмостимуляция с использованием аппарата «Ритм-Полет»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A13.29.006.003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Исследование медицинским психологом  по поставленным вопросам психолого-педагогической экспертизы (1 занятие)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89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В03.047.002.018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Оформление медицинским психологом заключения по данным исследования психолого-педагогической экспертизы  (1 час)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Диагностика аппаратом "БОС"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Восстановительное лечение аппаратом "БОС"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88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11. ОТДЕЛЕНИЕ ФУНКЦИОНАЛЬНОЙ ДИАГНОСТИКИ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11.1. Ультразвуковые исследования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990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37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680</w:t>
            </w:r>
          </w:p>
        </w:tc>
      </w:tr>
      <w:tr w:rsidR="00E512DC" w:rsidRPr="00C743E5" w:rsidTr="00F762E8">
        <w:trPr>
          <w:trHeight w:val="40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A04.22.001.000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990</w:t>
            </w:r>
          </w:p>
        </w:tc>
      </w:tr>
      <w:tr w:rsidR="00E512DC" w:rsidRPr="00C743E5" w:rsidTr="00F762E8">
        <w:trPr>
          <w:trHeight w:val="44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41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A04.30.001.005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плода (в I триместре)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A04.20.001.006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при беременности 1 триместра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A04.06.001.000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37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A04.04.001.000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интраоперационное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A04.30.001.006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плода  (II и  III триместре)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интраоперационное (при гистероскопии)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6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A04.06.002.000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A04.01.001.000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15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A04.30.018.000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Цветное допплеровское картирование с допплерометрией при беременности: маточный, плодовоплацентарный кровоток (дополнение к базовому ультразвуковому исследованию в акушерстве)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11.2. Функциональные исследования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0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46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A05.10.008.002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A12.10.005.000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A05.10.002.000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A05.23.001.000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A12.09.001.007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A12.09.002.001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680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A04.12.015.003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Триплексное сканирование вен верхних конечностей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A04.12.005.002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A04.12.015.002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Триплексное сканирование вен (нижних конечностей)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A04.12.006.001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A04.12.018.000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75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A04.12.005.003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A04.12.001.002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12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A05.02.001.016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A23.30.030.001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Биоимпендансометрия (состав тела)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470</w:t>
            </w:r>
          </w:p>
        </w:tc>
      </w:tr>
      <w:tr w:rsidR="00E512DC" w:rsidRPr="00C743E5" w:rsidTr="00F762E8">
        <w:trPr>
          <w:trHeight w:val="51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A02.12.002.004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Медицинское комплексное обследование на системе "Марвел-1"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12. РЕНТГЕНОВСКОЕ ОТДЕЛЕНИЕ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A06.04.010.002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предплечья в 2х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36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плечевого сустава в 2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A06.26.001.000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A06.03.034.000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A06.03.032.000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A06.03.043.000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A06.03.046.000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A06.04.012.001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A06.03.052.000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A06.03.053.000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48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A06.03.052.001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стоп для определения плоскостопия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A06.03.050.000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45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A06.03.050.001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пяточной кости в 2-х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40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42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4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A06.09.006.001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A06.09.006.000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Флюорография легких (диагностическая)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A06.09.007.000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41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A06.09.007.003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легких (обзорная) в двух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A06.10.003.000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5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A06.03.005.001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черепа  в специальной укладках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41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40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A06.07.009.000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A06.07.009.001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нижней челюсти в боковой проекции в 2-х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придаточных пазух нос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A06.03.056.000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A06.07.003.000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A06.03.022.000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A06.03.041.000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45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A06.04.011.001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бедренного сустава в 2-х проекциях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A06.03.023.000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A06.18.001.000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A06.16.006.000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A06.16.001.000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пищевода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A06.30.004.000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A06.09.008.000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A06.14.003.000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Операционная и послеоперационная холангиография (без контраста)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A06.28.007.000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Цистография(без контраста)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A06.28.002.000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A04.20.005.000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Гидрогистеросальпингография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A06.30.008.000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A06.07.004.000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Ортопантомография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87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A06.03.011.001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 (сгибание – разгибание, 2 снимка)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A06.30.002.000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59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A06.30.002.001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Оформление результатов рентгенологического исследования на термопленке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A06.20.004.000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Маммография (одна железа) (без снимка)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A06.20.004.008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Маммография (две железы) (без снимка)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A06.28.007.001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Цистография (с контрастом Омнипак)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13. ФИЗИОТЕРАПЕВТИЧЕСКОЕ ОТДЕЛЕНИЕ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4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B01.054.001.000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B01.054.001.021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Прием, осмотр (консультация) врача-физиотерапевта,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Аэрозольтерапия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A11.09.007.001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A17.30.034.001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A17.30.034.000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A20.03.002.000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парафином при заболеваниях костной системы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A20.23.002.000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A20.24.002.000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A17.30.026.000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Инфитатерапия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A17.01.007.000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A17.20.001.000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синусоидальными модулированными токами (СМТ) при хроническом простатите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A17.30.003.000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A17.24.002.001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A22.30.001.000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инфракрасным излучением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A22.07.005.000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A22.25.002.000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</w:t>
            </w:r>
          </w:p>
        </w:tc>
      </w:tr>
      <w:tr w:rsidR="00E512DC" w:rsidRPr="00C743E5" w:rsidTr="00F762E8">
        <w:trPr>
          <w:trHeight w:val="38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A22.27.001.000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А22.01.006.000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Электротранквилизация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А22.01.005.000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A22.20.001.001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низкоинтенсивным лазерным излучением вагинально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A22.01.005.000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Низкоинтенсивное лазерное облучение кожи (в урологии)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A22.19.001.000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Ректальное лазерное воздействие при заболеваниях сигмовидной и прямой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A22.07.008.000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A22.08.003.000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лазерным низкоинтенсивным излучением на область зева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A22.08.004.000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лазерным низкоинтенсивным излучением эндоназально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A22.25.001.000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A17.03.001.000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Электрофорез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Медицинские услуги с применением пелоидов (паста "Томед-аппликат")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А20.03.001.002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лечебной грязью на две смежных зоны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A20.23.002.001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Теплолечение (парафин, озокерит, лечебная грязь, нафталан, глина и др.) (1 аппликация)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A20.23.002.002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Теплолечение (парафин, озокерит, лечебная грязь, нафталан, глина и др.) (2 аппликации)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A17.30.034.002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Пелоидофонофорез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Медицинские услуги с использованием  аппарата диаДЭНС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Чрескожная короткоимпульсная электростимуляция (ЧЭНС)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Чрескожная короткоимпульсная электростимуляция (ЧЭНС)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A17.30.025.001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Низкочастотная импульсная магнитотерапия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A22.30.006.000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Вибрационное воздействие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лица медицинский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шеи медицинский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рук медицинский (одна рука)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A21.04.003.000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A21.01.004.004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49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ног медицинский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36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8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A21.04.006.000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A21.01.009.004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A21.01.009.005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Вакуумный массаж кожи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Вакуумный массаж кожи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A21.01.003.007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A21.03.007.001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спины (от VII шейного до I поясничного позвонка и от левой до правой средней аксиллярной линии)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76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A21.30.007.002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43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A21.03.002.002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A21.03.002.012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12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A21.30.008.020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I поясничного позвонка от левой до правой средней аксиллярной линии)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55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A21.03.002.003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12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A21.30.009.001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A21.30.001.000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живота медицинский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A21.30.005.000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Массаж грудной клетки медицинский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A19.03.002.002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А19.03.001.001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физкультуры при травме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A19.03.003.002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A19.04.001.002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A19.09.001.002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A19.10.001.002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6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A19.12.001.002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A19.13.001.002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87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A19.16.001.002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A19.18.001.002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толстой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A19.20.001.002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женских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A19.20.002.002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в акушерстве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A19.21.001.002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мужских половых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58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A19.22.001.002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желез внутренней секреции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79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A19.23.002.015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A19.24.001.002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59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A19.28.001.002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56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A19.03.002.001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позвоночника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7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A19.03.003.001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переломе костей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56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A19.04.001.001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и травмах суставов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9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A19.09.001.001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бронхолегочной системы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7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сердца и перикарда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A19.12.001.001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крупных кровеносных сосудов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2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A19.13.001.001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заболевании системы микроциркуляции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97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A19.16.001.001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пищевода, желудка, двенадцатиперстной кишки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7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A19.18.001.001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толстой кишки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8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женских половых органов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A19.20.002.001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в акушерстве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A19.21.001.001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мужских половых органов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73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A19.22.001.001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желез внутренней секреции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71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A19.23.002.004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афазии, дизартрии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A19.23.002.010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дисфагии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91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A19.23.002.014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A19.24.001.001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79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A19.28.001.001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почек и мочевыделительного тракта (30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1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A19.03.002.001.001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позвоночника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A19.03.003.001.001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переломе костей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71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A19.04.001.001.001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и травмах суставов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9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A19.09.001.001.001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бронхолегочной системы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9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A19.10.001.001.001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сердца и перикарда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A19.12.001.001.001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крупных кровеносных сосудов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3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A19.13.001.001.001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заболевании системы микроциркуляции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9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A19.16.001.001.001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пищевода, желудка, двенадцатиперстной кишки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9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A19.18.001.001.001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толстой кишки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A19.20.001.001.001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женских половых органов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A19.20.002.001.001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в акушерстве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75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A19.21.001.001.001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мужских половых органов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9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A19.22.001.001.001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желез внутренней секреции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7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A19.23.002.004.001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афазии, дизартрии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A19.23.002.010.001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дисфагии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92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A19.23.002.014.001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A19.24.001.001.001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84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A19.28.001.001.001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почек и мочевыделительного тракта (15 минут)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A14.05.001.000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Постановка пиявок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A25.30.001.002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никотиновой зависимости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A21.01.010.001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Комплексные программы: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"Мужское здоровье MIN"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8530</w:t>
            </w:r>
          </w:p>
        </w:tc>
      </w:tr>
      <w:tr w:rsidR="00E512DC" w:rsidRPr="00C743E5" w:rsidTr="00F762E8">
        <w:trPr>
          <w:trHeight w:val="42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"Мужское здоровье MAX"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12480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"Лечение никотиновой зависимости MIN" (7 дней)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"Лечение никотиновой зависимости MAX" (10 дней)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9050</w:t>
            </w:r>
          </w:p>
        </w:tc>
      </w:tr>
      <w:tr w:rsidR="00E512DC" w:rsidRPr="00C743E5" w:rsidTr="00F762E8">
        <w:trPr>
          <w:trHeight w:val="44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 MIN"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5820</w:t>
            </w:r>
          </w:p>
        </w:tc>
      </w:tr>
      <w:tr w:rsidR="00E512DC" w:rsidRPr="00C743E5" w:rsidTr="00F762E8">
        <w:trPr>
          <w:trHeight w:val="41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 MAX 1"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14870</w:t>
            </w:r>
          </w:p>
        </w:tc>
      </w:tr>
      <w:tr w:rsidR="00E512DC" w:rsidRPr="00C743E5" w:rsidTr="00F762E8">
        <w:trPr>
          <w:trHeight w:val="40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Комплексная программа "Женское здоровье MAX 2"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17260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B03.025.001.015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Комплексная программа "Здоровая спина" (в условиях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B03.025.001.016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Комплексная программа "Здоровая спина" (в условиях дневного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B03.025.001.017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Лечебный комплекс "Здоровое сердце" (В условиях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B03.025.001.010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Комплексное диагностическое обследование "Здоровое сердце"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Комплексная программа MAX "Диагностика и лечение желудочно-кишечного тракта" (в условиях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E512DC" w:rsidRPr="00C743E5" w:rsidTr="00F762E8">
        <w:trPr>
          <w:trHeight w:val="80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B03.025.001.012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Комплексная программа MIN "Здоровая спина" (в условиях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B03.025.001.013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Комплексная программа MIN "Здоровая спина" (в условиях дневного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E512DC" w:rsidRPr="00C743E5" w:rsidTr="00F762E8">
        <w:trPr>
          <w:trHeight w:val="9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B03.025.001.014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Комплексная программа MIN "Диагностика и лечение желудочно-кишечного тракта" (в условиях круглосуточного стационара)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14. ЭНДОСКОПИЧЕСКИЙ КАБИНЕТ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A03.16.001.001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Эзофагогастродуоденоскопия с электрокоагуляцией кровоточащего сосуда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A11.16.002.000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желудка с помощью эндоскопии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A03.30.004.000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Видеоэндоскопическая петлевая резекция слизистой желудочно-кишечного тракта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7280</w:t>
            </w:r>
          </w:p>
        </w:tc>
      </w:tr>
      <w:tr w:rsidR="00E512DC" w:rsidRPr="00C743E5" w:rsidTr="00F762E8">
        <w:trPr>
          <w:trHeight w:val="60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A03.30.003.000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Видеоэндоскопическая колпачковая резекция слизистой желудочно-кишечного тракта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7490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A03.18.001.001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Видеоколоноскопия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5300</w:t>
            </w:r>
          </w:p>
        </w:tc>
      </w:tr>
      <w:tr w:rsidR="00E512DC" w:rsidRPr="00C743E5" w:rsidTr="00F762E8">
        <w:trPr>
          <w:trHeight w:val="44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Эндоскопическая резекция слизистой толстой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10500</w:t>
            </w:r>
          </w:p>
        </w:tc>
      </w:tr>
      <w:tr w:rsidR="00E512DC" w:rsidRPr="00C743E5" w:rsidTr="00F762E8">
        <w:trPr>
          <w:trHeight w:val="42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A03.18.002.000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Эндоскопическая резекция слизистой толстой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12580</w:t>
            </w:r>
          </w:p>
        </w:tc>
      </w:tr>
      <w:tr w:rsidR="00E512DC" w:rsidRPr="00C743E5" w:rsidTr="00F762E8">
        <w:trPr>
          <w:trHeight w:val="98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B01.059.002.017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Эзофагогастродуоденоскопия лечебно-диагностическая </w:t>
            </w:r>
            <w:r w:rsidRPr="00C743E5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eastAsia="ru-RU"/>
              </w:rPr>
              <w:t>(видеоэзофагогастродуоденоскопия лечебно-диагностическая)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тонкой кишки эндоскопическая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A11.18.001.000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A03.18.001.002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Увеличительное эндоскопическое исследование слизистой толстой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A16.16.041.016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Эзофагогастродуоденоскопия лечебно-диагностическая с удалением одного полипа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A16.18.019.006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Колоноскопия лечебно-диагностическая с удалением нескольких полипов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89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A16.12.020.008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Остановка кровотечения из периферического сосуда (1 источник) эндоскопическая с использованием клипатора.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B06.070.071.000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Фоторегистрация при эндоскопии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пищевода с помощью эндоскопии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A16.16.038.000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Эндоскопическая резекция слизистой желудка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5300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A16.16.041.001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Эндоскопическое удаление полипов из пищевода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A16.16.048.000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Эндоскопическое удаление инородных тел из желудка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4000</w:t>
            </w:r>
          </w:p>
        </w:tc>
      </w:tr>
      <w:tr w:rsidR="00E512DC" w:rsidRPr="00C743E5" w:rsidTr="00F762E8">
        <w:trPr>
          <w:trHeight w:val="46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A16.18.019.001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полипов толстой кишки эндоскопическое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4260</w:t>
            </w:r>
          </w:p>
        </w:tc>
      </w:tr>
      <w:tr w:rsidR="00E512DC" w:rsidRPr="00C743E5" w:rsidTr="00F762E8">
        <w:trPr>
          <w:trHeight w:val="428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A16.18.020.001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1 полипа толстой кишки эндоскопическое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B01.059.002.018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Ректосигмоскопия лечебно-диагностическая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1120</w:t>
            </w:r>
          </w:p>
        </w:tc>
      </w:tr>
      <w:tr w:rsidR="00E512DC" w:rsidRPr="00C743E5" w:rsidTr="00F762E8">
        <w:trPr>
          <w:trHeight w:val="115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B01.059.002.026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Эндоскопическая экспресс-диагностика наличия Helicobacter pylori в слизистой оболочке желудка, на основании быстрого уреазного Хелпил-теста по биоптатам из слизистой оболочки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880</w:t>
            </w:r>
          </w:p>
        </w:tc>
      </w:tr>
      <w:tr w:rsidR="00E512DC" w:rsidRPr="00C743E5" w:rsidTr="00F762E8">
        <w:trPr>
          <w:trHeight w:val="68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A03.16.001.006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Эзофагогастродуоденоскопия диагностическая с экспресс-тестом на Helicobacter pylori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2440</w:t>
            </w:r>
          </w:p>
        </w:tc>
      </w:tr>
      <w:tr w:rsidR="00E512DC" w:rsidRPr="00C743E5" w:rsidTr="00F762E8">
        <w:trPr>
          <w:trHeight w:val="55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A16.30.057.005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Полипэктомия с видеоэзофагогастродуоденоскопией zoom и в узкоспектральном режиме NBI -1 категории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2920</w:t>
            </w:r>
          </w:p>
        </w:tc>
      </w:tr>
      <w:tr w:rsidR="00E512DC" w:rsidRPr="00C743E5" w:rsidTr="00F762E8">
        <w:trPr>
          <w:trHeight w:val="81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A16.30.058.021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Полипэктомия с видеоэзофагогастродуоденоскопией zoom и в узкоспектральном режиме NBI - 2 категории (множественные полипы)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B01.059.001.000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A11.16.003.000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15. ПАТОЛОГОАНАТОМИЧЕСКОЕ ОТДЕЛЕНИЕ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A08.30.046.000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Патологоанатомическое исследование биопсийного  материала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A08.30.047.000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Патологоанатомическое исследование операционного материала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2310</w:t>
            </w:r>
          </w:p>
        </w:tc>
      </w:tr>
      <w:tr w:rsidR="00E512DC" w:rsidRPr="00C743E5" w:rsidTr="00F762E8">
        <w:trPr>
          <w:trHeight w:val="67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A08.30.048.000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Патологоанатомическое исследование биопсийного  материала (для двух видов исследования)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16. КОНСУЛЬТАЦИИ  ВРАЧЕЙ  СТАЦИОНАРА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B01.015.001.000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B01.015.002.000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 невролога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B01.004.001.000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B01.004.002.000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B01.040.001.000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B01.040.002.000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B01.040.001.001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врача-ревматолога, к.м.н. (доцента),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B01.040.002.001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врача-ревматолога, к.м.н. (доцента),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врача-уролога, к.м.н. (доцента),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B01.053.002.001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врача-уролога, к.м.н. (доцента),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B01.001.002.000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B01.051.001.000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врача-трансфузиолога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B01.027.001.000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B01.043.001.000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B01.043.002.000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72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B01.004.001.003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врача-гастроэнтеролога, к.м.н. (доцента),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692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B01.004.002.003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врача-гастроэнтеролога, к.м.н. (доцента),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17. ТЕРАПЕВТИЧЕСКОЕ ОТДЕЛЕНИЕ СТАЦИОНАРА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A11.19.005.000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A14.19.002.000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Чрескожная короткоимпульсная электростимуляция (ЧЭНС)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A17.30.006.000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Чрескожная короткоимпульсная электростимуляция (ЧЭНС)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A11.09.007.001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85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A11.04.004.000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Внутрисуставное введение лекарственных препаратов (без учета стоимости препарата)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ЧЕК-АП ПРОГРАММЫ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Чек-ап: обследования перед хирургической операцией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6340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Чек-ап: обследования перед урологической операцией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Чек-ап: обследования перед гинекологической операцией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18. СТОМАТОЛОГИЧЕСКОЕ ОТДЕЛЕНИЕ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1. Общие виды работ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B01.065.001.000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B01.065.002.000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54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lastRenderedPageBreak/>
              <w:t>B01.047.022.000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Консультация врача-стоматолога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B04.065.006.000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аппликационной анестезии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10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А22.07.002.000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расширение одного корневого канала, пассивная ультразвуковая ирригация одного канала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A16.07.095.003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A22.01.008.003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Плазмолифтинг в стоматологии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2. Работы на  терапевтическом 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2.1. Лечение поверхностного и среднего кариеса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1800</w:t>
            </w:r>
          </w:p>
        </w:tc>
      </w:tr>
      <w:tr w:rsidR="00E512DC" w:rsidRPr="00C743E5" w:rsidTr="00F762E8">
        <w:trPr>
          <w:trHeight w:val="69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2500</w:t>
            </w:r>
          </w:p>
        </w:tc>
      </w:tr>
      <w:tr w:rsidR="00E512DC" w:rsidRPr="00C743E5" w:rsidTr="00F762E8">
        <w:trPr>
          <w:trHeight w:val="55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светового отверждения IV класса по Блеку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2600</w:t>
            </w:r>
          </w:p>
        </w:tc>
      </w:tr>
      <w:tr w:rsidR="00E512DC" w:rsidRPr="00C743E5" w:rsidTr="00F762E8">
        <w:trPr>
          <w:trHeight w:val="66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A16.07.002.029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Восстановление зубных рядов (тремы, диастемы) композитом светового отверждения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2.2. Лечение глубокого кариеса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2.3. Лечение  пульпита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однокорневого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7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двухкорневого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4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А16.07.309.000.001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 трёхкорневого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5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 четырёхкорневого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2.3.1. Временные пломбы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цемента II и III класса по Блеку (Стомафил)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67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 Блеку (Эвикрол)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лекарственного вещества в один корневой канал или дополнительный канал под повязку (Метапекс)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52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2.4.  Лечение  хронического периодонтита  при обострении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0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2400</w:t>
            </w:r>
          </w:p>
        </w:tc>
      </w:tr>
      <w:tr w:rsidR="00E512DC" w:rsidRPr="00C743E5" w:rsidTr="00F762E8">
        <w:trPr>
          <w:trHeight w:val="97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А16.07.309.001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3400</w:t>
            </w:r>
          </w:p>
        </w:tc>
      </w:tr>
      <w:tr w:rsidR="00E512DC" w:rsidRPr="00C743E5" w:rsidTr="00F762E8">
        <w:trPr>
          <w:trHeight w:val="71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А16.07.330.001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2.5.  Оказание неотложной помощи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A16.07.086.001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Оказание неотложной помощи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3. Распломбирование корневых каналов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A16.07.315.000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1500</w:t>
            </w:r>
          </w:p>
        </w:tc>
      </w:tr>
      <w:tr w:rsidR="00E512DC" w:rsidRPr="00C743E5" w:rsidTr="00F762E8">
        <w:trPr>
          <w:trHeight w:val="4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A16.07.691.000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Подготовка канала под штифт (культевую вкладку)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1400</w:t>
            </w:r>
          </w:p>
        </w:tc>
      </w:tr>
      <w:tr w:rsidR="00E512DC" w:rsidRPr="00C743E5" w:rsidTr="00F762E8">
        <w:trPr>
          <w:trHeight w:val="56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A16.07.316.000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Распломбировка одного корневого канала, пломбированного резорцин-формалиновой  пастой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A16.07.317.000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Распломбировка одного корневого канала, пломбированного фосфат-цементом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2200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4. Установка титанового штифта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 (Витремер)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5. Работы на хирургическом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C743E5" w:rsidTr="00F762E8">
        <w:trPr>
          <w:trHeight w:val="34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55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А16.07.511.000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верхушки одного корня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Цистэктомия радикулярной кисты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1500</w:t>
            </w:r>
          </w:p>
        </w:tc>
      </w:tr>
      <w:tr w:rsidR="00E512DC" w:rsidRPr="00C743E5" w:rsidTr="00F762E8">
        <w:trPr>
          <w:trHeight w:val="119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Цистэктомия ретенционной кисты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А16.07.058.001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Коррекция уздечки языка, губы, коррекция тяжей слизистой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до 5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Гемисекция, ампутация одного корня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постоянного зуба с перевязкой и остановкой кровотечения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6. Работы на пародонтологическом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A22.07.003.001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зубных отложений с помощью ультразвуковой аппаратуры (с одного зуба, имплантата)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Ультразвуковая обработка тканей зуба пескостуем (1  зуб)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97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A16.07.093.001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А16.07.055.000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Избирательное пришлифовывание зубов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58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Вскрытие пародонтального абсцесса (гингивотомия)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лекарственных препаратов в пародонтальный  карман (в области одного зуба): орошение, аппликация, инстилляция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А16.07.410.001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А16.07.410.003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19. КАБИНЕТ ОРТОПЕДИЧЕСКОГО ПРИЕМА (НА СТАНЦИИ КИРОВ)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B01.066.001.000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А16.07.701.000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Избирательное пришлифовывание твердых тканей зубов (один зуб)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Несъемное протезирование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А16.07.648.000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5800</w:t>
            </w:r>
          </w:p>
        </w:tc>
      </w:tr>
      <w:tr w:rsidR="00E512DC" w:rsidRPr="00C743E5" w:rsidTr="00F762E8">
        <w:trPr>
          <w:trHeight w:val="56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керамической, прессованной, методом наслоения 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A23.07.002.028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3400</w:t>
            </w:r>
          </w:p>
        </w:tc>
      </w:tr>
      <w:tr w:rsidR="00E512DC" w:rsidRPr="00C743E5" w:rsidTr="00F762E8">
        <w:trPr>
          <w:trHeight w:val="56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А55.07.110.000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Восковое предварительное моделирование одна единица ( "Wax - Up" )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38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A16.07.638.000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пластмассовой (прямой метод)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880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A16.07.006.045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зуба/коронки металлокерамической на имплантате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5900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A16.07.004.018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зуба/коронки цельнолитой на имплантате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A16.07.004.019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цельнолитой коронки бюгельной с фрезеровкой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A16.07.004.020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зуба/коронки цельнолитой облицованной пластмассой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A16.07.006.019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коронки металлокерамической бюгельной с фрезеровкой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5900</w:t>
            </w:r>
          </w:p>
        </w:tc>
      </w:tr>
      <w:tr w:rsidR="00E512DC" w:rsidRPr="00C743E5" w:rsidTr="00F762E8">
        <w:trPr>
          <w:trHeight w:val="34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A16.07.003.011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вкладки литой с нанесением керамики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A23.07.002.003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Протезы из стали и пластмассы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пластмассовой (лабораторный метод)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1500</w:t>
            </w:r>
          </w:p>
        </w:tc>
      </w:tr>
      <w:tr w:rsidR="00E512DC" w:rsidRPr="00C743E5" w:rsidTr="00F762E8">
        <w:trPr>
          <w:trHeight w:val="44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A23.07.002.031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А16.07.644.000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комбинированной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A16.07.660.000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A16.07.663.000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фасетки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2100</w:t>
            </w:r>
          </w:p>
        </w:tc>
      </w:tr>
      <w:tr w:rsidR="00E512DC" w:rsidRPr="00C743E5" w:rsidTr="00F762E8">
        <w:trPr>
          <w:trHeight w:val="88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A16.07.665.000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вкладки металлической однокорневой (лабораторный метод)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55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Плазменное напыление коронок, фасеток, зубов, бюгеля, армировки, кламмера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54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Покрытие металлических частей протеза (дуги, литого базиса) нитридом титана, цирконием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Съемные протезы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Съемные пластиночные протезы из пластмассы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6500</w:t>
            </w:r>
          </w:p>
        </w:tc>
      </w:tr>
      <w:tr w:rsidR="00E512DC" w:rsidRPr="00C743E5" w:rsidTr="00F762E8">
        <w:trPr>
          <w:trHeight w:val="59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А16.07.677.000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частичного съемного протеза (до 3-х зубов), методом литьевого прессования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A16.07.676.000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частичного съемного протеза методом литьевого прессования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А16.07.668.000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полного съемного протеза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7500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А16.07.676.000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частичного съемного протеза (до 3-х зубов)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Припасовка индивидуальной ложки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A16.07.680.000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Армирование базиса съемного протеза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850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A16.07.023.006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эластической подкладки в съемном протезе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Бюгельные съемные протезы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2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А16.07.688.001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Бюгельный протез с цельнолитым каркасом, шинирующий, с импортными пластмассовыми зубами, изготовленный с применением огнеупорной модели с 2 седлами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21000</w:t>
            </w:r>
          </w:p>
        </w:tc>
      </w:tr>
      <w:tr w:rsidR="00E512DC" w:rsidRPr="00C743E5" w:rsidTr="00F762E8">
        <w:trPr>
          <w:trHeight w:val="112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А16.07.688.002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Бюгельный протез с цельнолитым каркасом, шинирующий, с импортными пластмассовыми зубами, изготовленный с применением огнеупорной модели  с 2 аттачменами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29000</w:t>
            </w:r>
          </w:p>
        </w:tc>
      </w:tr>
      <w:tr w:rsidR="00E512DC" w:rsidRPr="00C743E5" w:rsidTr="00F762E8">
        <w:trPr>
          <w:trHeight w:val="8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А16.07.688.004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Бюгельный протез с эластичным базисом, с импортными пластмассовыми зубами, изготовленный с применением огнеупорной модели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А16.01.106.001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Дополнительное седло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А16.07.707.000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Замена одного замкового фиксатора (матрицы) в каркасе протеза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Перебазировка съемного протеза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lastRenderedPageBreak/>
              <w:t>A16.07.035.007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дополнительного кламмера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A23.07.002.020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шинирующего элемента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Оттиски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А16.07.693.000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одного оттиска альгинатным материалом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А16.07.694.000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одного оттиска силиконовым материалом (2 слоя)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Укрепление коронки, вкладки с применением материалов светового отверждения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А16.07.704.001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 коронки штампованной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А16.07.704.000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коронки из диоксида-циркония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контрольной модели челюстей (диагностической)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Починка съемных протезов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кламмера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последующего кламмера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А16.07.634.001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Устранение 1 перелома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А16.07.705.000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Коррекция протеза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зуба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последующего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зуба и одного кламмера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Перебазировка съемного протеза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A16.07.023.011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Перебазировка (фасетка, облицовка)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A23.07.003.022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Замена седел в  бюгельнм протезе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Пресс керамика К-2, YETI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Керамика Emax, Ivoclar Vivadent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A16.07.668.000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вкладки, винира из керамики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А16.07.649.000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керамической, на безметалловом каркасе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А16.07.650.000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из диоксида циркония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Индивидуальные каппы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A23.07.002.043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A16.07.685.000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каппы защитной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A16.07.021.008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Изготовление каппы ночной при бруксизме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3500</w:t>
            </w:r>
          </w:p>
        </w:tc>
      </w:tr>
      <w:tr w:rsidR="00E512DC" w:rsidRPr="00C743E5" w:rsidTr="00F762E8">
        <w:trPr>
          <w:trHeight w:val="88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20.  СТОМАТОЛОГИЧЕСКИЙ КАБИНЕТ АМБУЛАТОРИИ НА СТАНЦИИ  ЛЯНГАСОВО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1. Общие виды работ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B01.065.001.000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B01.065.002.000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B04.065.006.000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аппликационной анестезии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А22.07.002.000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Ультразвуковое расширение одного корневого канала, пассивная ультразвуковая ирригация одного канала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A16.07.095.003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</w:t>
            </w:r>
          </w:p>
        </w:tc>
      </w:tr>
      <w:tr w:rsidR="00E512DC" w:rsidRPr="00C743E5" w:rsidTr="00F762E8">
        <w:trPr>
          <w:trHeight w:val="85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A16.07.093.001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2. Работы на  терапевтическом 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2.1. Лечение поверхностного и среднего кариеса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1660</w:t>
            </w:r>
          </w:p>
        </w:tc>
      </w:tr>
      <w:tr w:rsidR="00E512DC" w:rsidRPr="00C743E5" w:rsidTr="00F762E8">
        <w:trPr>
          <w:trHeight w:val="61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светового отверждения II и III класса по Блеку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2180</w:t>
            </w:r>
          </w:p>
        </w:tc>
      </w:tr>
      <w:tr w:rsidR="00E512DC" w:rsidRPr="00C743E5" w:rsidTr="00F762E8">
        <w:trPr>
          <w:trHeight w:val="66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светового отверждения IV класса по Блеку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А16.07.409.000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2.3. Лечение  пульпита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однокорневого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1850</w:t>
            </w:r>
          </w:p>
        </w:tc>
      </w:tr>
      <w:tr w:rsidR="00E512DC" w:rsidRPr="00C743E5" w:rsidTr="00F762E8">
        <w:trPr>
          <w:trHeight w:val="80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2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двухкорневого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51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 трёхкорневого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71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 четырёхкорневого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2910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2.3.1. Временные пломбы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цемента II и III класса по Блеку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</w:t>
            </w:r>
          </w:p>
        </w:tc>
      </w:tr>
      <w:tr w:rsidR="00E512DC" w:rsidRPr="00C743E5" w:rsidTr="00F762E8">
        <w:trPr>
          <w:trHeight w:val="69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</w:t>
            </w:r>
          </w:p>
        </w:tc>
      </w:tr>
      <w:tr w:rsidR="00E512DC" w:rsidRPr="00C743E5" w:rsidTr="00F762E8">
        <w:trPr>
          <w:trHeight w:val="69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2.4.  Лечение  хронического периодонтита  при обострении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12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А16.07.307.001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1980</w:t>
            </w:r>
          </w:p>
        </w:tc>
      </w:tr>
      <w:tr w:rsidR="00E512DC" w:rsidRPr="00C743E5" w:rsidTr="00F762E8">
        <w:trPr>
          <w:trHeight w:val="862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2440</w:t>
            </w:r>
          </w:p>
        </w:tc>
      </w:tr>
      <w:tr w:rsidR="00E512DC" w:rsidRPr="00C743E5" w:rsidTr="00F762E8">
        <w:trPr>
          <w:trHeight w:val="61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3020</w:t>
            </w:r>
          </w:p>
        </w:tc>
      </w:tr>
      <w:tr w:rsidR="00E512DC" w:rsidRPr="00C743E5" w:rsidTr="00F762E8">
        <w:trPr>
          <w:trHeight w:val="75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А16.07.330.001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1770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2.5. Постановка пломбы после лечения осложненного кариеса (пульпита, периодонтита)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I, V класса по Блеку, кариесе цемента корня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556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 одной пломбы из композита светового отверждения I, III, V класса по Блеку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6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светового отверждения II и IV класса по Блеку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2.6.  Оказание неотложной помощи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A16.07.086.001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Оказание неотложной помощи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3. Распломбирование корневых каналов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A16.07.315.000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A16.07.691.000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Подготовка канала под штифт (культевую вкладку)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1140</w:t>
            </w:r>
          </w:p>
        </w:tc>
      </w:tr>
      <w:tr w:rsidR="00E512DC" w:rsidRPr="00C743E5" w:rsidTr="00F762E8">
        <w:trPr>
          <w:trHeight w:val="61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A16.07.316.000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Распломбировка одного корневого канала, пломбированного резорцин-формалиновой  пастой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A16.07.317.000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Распломбировка одного корневого канала, пломбированного фосфат-цементом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4. Установка титанового штифта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69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А16.07.031.001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9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5. Работы на хирургическом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45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63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5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Коррекция альвеолярного отростка для подготовки к протезированию (в области трех зубов)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41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A16.07.013.000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Резекция верхушки одного корня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Цистэктомия радикулярной кисты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860</w:t>
            </w:r>
          </w:p>
        </w:tc>
      </w:tr>
      <w:tr w:rsidR="00E512DC" w:rsidRPr="00C743E5" w:rsidTr="00F762E8">
        <w:trPr>
          <w:trHeight w:val="122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Цистэктомия ретенционной кисты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А16.07.058.001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Коррекция уздечки языка, губы, коррекция тяжей слизистой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А16.07.525.000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до 5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66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Гемисекция, ампутация одного корня зуба без выкраивания слизисто-надкостничного лоскута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520</w:t>
            </w:r>
          </w:p>
        </w:tc>
      </w:tr>
      <w:tr w:rsidR="00E512DC" w:rsidRPr="00C743E5" w:rsidTr="00F762E8">
        <w:trPr>
          <w:trHeight w:val="70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Гемисекция, ампутация одного корня зуба с выкраиванием слизисто-надкостничного лоскута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постоянного зуба с перевязкой и остановкой кровотечения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6. Работы на пародонтологическом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A22.07.003.001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зубных отложений с помощью ультразвуковой аппаратуры (с одного зуба, имплантата)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Ультразвуковая обработка тканей зуба пескостуем (1  зуб)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956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A16.07.093.001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А16.07.055.000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Избирательное пришлифовывание зубов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72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Кюретаж пародонтального кармана в области одного зуба без отслаивания лоскута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Вскрытие пародонтального абсцесса (гингивотомия)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Введение лекарственных препаратов в пародонтальный  карман (в области одного зуба): орошение, аппликация, инстилляция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А16.07.410.003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21. СТОМАТОЛОГИЧЕСКИЙ КАБИНЕТ   НА СТ. ШЛАКОВАЯ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1. Общие виды работ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B01.065.001.000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B01.065.002.000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аппликационной анестезии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</w:t>
            </w:r>
          </w:p>
        </w:tc>
      </w:tr>
      <w:tr w:rsidR="00E512DC" w:rsidRPr="00C743E5" w:rsidTr="00F762E8">
        <w:trPr>
          <w:trHeight w:val="44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 (артикаином)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38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 (лидокаином)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A16.07.143.002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(проводниковой) анестезии (артикаином)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A16.07.143.003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(проводниковой) анестезии (лидокаином)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A16.07.095.003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Обработка одного зуба фторидсодержащим препаратом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</w:t>
            </w:r>
          </w:p>
        </w:tc>
      </w:tr>
      <w:tr w:rsidR="00E512DC" w:rsidRPr="00C743E5" w:rsidTr="00F762E8">
        <w:trPr>
          <w:trHeight w:val="964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A16.07.093.001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профессиональной гигиены одного зуба (снятие мягкого пигментированного налета, налета курильщика)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2. Работы на  терапевтическом 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2.1. Лечение поверхностного и среднего кариеса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620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 одной пломбы из композита светового отверждения I, V класса по Блеку, кариесе цемента корня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2.2. Лечение глубокого кариеса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9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 Блеку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640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А16.07.117.000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одной пломбы из композита светового отверждения II и IV класса по Блеку (стандарт)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2.3. Лечение  пульпита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однокорневого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940</w:t>
            </w:r>
          </w:p>
        </w:tc>
      </w:tr>
      <w:tr w:rsidR="00E512DC" w:rsidRPr="00C743E5" w:rsidTr="00F762E8">
        <w:trPr>
          <w:trHeight w:val="96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7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двухкорневого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73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Лечение пульпита  трёхкорневого зуба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1460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4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2.4.  Лечение  хронического периодонтита  при обострении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934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750</w:t>
            </w:r>
          </w:p>
        </w:tc>
      </w:tr>
      <w:tr w:rsidR="00E512DC" w:rsidRPr="00C743E5" w:rsidTr="00F762E8">
        <w:trPr>
          <w:trHeight w:val="97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одного канала в одноканальном зубе  или дополнительного канала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480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1060</w:t>
            </w:r>
          </w:p>
        </w:tc>
      </w:tr>
      <w:tr w:rsidR="00E512DC" w:rsidRPr="00C743E5" w:rsidTr="00F762E8">
        <w:trPr>
          <w:trHeight w:val="62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560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А16.07.309.001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1250</w:t>
            </w:r>
          </w:p>
        </w:tc>
      </w:tr>
      <w:tr w:rsidR="00E512DC" w:rsidRPr="00C743E5" w:rsidTr="00F762E8">
        <w:trPr>
          <w:trHeight w:val="62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i/>
                <w:iCs/>
                <w:sz w:val="24"/>
                <w:szCs w:val="24"/>
                <w:lang w:eastAsia="ru-RU"/>
              </w:rPr>
              <w:t>2.5.  Оказание неотложной помощи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A16.07.086.001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Оказание неотложной помощи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</w:t>
            </w:r>
          </w:p>
        </w:tc>
        <w:tc>
          <w:tcPr>
            <w:tcW w:w="1559" w:type="dxa"/>
            <w:vMerge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3. Распломбирование корневых каналов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Распломбирование одного корневого канала, пломбированного цинк-эвгеноловой пастой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4. Установка титанового  штифта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А16.07.321.000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5. Работы на хирургическом приёме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95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А16.07.504.000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68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A16.07.024.000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А16.07.517.000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Цистэктомия радикулярной кисты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А16.07.058.001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A15.03.011.000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Наложение до 5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A16.04.018.001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А16.07.539.000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23. АМБУЛАТОРИЯ НА СТАНЦИИ ЛЯНГАСОВО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23.1. Консультации врачей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B01.047.002.000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B04.047.002.000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23.2. Процедурный кабинет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3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A11.02.002.000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88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24. КАБИНЕТ ОРТОПЕДИЧЕСКОЙ СТОМАТОЛОГИИ  (НА  СТАНЦИИ  ЛЯНГАСОВО)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24.1.  АМБУЛАТОРНЫЙ ПРИЕМ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B01.066.001.000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24.2. ОБЩИЕ РАБОТЫ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5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А16.07.693.000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одного оттиска альгинатным материалом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А16.07.694.000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одного оттиска силиконовым материалом (2 слоя)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A16.07.053.000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А16.07.704.000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Снятие коронки из диоксида-циркония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Укрепление коронки, вкладки с применением цемента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А16.07.212.000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Фиксация керамической или композитной вкладки, коронки, винира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А55.07.232.000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ограничителя базиса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А16.07.701.000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Избирательное пришлифовывание твердых тканей зубов (один зуб)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46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круглого кламмера(цирконий)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круглого кламмера готового (цирконий)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штампованной коронки со штифтом (цирконий)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дуги верхней (нижней) бюгельной (цирконий)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опорноудерживающего кламмера (цирконий)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А55.07.359.001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(единица зубных протезов) (цирконий)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А55.07.359.002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(литки/коронки готовых металлокерамических протезов) (цирконий)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160</w:t>
            </w:r>
          </w:p>
        </w:tc>
      </w:tr>
      <w:tr w:rsidR="00E512DC" w:rsidRPr="00C743E5" w:rsidTr="00F762E8">
        <w:trPr>
          <w:trHeight w:val="49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А55.07.360.001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круглого кламмера (титан)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круглого кламмера готового (титан)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А55.07.361.001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штампованной коронки со штифтом (титан)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дуги верхней (нижней) бюгельной (титан)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А55.07.360.002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опорноудерживающего кламмера (титан)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А55.07.359.001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(единица зубных протезов) (титан)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А55.07.359.002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Нанесение покрытия (литки/коронки готовых металлокерамических протезов) (титан)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24.3. АНЕСТЕЗИЯ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А16.07.011.000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Проведение внутриротовой анестезии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24.4. СЪЕМНЫЕ ПЛАСТИНОЧНЫЕ ПРОТЕЗЫ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75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А55.07.201.000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полного съемного протеза (базис)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7640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А16.07.633.000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Припасовка индивидуальной ложки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А55.07.203.000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Изоляция торуса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А16.07.705.000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Коррекция протеза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контрольной модели челюстей (диагностической)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A16.07.680.000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Армирование базиса съемного протеза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A16.07.681.000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базиса литого, металлического в съемном протезе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12480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Частичные съемные протезы из отечественных материалов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А16.07.676.000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частичного съемного протеза (до 3-х зубов)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3490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A16.07.035.000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Протезирование частичными съемными пластиночными протезами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6410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А55.07.207.001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частичного съемного протеза (базис) (лабораторный этап) (до 4-х зубов)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8940</w:t>
            </w:r>
          </w:p>
        </w:tc>
      </w:tr>
      <w:tr w:rsidR="00E512DC" w:rsidRPr="00C743E5" w:rsidTr="00F762E8">
        <w:trPr>
          <w:trHeight w:val="64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А55.07.207.002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частичного съемного протеза (базис) (лабораторный этап) (более 4-х зубов)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10820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А55.07.205.000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Полный съемный пластиночный протез с импортными  пластмассовыми зубами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11650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кламмера гнутого из стальной проволоки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А55.07.222.001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пилота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ПОЧИНКА СЪЕМНЫХ ПЛАСТИНОЧНЫХ ПРОТЕЗОВ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Починка одного перелома базиса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920</w:t>
            </w:r>
          </w:p>
        </w:tc>
      </w:tr>
      <w:tr w:rsidR="00E512DC" w:rsidRPr="00C743E5" w:rsidTr="00F762E8">
        <w:trPr>
          <w:trHeight w:val="35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А55.07.216.000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Починка двух переломов базиса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Починка (доварка) базиса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A16.07.672.000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Перебазировка съемного протеза (лабораторный метод)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1350</w:t>
            </w:r>
          </w:p>
        </w:tc>
      </w:tr>
      <w:tr w:rsidR="00E512DC" w:rsidRPr="00C743E5" w:rsidTr="00F762E8">
        <w:trPr>
          <w:trHeight w:val="413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кламмера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920</w:t>
            </w:r>
          </w:p>
        </w:tc>
      </w:tr>
      <w:tr w:rsidR="00E512DC" w:rsidRPr="00C743E5" w:rsidTr="00F762E8">
        <w:trPr>
          <w:trHeight w:val="41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двух кламмеров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1040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зуба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А55.07.219.000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Приварка одного зуба и одного кламмера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НЕСЪЕМНЫЕ ПАЯНЫЕ ПРОТЕЗЫ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A23.07.002.031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1200</w:t>
            </w:r>
          </w:p>
        </w:tc>
      </w:tr>
      <w:tr w:rsidR="00E512DC" w:rsidRPr="00C743E5" w:rsidTr="00F762E8">
        <w:trPr>
          <w:trHeight w:val="51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А55.07.329.000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одной  спайки, сварки в зубном не съемном протезе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лапки  в зубном не съемном протезе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А55.07.330.000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окклюзионной накладки в мостовидном протезе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А16.07.644.000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комбинированной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A16.07.663.000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фасетки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A16.07.660.000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зуба металлического (литого) в мостовидном протезе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1090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ВКЛАДКИ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8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A16.07.033.000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НЕСЪЕМНЫЕ ПРОТЕЗЫ ИЗ ПЛАСТМАССЫ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пластмассовой (лабораторный метод)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1400</w:t>
            </w:r>
          </w:p>
        </w:tc>
      </w:tr>
      <w:tr w:rsidR="00E512DC" w:rsidRPr="00C743E5" w:rsidTr="00F762E8">
        <w:trPr>
          <w:trHeight w:val="471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штифтового зуба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ЦЕЛЬНОЛИТЫЕ НЕСЪЕМНЫЕ ПРОТЕЗЫ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А55.07.314.000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цельнолитой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3280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А16.07.646.001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зуба цельнолитого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А55.07.312.000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коронки керамической, прессованной, методом наслоения 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5460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А16.07.657.000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зуба металлокерамического в мостовидном протезе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4420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БЮГЕЛЬНЫЕ ПРОТЕЗЫ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А55.07.339.000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пелота на металлическом каркасе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A16.07.689.000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бюгельного протеза (каркас)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8740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А55.07.225.000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каркаса бюгельного протеза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9260</w:t>
            </w:r>
          </w:p>
        </w:tc>
      </w:tr>
      <w:tr w:rsidR="00E512DC" w:rsidRPr="00C743E5" w:rsidTr="00F762E8">
        <w:trPr>
          <w:trHeight w:val="719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А55.07.225.001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бюгельного протеза с цельнолитым каркасом изготовленым со снятием воско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13210</w:t>
            </w:r>
          </w:p>
        </w:tc>
      </w:tr>
      <w:tr w:rsidR="00E512DC" w:rsidRPr="00C743E5" w:rsidTr="00F762E8">
        <w:trPr>
          <w:trHeight w:val="687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А55.07.337.000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кламмера круглого (лабораторный этап) (опорно-удерживающий)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930</w:t>
            </w:r>
          </w:p>
        </w:tc>
      </w:tr>
      <w:tr w:rsidR="00E512DC" w:rsidRPr="00C743E5" w:rsidTr="00F762E8">
        <w:trPr>
          <w:trHeight w:val="6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A16.07.672.000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Перебазировка съемного протеза (лабораторный метод)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A16.07.671.000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920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А55.07.229.000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ответвления в бюгельном протезе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А55.07.227.000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зуба литого в бюгельном протезе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А55.07.228.000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фасетки в бюгельном протезе (лабораторный этап)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А55.07.338.000</w:t>
            </w: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Изготовление кламмера Адамса (лабораторный этап) (Роуч)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ru-RU"/>
              </w:rPr>
              <w:t>МРТ и КТ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A05.23.009.000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A05.22.002.000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A05.26.008.000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области глазных орбит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A05.08.001.000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2770</w:t>
            </w:r>
          </w:p>
        </w:tc>
      </w:tr>
      <w:tr w:rsidR="00E512DC" w:rsidRPr="00C743E5" w:rsidTr="00F762E8">
        <w:trPr>
          <w:trHeight w:val="117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зоны интереса после радиохирургического и/или стереотаксического лечения с фиксированным объемом контрастного препарата (20 мл)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9190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A05.23.009.000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 при эпилепсии*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6620</w:t>
            </w:r>
          </w:p>
        </w:tc>
      </w:tr>
      <w:tr w:rsidR="00E512DC" w:rsidRPr="00C743E5" w:rsidTr="00F762E8">
        <w:trPr>
          <w:trHeight w:val="491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A05.12.004.000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ангиография головного мозга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2960</w:t>
            </w:r>
          </w:p>
        </w:tc>
      </w:tr>
      <w:tr w:rsidR="00E512DC" w:rsidRPr="00C743E5" w:rsidTr="00F762E8">
        <w:trPr>
          <w:trHeight w:val="41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A05.12.005.000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венография головного мозга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A05.09.001.000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легких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3160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А05.10.009.000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сердца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пищевода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4250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А05.30.005.000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А05.30.007.000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забрюшинного пространства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А05.30.004.000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4050</w:t>
            </w:r>
          </w:p>
        </w:tc>
      </w:tr>
      <w:tr w:rsidR="00E512DC" w:rsidRPr="00C743E5" w:rsidTr="00F762E8">
        <w:trPr>
          <w:trHeight w:val="40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А05.17.001.000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прямой кишки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4050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А05.30.013.000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предстательной железы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А05.21.001.000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мошонки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3850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А05.30.008.000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 шеи с оценкой состояния лимфатических узлов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4150</w:t>
            </w:r>
          </w:p>
        </w:tc>
      </w:tr>
      <w:tr w:rsidR="00E512DC" w:rsidRPr="00C743E5" w:rsidTr="00F762E8">
        <w:trPr>
          <w:trHeight w:val="7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А05.01.002.000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 одной области конечности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А05.01.002.000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 ягодичной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4150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А05.20.003.000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молочных желез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3750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A05.03.004.000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пары височно-нижнечелюстных суставов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плечевого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локтевого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A05.04.001.002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суставов одной кисти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4450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A05.04.001.003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тазобедренных суставов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A05.04.001.004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коленного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37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A05.04.001.005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голеностопного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3950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A05.04.001.006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суставов одной стопы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A05.04.001.007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плечевого сплетения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A05.04.001.008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пояснично-крестцового сплетения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4450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краниовертебрального перехода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шейного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ангиография шейного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2960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грудного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пояснично-крестцового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2870</w:t>
            </w:r>
          </w:p>
        </w:tc>
      </w:tr>
      <w:tr w:rsidR="00E512DC" w:rsidRPr="00C743E5" w:rsidTr="00F762E8">
        <w:trPr>
          <w:trHeight w:val="7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пояснично-крестцового отдела позвоночника и копчика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3560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сакроилеальных сочленений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3560</w:t>
            </w:r>
          </w:p>
        </w:tc>
      </w:tr>
      <w:tr w:rsidR="00E512DC" w:rsidRPr="00C743E5" w:rsidTr="00F762E8">
        <w:trPr>
          <w:trHeight w:val="9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отдела позвоночника - миелография с трехмерной реконструкцией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2960</w:t>
            </w:r>
          </w:p>
        </w:tc>
      </w:tr>
      <w:tr w:rsidR="00E512DC" w:rsidRPr="00C743E5" w:rsidTr="00F762E8">
        <w:trPr>
          <w:trHeight w:val="123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A05.03.002.001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артерий шеи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2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вен шеи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14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подключичных артерий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2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А05.30.006.001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грудного отдела аорты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05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А05.30.005.001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брюшного отдела аорты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09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А05.30.005.001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грудного и брюшного отделов аорты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20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А05.12.006.000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воротной вены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23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А05.12.006.000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чревного ствола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12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А05.12.006.000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почечных артерий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27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А05.12.006.000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вен малого таза с контрастным усилением:  динамическим контрастированием (контрастной перфузией) в объеме 20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10380</w:t>
            </w:r>
          </w:p>
        </w:tc>
      </w:tr>
      <w:tr w:rsidR="00E512DC" w:rsidRPr="00C743E5" w:rsidTr="00F762E8">
        <w:trPr>
          <w:trHeight w:val="117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А05.12.006.000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артерий нижних конечностей с контрастным усилением:  динамическим контрастированием (контрастной перфузией) в объеме 30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13040</w:t>
            </w:r>
          </w:p>
        </w:tc>
      </w:tr>
      <w:tr w:rsidR="00E512DC" w:rsidRPr="00C743E5" w:rsidTr="00F762E8">
        <w:trPr>
          <w:trHeight w:val="12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А05.12.006.000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вен нижних конечностей с контрастным усилением:  динамическим контрастированием (контрастной перфузией) в объеме 30 мл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13040</w:t>
            </w:r>
          </w:p>
        </w:tc>
      </w:tr>
      <w:tr w:rsidR="00E512DC" w:rsidRPr="00C743E5" w:rsidTr="00F762E8">
        <w:trPr>
          <w:trHeight w:val="120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А05.12.006.000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Магнитно-резонансная томография артерий и вен нижних конечностей с контрастным усилением:  динамическим контрастированием (контрастной перфузией) в объеме 40 мл**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14230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исследование черепно-мозговых нервов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1190</w:t>
            </w:r>
          </w:p>
        </w:tc>
      </w:tr>
      <w:tr w:rsidR="00E512DC" w:rsidRPr="00C743E5" w:rsidTr="00F762E8">
        <w:trPr>
          <w:trHeight w:val="60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функциональное исследование одной системы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4250</w:t>
            </w:r>
          </w:p>
        </w:tc>
      </w:tr>
      <w:tr w:rsidR="00E512DC" w:rsidRPr="00C743E5" w:rsidTr="00F762E8">
        <w:trPr>
          <w:trHeight w:val="46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исследование ликвородинамики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2670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исследование спектроскопия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исследование трактография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2670</w:t>
            </w:r>
          </w:p>
        </w:tc>
      </w:tr>
      <w:tr w:rsidR="00E512DC" w:rsidRPr="00C743E5" w:rsidTr="00F762E8">
        <w:trPr>
          <w:trHeight w:val="58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исследование, проводимое после отсроченного контрастирования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1680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оценка динамики (эффекта от проводимого лечения)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1280</w:t>
            </w:r>
          </w:p>
        </w:tc>
      </w:tr>
      <w:tr w:rsidR="00E512DC" w:rsidRPr="00C743E5" w:rsidTr="00F762E8">
        <w:trPr>
          <w:trHeight w:val="58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исследование холангиография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исследование урография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790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Дополнительно к основному - использование дополнительных программ (протоколов)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2270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А06.23.004.000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53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А06.08.007.000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41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костей лицевого черепа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40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основания черепа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41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А06.25.003.000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височной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А06.26.006.000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орбит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А06.04.020.000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гортани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А06.03.067.000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грудной полости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6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А06.30.005.000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брюшной полости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А06.20.002.000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малого таза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А06.28.009.001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почек и мочеточников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шейного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грудного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поясничного отдела позвоночника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копчика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1880</w:t>
            </w:r>
          </w:p>
        </w:tc>
      </w:tr>
      <w:tr w:rsidR="00E512DC" w:rsidRPr="00C743E5" w:rsidTr="00F762E8">
        <w:trPr>
          <w:trHeight w:val="40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костей предплечья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плечевой кости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бедренной кости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  костей голени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А06.03.058.000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костей таза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52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плечевого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54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локтевого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567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пары локтевых суставов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4540</w:t>
            </w:r>
          </w:p>
        </w:tc>
      </w:tr>
      <w:tr w:rsidR="00E512DC" w:rsidRPr="00C743E5" w:rsidTr="00F762E8">
        <w:trPr>
          <w:trHeight w:val="51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лучезапястного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тазобедренного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пары  тазобедренных суставов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4540</w:t>
            </w:r>
          </w:p>
        </w:tc>
      </w:tr>
      <w:tr w:rsidR="00E512DC" w:rsidRPr="00C743E5" w:rsidTr="00F762E8">
        <w:trPr>
          <w:trHeight w:val="47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коленного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56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пары коленных суставов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4540</w:t>
            </w:r>
          </w:p>
        </w:tc>
      </w:tr>
      <w:tr w:rsidR="00E512DC" w:rsidRPr="00C743E5" w:rsidTr="00F762E8">
        <w:trPr>
          <w:trHeight w:val="55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А06.04.017.000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 голеностопного  сустава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553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А06.01.001.000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  мягких тканей шеи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А06.01.001.000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Компьютерная томография  мягких тканей (одна область)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2570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А06.12.001.001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грудного отдела аорты и ее ветвей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6130</w:t>
            </w:r>
          </w:p>
        </w:tc>
      </w:tr>
      <w:tr w:rsidR="00E512DC" w:rsidRPr="00C743E5" w:rsidTr="00F762E8">
        <w:trPr>
          <w:trHeight w:val="48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А06.12.001.002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брюшного отдела аорты и ее ветвей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А06.12.001.002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грудного и брюшного отделов аорты и ее ветвей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9780</w:t>
            </w:r>
          </w:p>
        </w:tc>
      </w:tr>
      <w:tr w:rsidR="00E512DC" w:rsidRPr="00C743E5" w:rsidTr="00F762E8">
        <w:trPr>
          <w:trHeight w:val="42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А06.12.057.000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легочных вен и левого предсердия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6130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А06.12.056.000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артерий головного мозга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А06.12.052.000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артерий шеи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6130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А06.12.050.000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головы и шеи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7110</w:t>
            </w:r>
          </w:p>
        </w:tc>
      </w:tr>
      <w:tr w:rsidR="00E512DC" w:rsidRPr="00C743E5" w:rsidTr="00F762E8">
        <w:trPr>
          <w:trHeight w:val="61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А06.12.050.000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артерий верхних конечностей    (1 рука)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6130</w:t>
            </w:r>
          </w:p>
        </w:tc>
      </w:tr>
      <w:tr w:rsidR="00E512DC" w:rsidRPr="00C743E5" w:rsidTr="00F762E8">
        <w:trPr>
          <w:trHeight w:val="46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А06.12.050.000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Контрастная ангиография артерий нижних конечностей    (2 ноги)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7710</w:t>
            </w:r>
          </w:p>
        </w:tc>
      </w:tr>
      <w:tr w:rsidR="00E512DC" w:rsidRPr="00C743E5" w:rsidTr="00F762E8">
        <w:trPr>
          <w:trHeight w:val="390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А04.03.003.000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Денситометрия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2170</w:t>
            </w:r>
          </w:p>
        </w:tc>
      </w:tr>
      <w:tr w:rsidR="00E512DC" w:rsidRPr="00C743E5" w:rsidTr="00F762E8">
        <w:trPr>
          <w:trHeight w:val="525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А06.18.004.000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Виртуальная колоноскопия (оценка состояния кишки)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3560</w:t>
            </w:r>
          </w:p>
        </w:tc>
      </w:tr>
      <w:tr w:rsidR="00E512DC" w:rsidRPr="00C743E5" w:rsidTr="00F762E8">
        <w:trPr>
          <w:trHeight w:val="689"/>
        </w:trPr>
        <w:tc>
          <w:tcPr>
            <w:tcW w:w="2354" w:type="dxa"/>
            <w:shd w:val="clear" w:color="000000" w:fill="FFFFFF"/>
            <w:noWrap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А06.18.004.001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E512DC" w:rsidRPr="00C743E5" w:rsidRDefault="00E512DC" w:rsidP="00F762E8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  <w:t>Виртуальная колоноскопия с оценкой состояния органов брюшной полости и малого таза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512DC" w:rsidRPr="00C743E5" w:rsidRDefault="00E512DC" w:rsidP="00F762E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743E5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6130</w:t>
            </w:r>
          </w:p>
        </w:tc>
      </w:tr>
    </w:tbl>
    <w:p w:rsidR="00C415A6" w:rsidRPr="00C743E5" w:rsidRDefault="00C415A6" w:rsidP="00D26125">
      <w:pPr>
        <w:rPr>
          <w:rFonts w:ascii="Open Sans" w:hAnsi="Open Sans" w:cs="Open Sans"/>
          <w:sz w:val="24"/>
          <w:szCs w:val="24"/>
        </w:rPr>
      </w:pPr>
    </w:p>
    <w:p w:rsidR="00EC6941" w:rsidRPr="00C743E5" w:rsidRDefault="00EC6941" w:rsidP="00D26125">
      <w:pPr>
        <w:rPr>
          <w:rFonts w:ascii="Open Sans" w:hAnsi="Open Sans" w:cs="Open Sans"/>
          <w:sz w:val="24"/>
          <w:szCs w:val="24"/>
        </w:rPr>
      </w:pPr>
    </w:p>
    <w:p w:rsidR="00C415A6" w:rsidRPr="00C743E5" w:rsidRDefault="00C415A6" w:rsidP="00D26125">
      <w:pPr>
        <w:rPr>
          <w:rFonts w:ascii="Open Sans" w:hAnsi="Open Sans" w:cs="Open Sans"/>
          <w:sz w:val="24"/>
          <w:szCs w:val="24"/>
        </w:rPr>
      </w:pPr>
    </w:p>
    <w:p w:rsidR="008849C9" w:rsidRPr="00C743E5" w:rsidRDefault="008849C9" w:rsidP="00EC6941">
      <w:pPr>
        <w:rPr>
          <w:rFonts w:ascii="Open Sans" w:hAnsi="Open Sans" w:cs="Open Sans"/>
          <w:sz w:val="24"/>
          <w:szCs w:val="24"/>
        </w:rPr>
      </w:pPr>
    </w:p>
    <w:p w:rsidR="00D26125" w:rsidRPr="00C743E5" w:rsidRDefault="00D26125" w:rsidP="00EC6941">
      <w:pPr>
        <w:rPr>
          <w:rFonts w:ascii="Open Sans" w:hAnsi="Open Sans" w:cs="Open Sans"/>
          <w:sz w:val="24"/>
          <w:szCs w:val="24"/>
        </w:rPr>
      </w:pPr>
      <w:r w:rsidRPr="00C743E5">
        <w:rPr>
          <w:rFonts w:ascii="Open Sans" w:hAnsi="Open Sans" w:cs="Open Sans"/>
          <w:sz w:val="24"/>
          <w:szCs w:val="24"/>
        </w:rPr>
        <w:t xml:space="preserve">Главный бухгалтер                                                             </w:t>
      </w:r>
      <w:r w:rsidR="00EC6941" w:rsidRPr="00C743E5">
        <w:rPr>
          <w:rFonts w:ascii="Open Sans" w:hAnsi="Open Sans" w:cs="Open Sans"/>
          <w:sz w:val="24"/>
          <w:szCs w:val="24"/>
        </w:rPr>
        <w:t xml:space="preserve">                           </w:t>
      </w:r>
      <w:r w:rsidR="00FC7F6C" w:rsidRPr="00C743E5">
        <w:rPr>
          <w:rFonts w:ascii="Open Sans" w:hAnsi="Open Sans" w:cs="Open Sans"/>
          <w:sz w:val="24"/>
          <w:szCs w:val="24"/>
        </w:rPr>
        <w:t xml:space="preserve"> </w:t>
      </w:r>
      <w:r w:rsidR="00EC6941" w:rsidRPr="00C743E5">
        <w:rPr>
          <w:rFonts w:ascii="Open Sans" w:hAnsi="Open Sans" w:cs="Open Sans"/>
          <w:sz w:val="24"/>
          <w:szCs w:val="24"/>
        </w:rPr>
        <w:t xml:space="preserve"> </w:t>
      </w:r>
      <w:r w:rsidR="00FC7F6C" w:rsidRPr="00C743E5">
        <w:rPr>
          <w:rFonts w:ascii="Open Sans" w:hAnsi="Open Sans" w:cs="Open Sans"/>
          <w:sz w:val="24"/>
          <w:szCs w:val="24"/>
        </w:rPr>
        <w:t xml:space="preserve">С.А. </w:t>
      </w:r>
      <w:r w:rsidRPr="00C743E5">
        <w:rPr>
          <w:rFonts w:ascii="Open Sans" w:hAnsi="Open Sans" w:cs="Open Sans"/>
          <w:sz w:val="24"/>
          <w:szCs w:val="24"/>
        </w:rPr>
        <w:t xml:space="preserve">Люкина </w:t>
      </w:r>
    </w:p>
    <w:p w:rsidR="00D26125" w:rsidRPr="00C743E5" w:rsidRDefault="00D26125" w:rsidP="00EC6941">
      <w:pPr>
        <w:rPr>
          <w:rFonts w:ascii="Open Sans" w:hAnsi="Open Sans" w:cs="Open Sans"/>
          <w:sz w:val="24"/>
          <w:szCs w:val="24"/>
        </w:rPr>
      </w:pPr>
    </w:p>
    <w:p w:rsidR="00C415A6" w:rsidRPr="00C743E5" w:rsidRDefault="00C415A6" w:rsidP="00EC6941">
      <w:pPr>
        <w:rPr>
          <w:rFonts w:ascii="Open Sans" w:hAnsi="Open Sans" w:cs="Open Sans"/>
          <w:sz w:val="24"/>
          <w:szCs w:val="24"/>
        </w:rPr>
      </w:pPr>
    </w:p>
    <w:p w:rsidR="00D26125" w:rsidRPr="00C743E5" w:rsidRDefault="00D26125" w:rsidP="00EC6941">
      <w:pPr>
        <w:rPr>
          <w:rFonts w:ascii="Open Sans" w:hAnsi="Open Sans" w:cs="Open Sans"/>
          <w:sz w:val="24"/>
          <w:szCs w:val="24"/>
        </w:rPr>
      </w:pPr>
      <w:r w:rsidRPr="00C743E5">
        <w:rPr>
          <w:rFonts w:ascii="Open Sans" w:hAnsi="Open Sans" w:cs="Open Sans"/>
          <w:sz w:val="24"/>
          <w:szCs w:val="24"/>
        </w:rPr>
        <w:t>Заместитель главного врача</w:t>
      </w:r>
    </w:p>
    <w:p w:rsidR="00D26125" w:rsidRPr="00C743E5" w:rsidRDefault="00D26125" w:rsidP="00EC6941">
      <w:pPr>
        <w:rPr>
          <w:rFonts w:ascii="Open Sans" w:hAnsi="Open Sans" w:cs="Open Sans"/>
          <w:sz w:val="24"/>
          <w:szCs w:val="24"/>
        </w:rPr>
      </w:pPr>
      <w:r w:rsidRPr="00C743E5">
        <w:rPr>
          <w:rFonts w:ascii="Open Sans" w:hAnsi="Open Sans" w:cs="Open Sans"/>
          <w:sz w:val="24"/>
          <w:szCs w:val="24"/>
        </w:rPr>
        <w:t>по эконо</w:t>
      </w:r>
      <w:bookmarkStart w:id="0" w:name="_GoBack"/>
      <w:bookmarkEnd w:id="0"/>
      <w:r w:rsidRPr="00C743E5">
        <w:rPr>
          <w:rFonts w:ascii="Open Sans" w:hAnsi="Open Sans" w:cs="Open Sans"/>
          <w:sz w:val="24"/>
          <w:szCs w:val="24"/>
        </w:rPr>
        <w:t xml:space="preserve">мическим вопросам                                                 </w:t>
      </w:r>
      <w:r w:rsidR="00EC6941" w:rsidRPr="00C743E5">
        <w:rPr>
          <w:rFonts w:ascii="Open Sans" w:hAnsi="Open Sans" w:cs="Open Sans"/>
          <w:sz w:val="24"/>
          <w:szCs w:val="24"/>
        </w:rPr>
        <w:t xml:space="preserve">                  </w:t>
      </w:r>
      <w:r w:rsidRPr="00C743E5">
        <w:rPr>
          <w:rFonts w:ascii="Open Sans" w:hAnsi="Open Sans" w:cs="Open Sans"/>
          <w:sz w:val="24"/>
          <w:szCs w:val="24"/>
        </w:rPr>
        <w:t xml:space="preserve">        </w:t>
      </w:r>
      <w:r w:rsidR="00FC7F6C" w:rsidRPr="00C743E5">
        <w:rPr>
          <w:rFonts w:ascii="Open Sans" w:hAnsi="Open Sans" w:cs="Open Sans"/>
          <w:sz w:val="24"/>
          <w:szCs w:val="24"/>
        </w:rPr>
        <w:t xml:space="preserve">Г.М. </w:t>
      </w:r>
      <w:r w:rsidRPr="00C743E5">
        <w:rPr>
          <w:rFonts w:ascii="Open Sans" w:hAnsi="Open Sans" w:cs="Open Sans"/>
          <w:sz w:val="24"/>
          <w:szCs w:val="24"/>
        </w:rPr>
        <w:t xml:space="preserve">Окишева </w:t>
      </w:r>
    </w:p>
    <w:sectPr w:rsidR="00D26125" w:rsidRPr="00C743E5" w:rsidSect="00774E7E">
      <w:headerReference w:type="default" r:id="rId8"/>
      <w:footerReference w:type="default" r:id="rId9"/>
      <w:pgSz w:w="11906" w:h="16838"/>
      <w:pgMar w:top="709" w:right="567" w:bottom="284" w:left="993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F6" w:rsidRDefault="009A66F6" w:rsidP="003655AE">
      <w:r>
        <w:separator/>
      </w:r>
    </w:p>
  </w:endnote>
  <w:endnote w:type="continuationSeparator" w:id="0">
    <w:p w:rsidR="009A66F6" w:rsidRDefault="009A66F6" w:rsidP="0036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D5" w:rsidRDefault="00FD5BD5" w:rsidP="0054392C">
    <w:pPr>
      <w:pStyle w:val="a5"/>
      <w:jc w:val="right"/>
    </w:pPr>
    <w:r w:rsidRPr="00DE25F5"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4782DC44" wp14:editId="0248E4CA">
          <wp:simplePos x="0" y="0"/>
          <wp:positionH relativeFrom="column">
            <wp:posOffset>-452120</wp:posOffset>
          </wp:positionH>
          <wp:positionV relativeFrom="paragraph">
            <wp:posOffset>22225</wp:posOffset>
          </wp:positionV>
          <wp:extent cx="2362200" cy="5365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53"/>
                  <a:stretch/>
                </pic:blipFill>
                <pic:spPr bwMode="auto">
                  <a:xfrm>
                    <a:off x="0" y="0"/>
                    <a:ext cx="2362200" cy="53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D5BD5" w:rsidRDefault="00FD5BD5">
    <w:pPr>
      <w:pStyle w:val="a5"/>
    </w:pPr>
  </w:p>
  <w:p w:rsidR="00FD5BD5" w:rsidRDefault="00FD5BD5">
    <w:pPr>
      <w:pStyle w:val="a5"/>
    </w:pPr>
    <w:r w:rsidRPr="00EA5605">
      <w:rPr>
        <w:rFonts w:ascii="Open Sans" w:hAnsi="Open Sans" w:cs="Open Sans"/>
        <w:i/>
        <w:noProof/>
        <w:sz w:val="20"/>
        <w:szCs w:val="20"/>
        <w:lang w:eastAsia="ru-RU"/>
      </w:rPr>
      <w:drawing>
        <wp:anchor distT="0" distB="0" distL="114300" distR="114300" simplePos="0" relativeHeight="251661824" behindDoc="1" locked="0" layoutInCell="1" allowOverlap="1" wp14:anchorId="417DC2D2" wp14:editId="10A7B6EE">
          <wp:simplePos x="0" y="0"/>
          <wp:positionH relativeFrom="column">
            <wp:posOffset>-666067</wp:posOffset>
          </wp:positionH>
          <wp:positionV relativeFrom="paragraph">
            <wp:posOffset>79375</wp:posOffset>
          </wp:positionV>
          <wp:extent cx="7594826" cy="1138687"/>
          <wp:effectExtent l="0" t="0" r="635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826" cy="113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5BD5" w:rsidRPr="00B1104C" w:rsidRDefault="00FD5BD5" w:rsidP="00B1104C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B1104C">
      <w:rPr>
        <w:rFonts w:ascii="Open Sans" w:hAnsi="Open Sans" w:cs="Open Sans"/>
        <w:color w:val="0066A1"/>
        <w:sz w:val="16"/>
        <w:szCs w:val="16"/>
      </w:rPr>
      <w:t xml:space="preserve">ЧУЗ «Клиническая больница «РЖД-Медицина» города Киров </w:t>
    </w:r>
  </w:p>
  <w:p w:rsidR="00FD5BD5" w:rsidRPr="00B1104C" w:rsidRDefault="00FD5BD5" w:rsidP="00B1104C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B1104C">
      <w:rPr>
        <w:rFonts w:ascii="Open Sans" w:hAnsi="Open Sans" w:cs="Open Sans"/>
        <w:color w:val="0066A1"/>
        <w:sz w:val="16"/>
        <w:szCs w:val="16"/>
      </w:rPr>
      <w:t>г. Киров, Октябрьский проспект, 151</w:t>
    </w:r>
  </w:p>
  <w:p w:rsidR="00FD5BD5" w:rsidRPr="00B1104C" w:rsidRDefault="00FD5BD5" w:rsidP="00B1104C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B1104C">
      <w:rPr>
        <w:rFonts w:ascii="Open Sans" w:hAnsi="Open Sans" w:cs="Open Sans"/>
        <w:color w:val="0066A1"/>
        <w:sz w:val="16"/>
        <w:szCs w:val="16"/>
      </w:rPr>
      <w:t>8-800-234-34-34/www.rzd-medicine.ru</w:t>
    </w:r>
  </w:p>
  <w:p w:rsidR="00FD5BD5" w:rsidRPr="00B1104C" w:rsidRDefault="00FD5BD5" w:rsidP="00B1104C">
    <w:pPr>
      <w:spacing w:line="204" w:lineRule="auto"/>
      <w:ind w:left="-567"/>
      <w:rPr>
        <w:rFonts w:ascii="Open Sans" w:hAnsi="Open Sans" w:cs="Open Sans"/>
        <w:color w:val="0066A1"/>
        <w:sz w:val="16"/>
        <w:szCs w:val="16"/>
      </w:rPr>
    </w:pPr>
    <w:r w:rsidRPr="00B1104C">
      <w:rPr>
        <w:rFonts w:ascii="Open Sans" w:hAnsi="Open Sans" w:cs="Open Sans"/>
        <w:color w:val="0066A1"/>
        <w:sz w:val="16"/>
        <w:szCs w:val="16"/>
      </w:rPr>
      <w:t>8-8332-60-22-27/www.rzdmed43.ru</w:t>
    </w:r>
  </w:p>
  <w:p w:rsidR="00FD5BD5" w:rsidRPr="003655AE" w:rsidRDefault="00FD5BD5" w:rsidP="003655AE">
    <w:pPr>
      <w:spacing w:line="204" w:lineRule="auto"/>
      <w:rPr>
        <w:rFonts w:ascii="Open Sans" w:hAnsi="Open Sans" w:cs="Open Sans"/>
        <w:color w:val="0066A1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217B44" wp14:editId="58829906">
              <wp:simplePos x="0" y="0"/>
              <wp:positionH relativeFrom="column">
                <wp:posOffset>-140970</wp:posOffset>
              </wp:positionH>
              <wp:positionV relativeFrom="paragraph">
                <wp:posOffset>8553450</wp:posOffset>
              </wp:positionV>
              <wp:extent cx="4743450" cy="542925"/>
              <wp:effectExtent l="0" t="0" r="0" b="952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BD5" w:rsidRPr="00D34C3C" w:rsidRDefault="00FD5BD5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НУЗ «Отделенческая клиническая больница на ст. Киров» ОАО «РЖД»</w:t>
                          </w:r>
                        </w:p>
                        <w:p w:rsidR="00FD5BD5" w:rsidRPr="00D34C3C" w:rsidRDefault="00FD5BD5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г. Киров, Октябрьский проспект, д. 151.</w:t>
                          </w:r>
                        </w:p>
                        <w:p w:rsidR="00FD5BD5" w:rsidRPr="00D34C3C" w:rsidRDefault="00FD5BD5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 xml:space="preserve">8-800-234-34-34 / 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rzd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-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medicine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FD5BD5" w:rsidRPr="00D34C3C" w:rsidRDefault="00FD5BD5" w:rsidP="003655AE">
                          <w:pPr>
                            <w:spacing w:line="204" w:lineRule="auto"/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</w:pP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 xml:space="preserve">8-8332-60-22-27 / 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rzdmed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</w:rPr>
                            <w:t>43.</w:t>
                          </w:r>
                          <w:r w:rsidRPr="00D34C3C">
                            <w:rPr>
                              <w:rFonts w:ascii="Open Sans" w:hAnsi="Open Sans" w:cs="Open Sans"/>
                              <w:color w:val="0066A1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7B4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1.1pt;margin-top:673.5pt;width:373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" stroked="f">
              <v:textbox>
                <w:txbxContent>
                  <w:p w:rsidR="00FD5BD5" w:rsidRPr="00D34C3C" w:rsidRDefault="00FD5BD5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НУЗ «Отделенческая клиническая больница на ст. Киров» ОАО «РЖД»</w:t>
                    </w:r>
                  </w:p>
                  <w:p w:rsidR="00FD5BD5" w:rsidRPr="00D34C3C" w:rsidRDefault="00FD5BD5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г. Киров, Октябрьский проспект, д. 151.</w:t>
                    </w:r>
                  </w:p>
                  <w:p w:rsidR="00FD5BD5" w:rsidRPr="00D34C3C" w:rsidRDefault="00FD5BD5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 xml:space="preserve">8-800-234-34-34 / 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www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rzd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-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medicine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FD5BD5" w:rsidRPr="00D34C3C" w:rsidRDefault="00FD5BD5" w:rsidP="003655AE">
                    <w:pPr>
                      <w:spacing w:line="204" w:lineRule="auto"/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</w:pP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 xml:space="preserve">8-8332-60-22-27 / 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www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rzdmed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</w:rPr>
                      <w:t>43.</w:t>
                    </w:r>
                    <w:r w:rsidRPr="00D34C3C">
                      <w:rPr>
                        <w:rFonts w:ascii="Open Sans" w:hAnsi="Open Sans" w:cs="Open Sans"/>
                        <w:color w:val="0066A1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 w:rsidRPr="00EA5605">
      <w:rPr>
        <w:rFonts w:ascii="Open Sans" w:hAnsi="Open Sans" w:cs="Open Sans"/>
        <w:i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2535534C" wp14:editId="09C95577">
          <wp:simplePos x="0" y="0"/>
          <wp:positionH relativeFrom="column">
            <wp:posOffset>-360045</wp:posOffset>
          </wp:positionH>
          <wp:positionV relativeFrom="paragraph">
            <wp:posOffset>8550275</wp:posOffset>
          </wp:positionV>
          <wp:extent cx="7610475" cy="107188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1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F6" w:rsidRDefault="009A66F6" w:rsidP="003655AE">
      <w:r>
        <w:separator/>
      </w:r>
    </w:p>
  </w:footnote>
  <w:footnote w:type="continuationSeparator" w:id="0">
    <w:p w:rsidR="009A66F6" w:rsidRDefault="009A66F6" w:rsidP="0036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D5" w:rsidRPr="003655AE" w:rsidRDefault="00FD5BD5" w:rsidP="00774E7E">
    <w:pPr>
      <w:rPr>
        <w:rFonts w:ascii="Open Sans" w:hAnsi="Open Sans" w:cs="Open Sans"/>
        <w:b/>
      </w:rPr>
    </w:pPr>
    <w:r>
      <w:rPr>
        <w:rFonts w:ascii="Open Sans" w:hAnsi="Open Sans" w:cs="Open Sans"/>
        <w:b/>
        <w:color w:val="0066A1"/>
        <w:sz w:val="48"/>
        <w:szCs w:val="48"/>
      </w:rPr>
      <w:t>Прайс-лист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01A"/>
    <w:multiLevelType w:val="hybridMultilevel"/>
    <w:tmpl w:val="D856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AE"/>
    <w:rsid w:val="0002401E"/>
    <w:rsid w:val="000345E4"/>
    <w:rsid w:val="000446F1"/>
    <w:rsid w:val="000700AD"/>
    <w:rsid w:val="00070B1D"/>
    <w:rsid w:val="000A0651"/>
    <w:rsid w:val="000C0D84"/>
    <w:rsid w:val="000C1A30"/>
    <w:rsid w:val="000D7D81"/>
    <w:rsid w:val="000E090C"/>
    <w:rsid w:val="000E61C9"/>
    <w:rsid w:val="00113151"/>
    <w:rsid w:val="00113230"/>
    <w:rsid w:val="00117E2C"/>
    <w:rsid w:val="001253BC"/>
    <w:rsid w:val="001404AF"/>
    <w:rsid w:val="00154DCA"/>
    <w:rsid w:val="0018439E"/>
    <w:rsid w:val="001B32F5"/>
    <w:rsid w:val="001C3DA7"/>
    <w:rsid w:val="001C5542"/>
    <w:rsid w:val="0020054B"/>
    <w:rsid w:val="00207AE8"/>
    <w:rsid w:val="0021105E"/>
    <w:rsid w:val="00212F8A"/>
    <w:rsid w:val="00234E36"/>
    <w:rsid w:val="0024265C"/>
    <w:rsid w:val="002574B5"/>
    <w:rsid w:val="00284E8C"/>
    <w:rsid w:val="002B5B42"/>
    <w:rsid w:val="002E539A"/>
    <w:rsid w:val="002E74BF"/>
    <w:rsid w:val="003130E4"/>
    <w:rsid w:val="003639D8"/>
    <w:rsid w:val="003655AE"/>
    <w:rsid w:val="0038192C"/>
    <w:rsid w:val="003867F9"/>
    <w:rsid w:val="003A5FEB"/>
    <w:rsid w:val="003A6F48"/>
    <w:rsid w:val="003C4FC9"/>
    <w:rsid w:val="003C60ED"/>
    <w:rsid w:val="003D540A"/>
    <w:rsid w:val="003D68AB"/>
    <w:rsid w:val="003F34BA"/>
    <w:rsid w:val="00432821"/>
    <w:rsid w:val="004564F1"/>
    <w:rsid w:val="00472152"/>
    <w:rsid w:val="004A2E7B"/>
    <w:rsid w:val="004B5EF1"/>
    <w:rsid w:val="004C399D"/>
    <w:rsid w:val="0051334C"/>
    <w:rsid w:val="00514842"/>
    <w:rsid w:val="005149F7"/>
    <w:rsid w:val="00516A8B"/>
    <w:rsid w:val="0052202A"/>
    <w:rsid w:val="00525563"/>
    <w:rsid w:val="0053290A"/>
    <w:rsid w:val="0054392C"/>
    <w:rsid w:val="00543E32"/>
    <w:rsid w:val="00557067"/>
    <w:rsid w:val="00591D71"/>
    <w:rsid w:val="00596C69"/>
    <w:rsid w:val="005C014A"/>
    <w:rsid w:val="005D3685"/>
    <w:rsid w:val="005D47AC"/>
    <w:rsid w:val="005F1B88"/>
    <w:rsid w:val="005F6967"/>
    <w:rsid w:val="00604070"/>
    <w:rsid w:val="00607001"/>
    <w:rsid w:val="006215E9"/>
    <w:rsid w:val="00623EF3"/>
    <w:rsid w:val="00626ABB"/>
    <w:rsid w:val="00632520"/>
    <w:rsid w:val="00637F65"/>
    <w:rsid w:val="00656E46"/>
    <w:rsid w:val="006819E2"/>
    <w:rsid w:val="00691932"/>
    <w:rsid w:val="0069585A"/>
    <w:rsid w:val="00695D82"/>
    <w:rsid w:val="006A068C"/>
    <w:rsid w:val="006A71A0"/>
    <w:rsid w:val="006B13F5"/>
    <w:rsid w:val="006B4C32"/>
    <w:rsid w:val="006D4AE0"/>
    <w:rsid w:val="006E0151"/>
    <w:rsid w:val="006E28FA"/>
    <w:rsid w:val="007020BC"/>
    <w:rsid w:val="00716DD1"/>
    <w:rsid w:val="00746D1B"/>
    <w:rsid w:val="0076101C"/>
    <w:rsid w:val="00774E7E"/>
    <w:rsid w:val="007A0E35"/>
    <w:rsid w:val="007A5B95"/>
    <w:rsid w:val="007B2890"/>
    <w:rsid w:val="007F4217"/>
    <w:rsid w:val="0080137B"/>
    <w:rsid w:val="008158E0"/>
    <w:rsid w:val="008203C4"/>
    <w:rsid w:val="00834F18"/>
    <w:rsid w:val="00847B45"/>
    <w:rsid w:val="008523B2"/>
    <w:rsid w:val="0087157D"/>
    <w:rsid w:val="0088486C"/>
    <w:rsid w:val="008849C9"/>
    <w:rsid w:val="00886756"/>
    <w:rsid w:val="008901CE"/>
    <w:rsid w:val="008A06DE"/>
    <w:rsid w:val="008C53A6"/>
    <w:rsid w:val="008D1032"/>
    <w:rsid w:val="008D16E0"/>
    <w:rsid w:val="008D7E1D"/>
    <w:rsid w:val="008F1E6E"/>
    <w:rsid w:val="00900B9F"/>
    <w:rsid w:val="0090178A"/>
    <w:rsid w:val="009241BF"/>
    <w:rsid w:val="009319EC"/>
    <w:rsid w:val="00934A9C"/>
    <w:rsid w:val="00941F5B"/>
    <w:rsid w:val="009421A9"/>
    <w:rsid w:val="009476A8"/>
    <w:rsid w:val="009525C8"/>
    <w:rsid w:val="009655FB"/>
    <w:rsid w:val="00981DAF"/>
    <w:rsid w:val="009906D0"/>
    <w:rsid w:val="00996CF4"/>
    <w:rsid w:val="009A66F6"/>
    <w:rsid w:val="009A7FE3"/>
    <w:rsid w:val="009B1A02"/>
    <w:rsid w:val="00A11DB9"/>
    <w:rsid w:val="00A22F73"/>
    <w:rsid w:val="00A456C7"/>
    <w:rsid w:val="00A47E99"/>
    <w:rsid w:val="00A54B0C"/>
    <w:rsid w:val="00A63746"/>
    <w:rsid w:val="00A9145A"/>
    <w:rsid w:val="00AA50D8"/>
    <w:rsid w:val="00AB4E90"/>
    <w:rsid w:val="00AF7DA7"/>
    <w:rsid w:val="00B0227A"/>
    <w:rsid w:val="00B1104C"/>
    <w:rsid w:val="00B34DB1"/>
    <w:rsid w:val="00B419FB"/>
    <w:rsid w:val="00B61659"/>
    <w:rsid w:val="00B616E0"/>
    <w:rsid w:val="00BA74E7"/>
    <w:rsid w:val="00BB709A"/>
    <w:rsid w:val="00BD3BC0"/>
    <w:rsid w:val="00BF0761"/>
    <w:rsid w:val="00BF1A2C"/>
    <w:rsid w:val="00C07745"/>
    <w:rsid w:val="00C415A6"/>
    <w:rsid w:val="00C51A3B"/>
    <w:rsid w:val="00C60009"/>
    <w:rsid w:val="00C743E5"/>
    <w:rsid w:val="00C81027"/>
    <w:rsid w:val="00C873C4"/>
    <w:rsid w:val="00CB2C0E"/>
    <w:rsid w:val="00CB7198"/>
    <w:rsid w:val="00CD2189"/>
    <w:rsid w:val="00D03D69"/>
    <w:rsid w:val="00D07D8C"/>
    <w:rsid w:val="00D132AF"/>
    <w:rsid w:val="00D26125"/>
    <w:rsid w:val="00D5443F"/>
    <w:rsid w:val="00D61B3E"/>
    <w:rsid w:val="00D6451F"/>
    <w:rsid w:val="00DC5EE3"/>
    <w:rsid w:val="00DE52EE"/>
    <w:rsid w:val="00E03DE7"/>
    <w:rsid w:val="00E03F42"/>
    <w:rsid w:val="00E21B8E"/>
    <w:rsid w:val="00E44B59"/>
    <w:rsid w:val="00E512DC"/>
    <w:rsid w:val="00E679EE"/>
    <w:rsid w:val="00E702F4"/>
    <w:rsid w:val="00E7485B"/>
    <w:rsid w:val="00E866CF"/>
    <w:rsid w:val="00E90D2B"/>
    <w:rsid w:val="00E947A2"/>
    <w:rsid w:val="00EA3F9F"/>
    <w:rsid w:val="00EC3D6A"/>
    <w:rsid w:val="00EC6941"/>
    <w:rsid w:val="00F12E91"/>
    <w:rsid w:val="00F13989"/>
    <w:rsid w:val="00F34935"/>
    <w:rsid w:val="00F51E4E"/>
    <w:rsid w:val="00F52C39"/>
    <w:rsid w:val="00F53A8B"/>
    <w:rsid w:val="00F762E8"/>
    <w:rsid w:val="00F85A0D"/>
    <w:rsid w:val="00FA1ED2"/>
    <w:rsid w:val="00FA2D22"/>
    <w:rsid w:val="00FC7F6C"/>
    <w:rsid w:val="00FD3D9C"/>
    <w:rsid w:val="00FD5BD5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7B62"/>
  <w15:docId w15:val="{C06E7C84-EF51-460F-A887-E1ECCB02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655AE"/>
  </w:style>
  <w:style w:type="paragraph" w:styleId="a5">
    <w:name w:val="footer"/>
    <w:basedOn w:val="a"/>
    <w:link w:val="a6"/>
    <w:uiPriority w:val="99"/>
    <w:unhideWhenUsed/>
    <w:rsid w:val="003655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655AE"/>
  </w:style>
  <w:style w:type="paragraph" w:styleId="a7">
    <w:name w:val="Balloon Text"/>
    <w:basedOn w:val="a"/>
    <w:link w:val="a8"/>
    <w:uiPriority w:val="99"/>
    <w:semiHidden/>
    <w:unhideWhenUsed/>
    <w:rsid w:val="003655AE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5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55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C399D"/>
    <w:pPr>
      <w:ind w:left="720"/>
      <w:contextualSpacing/>
    </w:pPr>
  </w:style>
  <w:style w:type="table" w:styleId="ab">
    <w:name w:val="Table Grid"/>
    <w:basedOn w:val="a1"/>
    <w:rsid w:val="00FF074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A47E99"/>
    <w:rPr>
      <w:color w:val="800080"/>
      <w:u w:val="single"/>
    </w:rPr>
  </w:style>
  <w:style w:type="paragraph" w:customStyle="1" w:styleId="font5">
    <w:name w:val="font5"/>
    <w:basedOn w:val="a"/>
    <w:rsid w:val="00A47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7">
    <w:name w:val="xl77"/>
    <w:basedOn w:val="a"/>
    <w:rsid w:val="00A47E9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8">
    <w:name w:val="xl78"/>
    <w:basedOn w:val="a"/>
    <w:rsid w:val="00A47E9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9">
    <w:name w:val="xl79"/>
    <w:basedOn w:val="a"/>
    <w:rsid w:val="00A47E9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0">
    <w:name w:val="xl80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81">
    <w:name w:val="xl81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2">
    <w:name w:val="xl82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3">
    <w:name w:val="xl83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4">
    <w:name w:val="xl84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5">
    <w:name w:val="xl85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6">
    <w:name w:val="xl86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7">
    <w:name w:val="xl87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8">
    <w:name w:val="xl88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89">
    <w:name w:val="xl89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0">
    <w:name w:val="xl90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1">
    <w:name w:val="xl91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2">
    <w:name w:val="xl92"/>
    <w:basedOn w:val="a"/>
    <w:rsid w:val="00A47E9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3">
    <w:name w:val="xl93"/>
    <w:basedOn w:val="a"/>
    <w:rsid w:val="00A47E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4">
    <w:name w:val="xl94"/>
    <w:basedOn w:val="a"/>
    <w:rsid w:val="00A47E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5">
    <w:name w:val="xl95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6">
    <w:name w:val="xl96"/>
    <w:basedOn w:val="a"/>
    <w:rsid w:val="00A47E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7">
    <w:name w:val="xl97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8">
    <w:name w:val="xl98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99">
    <w:name w:val="xl99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0">
    <w:name w:val="xl100"/>
    <w:basedOn w:val="a"/>
    <w:rsid w:val="00A47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1">
    <w:name w:val="xl101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2">
    <w:name w:val="xl102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3">
    <w:name w:val="xl103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4">
    <w:name w:val="xl104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5">
    <w:name w:val="xl105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6">
    <w:name w:val="xl106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7">
    <w:name w:val="xl107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8">
    <w:name w:val="xl108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09">
    <w:name w:val="xl109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10">
    <w:name w:val="xl110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11">
    <w:name w:val="xl111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112">
    <w:name w:val="xl112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113">
    <w:name w:val="xl113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xl114">
    <w:name w:val="xl114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15">
    <w:name w:val="xl115"/>
    <w:basedOn w:val="a"/>
    <w:rsid w:val="00A47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16">
    <w:name w:val="xl116"/>
    <w:basedOn w:val="a"/>
    <w:rsid w:val="00A47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17">
    <w:name w:val="xl117"/>
    <w:basedOn w:val="a"/>
    <w:rsid w:val="00A47E9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18">
    <w:name w:val="xl118"/>
    <w:basedOn w:val="a"/>
    <w:rsid w:val="00A47E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19">
    <w:name w:val="xl119"/>
    <w:basedOn w:val="a"/>
    <w:rsid w:val="00A47E99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0">
    <w:name w:val="xl120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1">
    <w:name w:val="xl121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2">
    <w:name w:val="xl122"/>
    <w:basedOn w:val="a"/>
    <w:rsid w:val="00A47E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3">
    <w:name w:val="xl123"/>
    <w:basedOn w:val="a"/>
    <w:rsid w:val="00A47E9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47E9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5">
    <w:name w:val="xl125"/>
    <w:basedOn w:val="a"/>
    <w:rsid w:val="00A47E9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6">
    <w:name w:val="xl126"/>
    <w:basedOn w:val="a"/>
    <w:rsid w:val="00A47E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7">
    <w:name w:val="xl127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8">
    <w:name w:val="xl128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9">
    <w:name w:val="xl129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0">
    <w:name w:val="xl130"/>
    <w:basedOn w:val="a"/>
    <w:rsid w:val="00A47E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1">
    <w:name w:val="xl131"/>
    <w:basedOn w:val="a"/>
    <w:rsid w:val="00A47E9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2">
    <w:name w:val="xl132"/>
    <w:basedOn w:val="a"/>
    <w:rsid w:val="00A47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4">
    <w:name w:val="xl134"/>
    <w:basedOn w:val="a"/>
    <w:rsid w:val="00A47E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5">
    <w:name w:val="xl135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6">
    <w:name w:val="xl136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7">
    <w:name w:val="xl137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8">
    <w:name w:val="xl138"/>
    <w:basedOn w:val="a"/>
    <w:rsid w:val="00A47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9">
    <w:name w:val="xl139"/>
    <w:basedOn w:val="a"/>
    <w:rsid w:val="00A47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40">
    <w:name w:val="xl140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41">
    <w:name w:val="xl141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42">
    <w:name w:val="xl142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43">
    <w:name w:val="xl143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144">
    <w:name w:val="xl144"/>
    <w:basedOn w:val="a"/>
    <w:rsid w:val="00A47E9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145">
    <w:name w:val="xl145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46">
    <w:name w:val="xl146"/>
    <w:basedOn w:val="a"/>
    <w:rsid w:val="00A47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147">
    <w:name w:val="xl147"/>
    <w:basedOn w:val="a"/>
    <w:rsid w:val="00A47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C3C3-C92F-4DBC-B938-DCB25530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87</Pages>
  <Words>22484</Words>
  <Characters>128162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2021-02-25T11:13:00Z</cp:lastPrinted>
  <dcterms:created xsi:type="dcterms:W3CDTF">2021-01-13T10:59:00Z</dcterms:created>
  <dcterms:modified xsi:type="dcterms:W3CDTF">2021-06-07T10:52:00Z</dcterms:modified>
</cp:coreProperties>
</file>