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86FCC" w14:textId="11261C90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4241F9">
        <w:rPr>
          <w:rFonts w:ascii="Times New Roman" w:hAnsi="Times New Roman" w:cs="Times New Roman"/>
          <w:b/>
          <w:bCs/>
          <w:kern w:val="2"/>
        </w:rPr>
        <w:t>№</w:t>
      </w:r>
      <w:r w:rsidR="00E67109" w:rsidRPr="004241F9">
        <w:rPr>
          <w:rFonts w:ascii="Times New Roman" w:hAnsi="Times New Roman" w:cs="Times New Roman"/>
          <w:b/>
          <w:bCs/>
          <w:kern w:val="2"/>
        </w:rPr>
        <w:t xml:space="preserve"> </w:t>
      </w:r>
      <w:bookmarkStart w:id="0" w:name="_GoBack"/>
      <w:r w:rsidR="004D26B6" w:rsidRPr="004D26B6">
        <w:rPr>
          <w:rFonts w:ascii="Times New Roman" w:hAnsi="Times New Roman" w:cs="Times New Roman"/>
          <w:b/>
          <w:bCs/>
          <w:caps/>
          <w:color w:val="485868"/>
          <w:sz w:val="28"/>
          <w:szCs w:val="30"/>
          <w:shd w:val="clear" w:color="auto" w:fill="FFFFFF"/>
        </w:rPr>
        <w:t>160965</w:t>
      </w:r>
      <w:bookmarkEnd w:id="0"/>
      <w:r w:rsidR="004D26B6">
        <w:rPr>
          <w:rFonts w:ascii="Times New Roman" w:hAnsi="Times New Roman" w:cs="Times New Roman"/>
          <w:b/>
          <w:bCs/>
          <w:kern w:val="2"/>
        </w:rPr>
        <w:t xml:space="preserve"> </w:t>
      </w:r>
      <w:r w:rsidR="00624293">
        <w:rPr>
          <w:rFonts w:ascii="Times New Roman" w:hAnsi="Times New Roman" w:cs="Times New Roman"/>
          <w:b/>
          <w:bCs/>
          <w:kern w:val="2"/>
        </w:rPr>
        <w:t>(</w:t>
      </w:r>
      <w:r w:rsidR="004D26B6">
        <w:rPr>
          <w:rFonts w:ascii="Times New Roman" w:hAnsi="Times New Roman" w:cs="Times New Roman"/>
          <w:b/>
          <w:bCs/>
          <w:kern w:val="2"/>
        </w:rPr>
        <w:t>199</w:t>
      </w:r>
      <w:r w:rsidR="007A2979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4CBAB04E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</w:t>
      </w:r>
      <w:r w:rsidR="000F4EE4">
        <w:rPr>
          <w:rFonts w:ascii="Times New Roman" w:hAnsi="Times New Roman" w:cs="Times New Roman"/>
          <w:b/>
          <w:bCs/>
          <w:kern w:val="2"/>
        </w:rPr>
        <w:t>1</w:t>
      </w:r>
    </w:p>
    <w:p w14:paraId="2D163C40" w14:textId="340CEE35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4241F9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дез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инфицирующих средств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(</w:t>
      </w:r>
      <w:r w:rsidR="000F4EE4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моющее средство</w:t>
      </w:r>
      <w:r w:rsidR="001B6DAE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)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A41DC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8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E99BADA" w:rsidR="006639CA" w:rsidRPr="00FE40F0" w:rsidRDefault="006639CA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5A9D905A" w:rsidR="006639CA" w:rsidRPr="00624293" w:rsidRDefault="004D26B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9B1F" w14:textId="794A023C" w:rsidR="001B6DAE" w:rsidRDefault="00146361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П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оставк</w:t>
            </w:r>
            <w:r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а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="00912BC4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моющих средств</w:t>
            </w:r>
            <w:r w:rsidR="001B6DAE" w:rsidRPr="00912BC4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</w:p>
          <w:p w14:paraId="608EBE08" w14:textId="1F18BEF8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0C78EE7C" w:rsidR="00396FFB" w:rsidRPr="00FE40F0" w:rsidRDefault="00912BC4" w:rsidP="0091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8393</w:t>
            </w:r>
            <w:r w:rsidR="00624293">
              <w:rPr>
                <w:rFonts w:ascii="Times New Roman" w:hAnsi="Times New Roman" w:cs="Times New Roman"/>
              </w:rPr>
              <w:t xml:space="preserve">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 тысяч триста девяносто три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 w:rsidR="00FE40F0">
              <w:rPr>
                <w:rFonts w:ascii="Times New Roman" w:hAnsi="Times New Roman" w:cs="Times New Roman"/>
              </w:rPr>
              <w:t>рубл</w:t>
            </w:r>
            <w:r w:rsidR="00624293">
              <w:rPr>
                <w:rFonts w:ascii="Times New Roman" w:hAnsi="Times New Roman" w:cs="Times New Roman"/>
              </w:rPr>
              <w:t>я</w:t>
            </w:r>
            <w:r w:rsidR="00FE4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711DC49E" w:rsidR="00396FFB" w:rsidRPr="00FE40F0" w:rsidRDefault="007A2979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B5680A7" w:rsidR="00396FFB" w:rsidRPr="00FE40F0" w:rsidRDefault="00396FFB" w:rsidP="004D26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A297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A2979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6242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D4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311775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311775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hAnsi="Times New Roman" w:cs="Times New Roman"/>
              </w:rPr>
              <w:t>http://zakupki.rzd-medicine.ru/</w:t>
            </w: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705FACC2" w:rsidR="00396FFB" w:rsidRPr="00311775" w:rsidRDefault="00E51ED9" w:rsidP="004D2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77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F4E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D26B6">
              <w:rPr>
                <w:rFonts w:ascii="Times New Roman" w:eastAsia="Times New Roman" w:hAnsi="Times New Roman" w:cs="Times New Roman"/>
                <w:lang w:eastAsia="ru-RU"/>
              </w:rPr>
              <w:t>сентября</w:t>
            </w:r>
            <w:r w:rsidR="007A2979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6DAE" w:rsidRPr="00311775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="00396FFB" w:rsidRPr="0031177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396FFB" w:rsidRPr="00311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2128C40A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 w:rsidR="007A2979"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="007A2979"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396FFB" w:rsidRPr="00FE40F0" w14:paraId="2524F069" w14:textId="77777777" w:rsidTr="00654F46">
        <w:trPr>
          <w:trHeight w:val="3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6B97AF78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5C5707" w14:textId="77777777" w:rsidR="00E31F58" w:rsidRPr="00FE40F0" w:rsidRDefault="00E31F5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D6B47D" w14:textId="77777777" w:rsidR="004D26B6" w:rsidRPr="00A6341C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lastRenderedPageBreak/>
        <w:t>Техническое задание</w:t>
      </w:r>
    </w:p>
    <w:p w14:paraId="27D6FD5F" w14:textId="77777777" w:rsidR="004D26B6" w:rsidRPr="004B08B0" w:rsidRDefault="004D26B6" w:rsidP="004D26B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Поставка </w:t>
      </w:r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моющих средств</w:t>
      </w:r>
    </w:p>
    <w:p w14:paraId="7DC2F6CE" w14:textId="77777777" w:rsidR="004D26B6" w:rsidRPr="00003872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680"/>
        <w:gridCol w:w="2326"/>
        <w:gridCol w:w="2190"/>
        <w:gridCol w:w="1764"/>
        <w:gridCol w:w="1713"/>
      </w:tblGrid>
      <w:tr w:rsidR="004D26B6" w:rsidRPr="00003872" w14:paraId="01C0E48F" w14:textId="77777777" w:rsidTr="00DF3DCE">
        <w:trPr>
          <w:trHeight w:val="1455"/>
        </w:trPr>
        <w:tc>
          <w:tcPr>
            <w:tcW w:w="0" w:type="auto"/>
            <w:vMerge w:val="restart"/>
            <w:hideMark/>
          </w:tcPr>
          <w:p w14:paraId="3B83401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vMerge w:val="restart"/>
            <w:hideMark/>
          </w:tcPr>
          <w:p w14:paraId="353F550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товара, единицы измерения, количество, код ОКПД2, код позиции каталога товаров, работ, услуг (при наличии)</w:t>
            </w:r>
          </w:p>
        </w:tc>
        <w:tc>
          <w:tcPr>
            <w:tcW w:w="0" w:type="auto"/>
            <w:vMerge w:val="restart"/>
            <w:hideMark/>
          </w:tcPr>
          <w:p w14:paraId="59ACD13E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Функциональные, технические, качественные, эксплуатационные характеристики товара и их значения, которые не подлежат изменению участником закупки* Функциональные, технические, качественные эксплуатационные</w:t>
            </w:r>
          </w:p>
        </w:tc>
        <w:tc>
          <w:tcPr>
            <w:tcW w:w="0" w:type="auto"/>
            <w:vMerge w:val="restart"/>
            <w:hideMark/>
          </w:tcPr>
          <w:p w14:paraId="55E4151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Функциональные, технические, качественные эксплуатационные характеристики товара (единицы измерения), значения которых подлежат конкретизации участником закупки</w:t>
            </w:r>
          </w:p>
        </w:tc>
        <w:tc>
          <w:tcPr>
            <w:tcW w:w="0" w:type="auto"/>
            <w:vMerge w:val="restart"/>
            <w:hideMark/>
          </w:tcPr>
          <w:p w14:paraId="2A0AA7FE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Минимальные и (или) максимальные, значения характеристик товара, которые подлежат конкретизации участником закупки**</w:t>
            </w:r>
          </w:p>
        </w:tc>
        <w:tc>
          <w:tcPr>
            <w:tcW w:w="0" w:type="auto"/>
            <w:vMerge w:val="restart"/>
            <w:hideMark/>
          </w:tcPr>
          <w:p w14:paraId="75DB866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Требования заказчика к указанию значения характеристики товара участником закупки***</w:t>
            </w:r>
          </w:p>
        </w:tc>
      </w:tr>
      <w:tr w:rsidR="004D26B6" w:rsidRPr="00003872" w14:paraId="6EF4D9E0" w14:textId="77777777" w:rsidTr="00DF3DCE">
        <w:trPr>
          <w:trHeight w:val="567"/>
        </w:trPr>
        <w:tc>
          <w:tcPr>
            <w:tcW w:w="0" w:type="auto"/>
            <w:vMerge/>
            <w:hideMark/>
          </w:tcPr>
          <w:p w14:paraId="600CF739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C75252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51FBCD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D9C2BE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B4CB4F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8C7AAE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6B6" w:rsidRPr="00003872" w14:paraId="2DC2109E" w14:textId="77777777" w:rsidTr="00DF3DCE">
        <w:trPr>
          <w:trHeight w:val="842"/>
        </w:trPr>
        <w:tc>
          <w:tcPr>
            <w:tcW w:w="12688" w:type="dxa"/>
            <w:gridSpan w:val="6"/>
            <w:hideMark/>
          </w:tcPr>
          <w:p w14:paraId="425764C7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26B6" w:rsidRPr="00003872" w14:paraId="335FCD8C" w14:textId="77777777" w:rsidTr="00DF3DCE">
        <w:trPr>
          <w:trHeight w:val="225"/>
        </w:trPr>
        <w:tc>
          <w:tcPr>
            <w:tcW w:w="0" w:type="auto"/>
            <w:gridSpan w:val="2"/>
            <w:hideMark/>
          </w:tcPr>
          <w:p w14:paraId="09044D9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20C18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Форма выпуска:</w:t>
            </w:r>
            <w:r w:rsidRPr="000038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гель</w:t>
            </w:r>
          </w:p>
        </w:tc>
        <w:tc>
          <w:tcPr>
            <w:tcW w:w="0" w:type="auto"/>
            <w:hideMark/>
          </w:tcPr>
          <w:p w14:paraId="54ACB8DF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3D2DA4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0C8BE6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D26B6" w:rsidRPr="00003872" w14:paraId="008A417B" w14:textId="77777777" w:rsidTr="00DF3DCE">
        <w:trPr>
          <w:trHeight w:val="255"/>
        </w:trPr>
        <w:tc>
          <w:tcPr>
            <w:tcW w:w="12688" w:type="dxa"/>
            <w:gridSpan w:val="6"/>
            <w:hideMark/>
          </w:tcPr>
          <w:p w14:paraId="7D5D54C7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Дополнительные характеристики****</w:t>
            </w:r>
          </w:p>
        </w:tc>
      </w:tr>
      <w:tr w:rsidR="004D26B6" w:rsidRPr="00003872" w14:paraId="4AD3BF79" w14:textId="77777777" w:rsidTr="00DF3DCE">
        <w:trPr>
          <w:trHeight w:val="435"/>
        </w:trPr>
        <w:tc>
          <w:tcPr>
            <w:tcW w:w="0" w:type="auto"/>
            <w:hideMark/>
          </w:tcPr>
          <w:p w14:paraId="52FECC32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3EC831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Моющ</w:t>
            </w:r>
            <w:r w:rsidRPr="00003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ее</w:t>
            </w: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</w:t>
            </w:r>
            <w:r w:rsidRPr="00003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канистр</w:t>
            </w:r>
          </w:p>
        </w:tc>
        <w:tc>
          <w:tcPr>
            <w:tcW w:w="0" w:type="auto"/>
          </w:tcPr>
          <w:p w14:paraId="736CED80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34E04EE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Средство для мытья посуды на основе смеси АПАВ и НПАВ</w:t>
            </w:r>
          </w:p>
        </w:tc>
        <w:tc>
          <w:tcPr>
            <w:tcW w:w="0" w:type="auto"/>
          </w:tcPr>
          <w:p w14:paraId="1C3F89B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15-30%</w:t>
            </w:r>
          </w:p>
        </w:tc>
        <w:tc>
          <w:tcPr>
            <w:tcW w:w="0" w:type="auto"/>
          </w:tcPr>
          <w:p w14:paraId="4C93529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4D26B6" w:rsidRPr="00003872" w14:paraId="06ADBCBC" w14:textId="77777777" w:rsidTr="00DF3DCE">
        <w:trPr>
          <w:trHeight w:val="435"/>
        </w:trPr>
        <w:tc>
          <w:tcPr>
            <w:tcW w:w="0" w:type="auto"/>
            <w:hideMark/>
          </w:tcPr>
          <w:p w14:paraId="38655847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F87509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AE9A8F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Средство не содержит ЧАС, альдегиды, хлор</w:t>
            </w:r>
          </w:p>
        </w:tc>
        <w:tc>
          <w:tcPr>
            <w:tcW w:w="0" w:type="auto"/>
            <w:hideMark/>
          </w:tcPr>
          <w:p w14:paraId="356C33F2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11962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B9CB0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4D26B6" w:rsidRPr="00003872" w14:paraId="452CB549" w14:textId="77777777" w:rsidTr="00DF3DCE">
        <w:trPr>
          <w:trHeight w:val="435"/>
        </w:trPr>
        <w:tc>
          <w:tcPr>
            <w:tcW w:w="0" w:type="auto"/>
            <w:hideMark/>
          </w:tcPr>
          <w:p w14:paraId="522E23D4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216A4F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4FF840E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DF90F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 опасности по ГОСТ 12.1.007-76</w:t>
            </w:r>
            <w:r w:rsidRPr="00003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введении в желудок и при нанесении на кожу</w:t>
            </w:r>
          </w:p>
        </w:tc>
        <w:tc>
          <w:tcPr>
            <w:tcW w:w="0" w:type="auto"/>
            <w:hideMark/>
          </w:tcPr>
          <w:p w14:paraId="78C9883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8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4</w:t>
            </w:r>
          </w:p>
        </w:tc>
        <w:tc>
          <w:tcPr>
            <w:tcW w:w="0" w:type="auto"/>
            <w:hideMark/>
          </w:tcPr>
          <w:p w14:paraId="667C2F3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4D26B6" w:rsidRPr="00003872" w14:paraId="0BEEC888" w14:textId="77777777" w:rsidTr="00DF3DCE">
        <w:trPr>
          <w:trHeight w:val="435"/>
        </w:trPr>
        <w:tc>
          <w:tcPr>
            <w:tcW w:w="0" w:type="auto"/>
            <w:hideMark/>
          </w:tcPr>
          <w:p w14:paraId="5F339CF7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199BB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377186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Обезжиривающие свойства, позволяют мыть посуду в холодной воде. Ароматическая добавка удаляет с посуды все запахи</w:t>
            </w:r>
          </w:p>
        </w:tc>
        <w:tc>
          <w:tcPr>
            <w:tcW w:w="0" w:type="auto"/>
          </w:tcPr>
          <w:p w14:paraId="2AF0740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A0CC8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64D2F430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4D26B6" w:rsidRPr="00003872" w14:paraId="4EBE1A51" w14:textId="77777777" w:rsidTr="00DF3DCE">
        <w:trPr>
          <w:trHeight w:val="855"/>
        </w:trPr>
        <w:tc>
          <w:tcPr>
            <w:tcW w:w="0" w:type="auto"/>
            <w:hideMark/>
          </w:tcPr>
          <w:p w14:paraId="628FBCE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4DFBC6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DC0B452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специального ополаскивания. Не обладает аллергенным действием. Свободно от хлора.</w:t>
            </w:r>
          </w:p>
        </w:tc>
        <w:tc>
          <w:tcPr>
            <w:tcW w:w="0" w:type="auto"/>
          </w:tcPr>
          <w:p w14:paraId="54D27C0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EC713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6EBFCA3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4D26B6" w:rsidRPr="00003872" w14:paraId="5B537AF2" w14:textId="77777777" w:rsidTr="00DF3DCE">
        <w:trPr>
          <w:trHeight w:val="645"/>
        </w:trPr>
        <w:tc>
          <w:tcPr>
            <w:tcW w:w="0" w:type="auto"/>
            <w:hideMark/>
          </w:tcPr>
          <w:p w14:paraId="6E046A04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641E6E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2DF028E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Разрешено для использования в лечебно-профилактических учреждениях</w:t>
            </w:r>
          </w:p>
        </w:tc>
        <w:tc>
          <w:tcPr>
            <w:tcW w:w="0" w:type="auto"/>
          </w:tcPr>
          <w:p w14:paraId="715E99B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3C9D62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14:paraId="116E9B96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Неизменяемое значение</w:t>
            </w:r>
          </w:p>
        </w:tc>
      </w:tr>
      <w:tr w:rsidR="004D26B6" w:rsidRPr="00003872" w14:paraId="64B598C5" w14:textId="77777777" w:rsidTr="00DF3DCE">
        <w:trPr>
          <w:trHeight w:val="435"/>
        </w:trPr>
        <w:tc>
          <w:tcPr>
            <w:tcW w:w="0" w:type="auto"/>
            <w:hideMark/>
          </w:tcPr>
          <w:p w14:paraId="2CA06B42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3F988C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1FCBF6F9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CE663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 средства:</w:t>
            </w:r>
          </w:p>
        </w:tc>
        <w:tc>
          <w:tcPr>
            <w:tcW w:w="0" w:type="auto"/>
            <w:hideMark/>
          </w:tcPr>
          <w:p w14:paraId="7F33B81F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1 грамм моющего средства на 1 литр воды</w:t>
            </w:r>
          </w:p>
        </w:tc>
        <w:tc>
          <w:tcPr>
            <w:tcW w:w="0" w:type="auto"/>
            <w:hideMark/>
          </w:tcPr>
          <w:p w14:paraId="7E2B785E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4D26B6" w:rsidRPr="00003872" w14:paraId="4E17773D" w14:textId="77777777" w:rsidTr="00DF3DCE">
        <w:trPr>
          <w:trHeight w:val="435"/>
        </w:trPr>
        <w:tc>
          <w:tcPr>
            <w:tcW w:w="0" w:type="auto"/>
            <w:hideMark/>
          </w:tcPr>
          <w:p w14:paraId="25B2A9B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24A2E6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628A22D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67E21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годности составляет, лет</w:t>
            </w:r>
          </w:p>
        </w:tc>
        <w:tc>
          <w:tcPr>
            <w:tcW w:w="0" w:type="auto"/>
            <w:hideMark/>
          </w:tcPr>
          <w:p w14:paraId="745A08A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2</w:t>
            </w:r>
          </w:p>
        </w:tc>
        <w:tc>
          <w:tcPr>
            <w:tcW w:w="0" w:type="auto"/>
            <w:hideMark/>
          </w:tcPr>
          <w:p w14:paraId="3D0A4575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  <w:tr w:rsidR="004D26B6" w:rsidRPr="00003872" w14:paraId="0844CE76" w14:textId="77777777" w:rsidTr="00DF3DCE">
        <w:trPr>
          <w:trHeight w:val="435"/>
        </w:trPr>
        <w:tc>
          <w:tcPr>
            <w:tcW w:w="0" w:type="auto"/>
            <w:hideMark/>
          </w:tcPr>
          <w:p w14:paraId="754641EA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5B9749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14:paraId="0BC786F1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90809B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0" w:type="auto"/>
            <w:hideMark/>
          </w:tcPr>
          <w:p w14:paraId="42A25E80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Канистра не менее 5 л</w:t>
            </w:r>
          </w:p>
        </w:tc>
        <w:tc>
          <w:tcPr>
            <w:tcW w:w="0" w:type="auto"/>
            <w:hideMark/>
          </w:tcPr>
          <w:p w14:paraId="6A102413" w14:textId="77777777" w:rsidR="004D26B6" w:rsidRPr="00850FFB" w:rsidRDefault="004D26B6" w:rsidP="00DF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0F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 конкретное значение</w:t>
            </w:r>
          </w:p>
        </w:tc>
      </w:tr>
    </w:tbl>
    <w:p w14:paraId="52B14B60" w14:textId="77777777" w:rsidR="004D26B6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76A578CA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 Участник закупки не вправе изменять функциональные, технические, качественные, эксплуатационные характеристики товара и (или) их значения или выходить за пределы их допустимых значений.</w:t>
      </w:r>
    </w:p>
    <w:p w14:paraId="4517D232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 Участник закупки обязан указать конкретные или диапазонные значения характеристик товара в соответствии с установленными правилами.</w:t>
      </w:r>
    </w:p>
    <w:p w14:paraId="3DE7A8E6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***    «Одно конкретное значение» – участник закупки указывает одно конкретное значение из установленного диапазона без каких-либо слов, знаков, символов, исключающих конкретное значение, а при наличии альтернативных значений выбирает одно конкретное из установленных значений.</w:t>
      </w:r>
    </w:p>
    <w:p w14:paraId="7B474622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 xml:space="preserve">           «Одно конкретное значение или несколько конкретных значений» - участник закупки указывает одно конкретное значение или несколько конкретных значений из установленного диапазона без каких-либо </w:t>
      </w:r>
      <w:r w:rsidRPr="00A6341C">
        <w:rPr>
          <w:rFonts w:ascii="Times New Roman" w:eastAsia="Times New Roman" w:hAnsi="Times New Roman"/>
          <w:lang w:eastAsia="ru-RU"/>
        </w:rPr>
        <w:lastRenderedPageBreak/>
        <w:t xml:space="preserve">слов, знаков, символов, исключающих конкретное значение, а при наличии альтернативных значений выбирает одно конкретное или несколько конкретных значений из установленных. </w:t>
      </w:r>
    </w:p>
    <w:p w14:paraId="785A8A99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значение» 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из установленного диапазона.</w:t>
      </w:r>
    </w:p>
    <w:p w14:paraId="44840059" w14:textId="77777777" w:rsidR="004D26B6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6341C">
        <w:rPr>
          <w:rFonts w:ascii="Times New Roman" w:eastAsia="Times New Roman" w:hAnsi="Times New Roman"/>
          <w:lang w:eastAsia="ru-RU"/>
        </w:rPr>
        <w:t>«Диапазонное значение или одно конкретное значение»– участник закупки указывает конкретный диапазон значений (минимальное и максимальное значение) в рамках допустимых пределов, установленных техническим заданием, без каких-либо слов, знаков, символов, исключающих конкретное значение диапазона или одно конкретное значение из установленного диапазона без каких-либо слов, знаков, символов, исключающих конкретное значение.</w:t>
      </w:r>
    </w:p>
    <w:p w14:paraId="170E3E69" w14:textId="77777777" w:rsidR="004D26B6" w:rsidRPr="00A6341C" w:rsidRDefault="004D26B6" w:rsidP="004D26B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55B1D">
        <w:rPr>
          <w:rFonts w:ascii="Times New Roman" w:eastAsia="Times New Roman" w:hAnsi="Times New Roman"/>
          <w:lang w:eastAsia="ru-RU"/>
        </w:rPr>
        <w:t>*** - дополнительные характеристики обоснованы необходимостью обеспечения потребности Заказчика.</w:t>
      </w:r>
    </w:p>
    <w:p w14:paraId="187D0116" w14:textId="77777777" w:rsidR="004D26B6" w:rsidRPr="00A6341C" w:rsidRDefault="004D26B6" w:rsidP="004D26B6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0E9F72A6" w14:textId="77777777" w:rsidR="004D26B6" w:rsidRDefault="004D26B6" w:rsidP="004D26B6">
      <w:pPr>
        <w:suppressAutoHyphens/>
        <w:autoSpaceDE w:val="0"/>
        <w:autoSpaceDN w:val="0"/>
        <w:adjustRightInd w:val="0"/>
      </w:pPr>
    </w:p>
    <w:p w14:paraId="1362E73E" w14:textId="77777777" w:rsidR="001B6DAE" w:rsidRPr="00912BC4" w:rsidRDefault="001B6DAE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1B6DAE" w:rsidRPr="00912BC4" w:rsidSect="00470691">
      <w:footerReference w:type="default" r:id="rId9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03D02" w14:textId="77777777" w:rsidR="00A41DCB" w:rsidRDefault="00A41DCB" w:rsidP="00BB3E0F">
      <w:pPr>
        <w:spacing w:after="0" w:line="240" w:lineRule="auto"/>
      </w:pPr>
      <w:r>
        <w:separator/>
      </w:r>
    </w:p>
  </w:endnote>
  <w:endnote w:type="continuationSeparator" w:id="0">
    <w:p w14:paraId="6B4DEB83" w14:textId="77777777" w:rsidR="00A41DCB" w:rsidRDefault="00A41DCB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E99D419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4D26B6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152DF" w14:textId="77777777" w:rsidR="00A41DCB" w:rsidRDefault="00A41DCB" w:rsidP="00BB3E0F">
      <w:pPr>
        <w:spacing w:after="0" w:line="240" w:lineRule="auto"/>
      </w:pPr>
      <w:r>
        <w:separator/>
      </w:r>
    </w:p>
  </w:footnote>
  <w:footnote w:type="continuationSeparator" w:id="0">
    <w:p w14:paraId="15ABF86E" w14:textId="77777777" w:rsidR="00A41DCB" w:rsidRDefault="00A41DCB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1DD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4EE4"/>
    <w:rsid w:val="000F5B00"/>
    <w:rsid w:val="00100532"/>
    <w:rsid w:val="0010069A"/>
    <w:rsid w:val="00113B80"/>
    <w:rsid w:val="00134165"/>
    <w:rsid w:val="001360CD"/>
    <w:rsid w:val="00146361"/>
    <w:rsid w:val="001644F7"/>
    <w:rsid w:val="00175330"/>
    <w:rsid w:val="00186BC8"/>
    <w:rsid w:val="001929ED"/>
    <w:rsid w:val="0019386F"/>
    <w:rsid w:val="001B25C6"/>
    <w:rsid w:val="001B6DAE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1775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41F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26B6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E31E6"/>
    <w:rsid w:val="005F35DA"/>
    <w:rsid w:val="00614CA1"/>
    <w:rsid w:val="00624293"/>
    <w:rsid w:val="0063594A"/>
    <w:rsid w:val="00647D00"/>
    <w:rsid w:val="00654F46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2979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4B9A"/>
    <w:rsid w:val="008D6EC0"/>
    <w:rsid w:val="008F5F1A"/>
    <w:rsid w:val="0090004B"/>
    <w:rsid w:val="00903A0F"/>
    <w:rsid w:val="00904C3B"/>
    <w:rsid w:val="00912BC4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41DC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C6FA1"/>
    <w:rsid w:val="00BD1895"/>
    <w:rsid w:val="00BD1E1D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4B84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C1B74"/>
    <w:rsid w:val="00DD745C"/>
    <w:rsid w:val="00DE283C"/>
    <w:rsid w:val="00E020FF"/>
    <w:rsid w:val="00E31F58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2CAD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2257E"/>
    <w:rsid w:val="00F30368"/>
    <w:rsid w:val="00F345B4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  <w15:docId w15:val="{9AAF0FF8-81E4-43E7-98BA-962B6BBC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rzdmed4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FFC3-EFA6-4C80-89C0-34C704D5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urist</cp:lastModifiedBy>
  <cp:revision>25</cp:revision>
  <cp:lastPrinted>2022-01-27T15:04:00Z</cp:lastPrinted>
  <dcterms:created xsi:type="dcterms:W3CDTF">2022-01-13T06:21:00Z</dcterms:created>
  <dcterms:modified xsi:type="dcterms:W3CDTF">2022-09-21T10:43:00Z</dcterms:modified>
</cp:coreProperties>
</file>