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7C8" w:rsidRPr="00B747DD" w:rsidRDefault="005B67C8" w:rsidP="00B747DD">
      <w:pPr>
        <w:ind w:firstLine="540"/>
        <w:jc w:val="center"/>
        <w:rPr>
          <w:b/>
        </w:rPr>
      </w:pPr>
      <w:r w:rsidRPr="00B747DD">
        <w:rPr>
          <w:b/>
        </w:rPr>
        <w:t xml:space="preserve">ИЗВЕЩЕНИЕ № </w:t>
      </w:r>
      <w:r w:rsidR="00117305">
        <w:rPr>
          <w:b/>
        </w:rPr>
        <w:t>24</w:t>
      </w:r>
      <w:r w:rsidRPr="00B747DD">
        <w:rPr>
          <w:b/>
        </w:rPr>
        <w:t>-</w:t>
      </w:r>
      <w:r w:rsidR="00117305">
        <w:rPr>
          <w:b/>
        </w:rPr>
        <w:t>2023</w:t>
      </w:r>
    </w:p>
    <w:p w:rsidR="005B67C8" w:rsidRPr="00B747DD" w:rsidRDefault="005B67C8" w:rsidP="00B747DD">
      <w:pPr>
        <w:ind w:firstLine="540"/>
        <w:jc w:val="center"/>
        <w:rPr>
          <w:b/>
        </w:rPr>
      </w:pPr>
      <w:r w:rsidRPr="00B747DD">
        <w:rPr>
          <w:b/>
        </w:rPr>
        <w:t>о проведении запроса котировок</w:t>
      </w:r>
    </w:p>
    <w:p w:rsidR="005B67C8" w:rsidRPr="00B747DD" w:rsidRDefault="005B67C8" w:rsidP="00B747DD">
      <w:pPr>
        <w:pStyle w:val="ConsPlusNormal"/>
        <w:widowControl/>
        <w:ind w:firstLine="540"/>
        <w:jc w:val="center"/>
        <w:rPr>
          <w:rFonts w:ascii="Times New Roman" w:hAnsi="Times New Roman" w:cs="Times New Roman"/>
          <w:b/>
          <w:bCs/>
          <w:color w:val="000000"/>
        </w:rPr>
      </w:pPr>
      <w:r w:rsidRPr="00B747DD">
        <w:rPr>
          <w:rFonts w:ascii="Times New Roman" w:hAnsi="Times New Roman" w:cs="Times New Roman"/>
          <w:b/>
          <w:bCs/>
          <w:color w:val="000000"/>
        </w:rPr>
        <w:t xml:space="preserve"> на оказание услуг по техническому обслуживанию и ремонту медицинской техники</w:t>
      </w:r>
    </w:p>
    <w:p w:rsidR="005B67C8" w:rsidRPr="00B747DD" w:rsidRDefault="005B67C8" w:rsidP="00B747DD">
      <w:pPr>
        <w:pStyle w:val="ConsPlusNormal"/>
        <w:widowControl/>
        <w:ind w:firstLine="540"/>
        <w:jc w:val="center"/>
        <w:rPr>
          <w:rFonts w:ascii="Times New Roman" w:hAnsi="Times New Roman" w:cs="Times New Roman"/>
          <w:b/>
          <w:bCs/>
          <w:color w:val="000000"/>
        </w:rPr>
      </w:pPr>
      <w:r w:rsidRPr="00B747DD">
        <w:rPr>
          <w:rFonts w:ascii="Times New Roman" w:hAnsi="Times New Roman" w:cs="Times New Roman"/>
          <w:b/>
          <w:bCs/>
          <w:color w:val="000000"/>
        </w:rPr>
        <w:t xml:space="preserve">(номер закупки – </w:t>
      </w:r>
      <w:r w:rsidR="00117305">
        <w:rPr>
          <w:rFonts w:ascii="Times New Roman" w:hAnsi="Times New Roman" w:cs="Times New Roman"/>
          <w:b/>
          <w:bCs/>
          <w:color w:val="000000"/>
        </w:rPr>
        <w:t>23080209001</w:t>
      </w:r>
      <w:r w:rsidRPr="00B747DD">
        <w:rPr>
          <w:rFonts w:ascii="Times New Roman" w:hAnsi="Times New Roman" w:cs="Times New Roman"/>
          <w:b/>
          <w:bCs/>
          <w:color w:val="000000"/>
        </w:rPr>
        <w:t>)</w:t>
      </w:r>
    </w:p>
    <w:p w:rsidR="005B67C8" w:rsidRPr="00B747DD" w:rsidRDefault="005B67C8" w:rsidP="00B747DD">
      <w:pPr>
        <w:pStyle w:val="ConsPlusNormal"/>
        <w:widowControl/>
        <w:ind w:firstLine="540"/>
        <w:jc w:val="center"/>
        <w:rPr>
          <w:rFonts w:ascii="Times New Roman" w:hAnsi="Times New Roman" w:cs="Times New Roman"/>
          <w:b/>
          <w:bCs/>
        </w:rPr>
      </w:pPr>
    </w:p>
    <w:p w:rsidR="005B67C8" w:rsidRPr="00B747DD" w:rsidRDefault="005B67C8" w:rsidP="00B747DD">
      <w:pPr>
        <w:ind w:firstLine="540"/>
        <w:jc w:val="both"/>
        <w:rPr>
          <w:b/>
        </w:rPr>
      </w:pPr>
      <w:r w:rsidRPr="00B747DD">
        <w:rPr>
          <w:b/>
        </w:rPr>
        <w:t>Заказчик:</w:t>
      </w:r>
      <w:r w:rsidRPr="00B747DD">
        <w:t xml:space="preserve">  </w:t>
      </w:r>
      <w:proofErr w:type="gramStart"/>
      <w:r w:rsidRPr="00B747DD">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B747DD">
        <w:t xml:space="preserve"> ЧУЗ «Клиническая больница «РЖД-Медицина» города  Киров»;</w:t>
      </w:r>
    </w:p>
    <w:p w:rsidR="005B67C8" w:rsidRPr="00B747DD" w:rsidRDefault="005B67C8" w:rsidP="00B747DD">
      <w:pPr>
        <w:ind w:firstLine="540"/>
        <w:jc w:val="both"/>
      </w:pPr>
      <w:r w:rsidRPr="00B747DD">
        <w:rPr>
          <w:b/>
        </w:rPr>
        <w:t xml:space="preserve">Почтовый адрес: </w:t>
      </w:r>
      <w:smartTag w:uri="urn:schemas-microsoft-com:office:smarttags" w:element="metricconverter">
        <w:smartTagPr>
          <w:attr w:name="ProductID" w:val="610001, г"/>
        </w:smartTagPr>
        <w:r w:rsidRPr="00B747DD">
          <w:rPr>
            <w:b/>
          </w:rPr>
          <w:t>610001, г</w:t>
        </w:r>
      </w:smartTag>
      <w:r w:rsidRPr="00B747DD">
        <w:rPr>
          <w:b/>
        </w:rPr>
        <w:t>. Киров, Октябрьский проспект, 151</w:t>
      </w:r>
      <w:r w:rsidRPr="00B747DD">
        <w:t xml:space="preserve">; </w:t>
      </w:r>
    </w:p>
    <w:p w:rsidR="005B67C8" w:rsidRPr="00B747DD" w:rsidRDefault="005B67C8" w:rsidP="00B747DD">
      <w:pPr>
        <w:ind w:firstLine="540"/>
        <w:jc w:val="both"/>
        <w:rPr>
          <w:snapToGrid w:val="0"/>
          <w:color w:val="000000"/>
        </w:rPr>
      </w:pPr>
      <w:r w:rsidRPr="00B747DD">
        <w:rPr>
          <w:b/>
          <w:snapToGrid w:val="0"/>
          <w:color w:val="000000"/>
        </w:rPr>
        <w:t>Тел.:</w:t>
      </w:r>
      <w:r w:rsidRPr="00B747DD">
        <w:rPr>
          <w:snapToGrid w:val="0"/>
          <w:color w:val="000000"/>
        </w:rPr>
        <w:t xml:space="preserve"> (8332) 60-22-27 (приемная главного врача), </w:t>
      </w:r>
      <w:r w:rsidRPr="00B747DD">
        <w:rPr>
          <w:b/>
          <w:snapToGrid w:val="0"/>
          <w:color w:val="000000"/>
        </w:rPr>
        <w:t>факс:</w:t>
      </w:r>
      <w:r w:rsidRPr="00B747DD">
        <w:rPr>
          <w:snapToGrid w:val="0"/>
          <w:color w:val="000000"/>
        </w:rPr>
        <w:t xml:space="preserve"> 60-37-75.</w:t>
      </w:r>
    </w:p>
    <w:p w:rsidR="005B67C8" w:rsidRPr="00B747DD" w:rsidRDefault="005B67C8" w:rsidP="00B747DD">
      <w:pPr>
        <w:ind w:firstLine="540"/>
        <w:jc w:val="both"/>
        <w:rPr>
          <w:snapToGrid w:val="0"/>
          <w:color w:val="000000"/>
          <w:lang w:val="en-US"/>
        </w:rPr>
      </w:pPr>
      <w:proofErr w:type="gramStart"/>
      <w:r w:rsidRPr="00B747DD">
        <w:rPr>
          <w:b/>
          <w:snapToGrid w:val="0"/>
          <w:color w:val="000000"/>
        </w:rPr>
        <w:t>Е</w:t>
      </w:r>
      <w:proofErr w:type="gramEnd"/>
      <w:r w:rsidRPr="00B747DD">
        <w:rPr>
          <w:b/>
          <w:snapToGrid w:val="0"/>
          <w:color w:val="000000"/>
          <w:lang w:val="en-US"/>
        </w:rPr>
        <w:t>-mail</w:t>
      </w:r>
      <w:r w:rsidRPr="00B747DD">
        <w:rPr>
          <w:lang w:val="en-US"/>
        </w:rPr>
        <w:t>: obskirov@yandex.ru</w:t>
      </w:r>
      <w:r w:rsidRPr="00B747DD">
        <w:rPr>
          <w:snapToGrid w:val="0"/>
          <w:color w:val="000000"/>
          <w:lang w:val="en-US"/>
        </w:rPr>
        <w:t>.</w:t>
      </w:r>
    </w:p>
    <w:p w:rsidR="005B67C8" w:rsidRPr="00B747DD" w:rsidRDefault="005B67C8" w:rsidP="00B747DD">
      <w:pPr>
        <w:ind w:firstLine="540"/>
        <w:jc w:val="both"/>
        <w:rPr>
          <w:snapToGrid w:val="0"/>
          <w:color w:val="000000"/>
        </w:rPr>
      </w:pPr>
      <w:r w:rsidRPr="00B747DD">
        <w:rPr>
          <w:b/>
          <w:snapToGrid w:val="0"/>
          <w:color w:val="000000"/>
        </w:rPr>
        <w:t>Контактные лица:</w:t>
      </w:r>
      <w:r w:rsidRPr="00B747DD">
        <w:rPr>
          <w:snapToGrid w:val="0"/>
          <w:color w:val="000000"/>
        </w:rPr>
        <w:t xml:space="preserve"> ведущий экономист – </w:t>
      </w:r>
      <w:r w:rsidR="00117305">
        <w:rPr>
          <w:snapToGrid w:val="0"/>
          <w:color w:val="000000"/>
        </w:rPr>
        <w:t>Беляев Александр Сергеевич</w:t>
      </w:r>
      <w:r w:rsidRPr="00B747DD">
        <w:rPr>
          <w:snapToGrid w:val="0"/>
          <w:color w:val="000000"/>
        </w:rPr>
        <w:t xml:space="preserve">, тел. (8332) 60-28-19, </w:t>
      </w:r>
      <w:proofErr w:type="gramStart"/>
      <w:r w:rsidRPr="00B747DD">
        <w:rPr>
          <w:snapToGrid w:val="0"/>
          <w:color w:val="000000"/>
        </w:rPr>
        <w:t>е</w:t>
      </w:r>
      <w:proofErr w:type="gramEnd"/>
      <w:r w:rsidRPr="00B747DD">
        <w:rPr>
          <w:snapToGrid w:val="0"/>
          <w:color w:val="000000"/>
        </w:rPr>
        <w:t>-</w:t>
      </w:r>
      <w:r w:rsidRPr="00B747DD">
        <w:rPr>
          <w:snapToGrid w:val="0"/>
          <w:color w:val="000000"/>
          <w:lang w:val="en-US"/>
        </w:rPr>
        <w:t>mail</w:t>
      </w:r>
      <w:r w:rsidRPr="00B747DD">
        <w:rPr>
          <w:snapToGrid w:val="0"/>
          <w:color w:val="000000"/>
        </w:rPr>
        <w:t xml:space="preserve">: </w:t>
      </w:r>
      <w:hyperlink r:id="rId8" w:history="1">
        <w:r w:rsidRPr="00B747DD">
          <w:rPr>
            <w:rStyle w:val="a9"/>
            <w:snapToGrid w:val="0"/>
            <w:lang w:val="en-US"/>
          </w:rPr>
          <w:t>zakupki</w:t>
        </w:r>
        <w:r w:rsidRPr="00B747DD">
          <w:rPr>
            <w:rStyle w:val="a9"/>
            <w:snapToGrid w:val="0"/>
          </w:rPr>
          <w:t>@</w:t>
        </w:r>
        <w:r w:rsidRPr="00B747DD">
          <w:rPr>
            <w:rStyle w:val="a9"/>
            <w:snapToGrid w:val="0"/>
            <w:lang w:val="en-US"/>
          </w:rPr>
          <w:t>rzdmed</w:t>
        </w:r>
        <w:r w:rsidRPr="00B747DD">
          <w:rPr>
            <w:rStyle w:val="a9"/>
            <w:snapToGrid w:val="0"/>
          </w:rPr>
          <w:t>43.</w:t>
        </w:r>
        <w:proofErr w:type="spellStart"/>
        <w:r w:rsidRPr="00B747DD">
          <w:rPr>
            <w:rStyle w:val="a9"/>
            <w:snapToGrid w:val="0"/>
            <w:lang w:val="en-US"/>
          </w:rPr>
          <w:t>ru</w:t>
        </w:r>
        <w:proofErr w:type="spellEnd"/>
      </w:hyperlink>
      <w:r w:rsidRPr="00B747DD">
        <w:rPr>
          <w:snapToGrid w:val="0"/>
          <w:color w:val="000000"/>
        </w:rPr>
        <w:t>,.</w:t>
      </w:r>
    </w:p>
    <w:p w:rsidR="005B67C8" w:rsidRPr="00B747DD" w:rsidRDefault="005B67C8" w:rsidP="00B747DD">
      <w:pPr>
        <w:ind w:firstLine="540"/>
        <w:jc w:val="both"/>
        <w:rPr>
          <w:snapToGrid w:val="0"/>
          <w:color w:val="000000"/>
        </w:rPr>
      </w:pPr>
      <w:r w:rsidRPr="00B747DD">
        <w:rPr>
          <w:b/>
          <w:snapToGrid w:val="0"/>
          <w:color w:val="000000"/>
        </w:rPr>
        <w:t>Предмет процедуры закупки:</w:t>
      </w:r>
    </w:p>
    <w:p w:rsidR="005B67C8" w:rsidRPr="00B747DD" w:rsidRDefault="005B67C8" w:rsidP="00B747DD">
      <w:pPr>
        <w:ind w:firstLine="540"/>
        <w:jc w:val="both"/>
      </w:pPr>
      <w:r w:rsidRPr="00B747DD">
        <w:rPr>
          <w:snapToGrid w:val="0"/>
          <w:color w:val="000000"/>
        </w:rPr>
        <w:t xml:space="preserve">Запрос котировок на </w:t>
      </w:r>
      <w:r w:rsidRPr="00B747DD">
        <w:rPr>
          <w:bCs/>
        </w:rPr>
        <w:t xml:space="preserve">право заключения договора на </w:t>
      </w:r>
      <w:bookmarkStart w:id="0" w:name="_Hlk516195581"/>
      <w:r w:rsidRPr="00B747DD">
        <w:rPr>
          <w:bCs/>
        </w:rPr>
        <w:t>оказание услуг по техническому обслуживанию</w:t>
      </w:r>
      <w:r w:rsidR="00153E51" w:rsidRPr="00B747DD">
        <w:rPr>
          <w:bCs/>
        </w:rPr>
        <w:t xml:space="preserve"> и ремонту медицинской техники</w:t>
      </w:r>
      <w:r w:rsidRPr="00B747DD">
        <w:rPr>
          <w:bCs/>
        </w:rPr>
        <w:t xml:space="preserve"> Ч</w:t>
      </w:r>
      <w:r w:rsidRPr="00B747DD">
        <w:t>УЗ «Клиническая больница «РЖД – Медицина» города Киров»</w:t>
      </w:r>
      <w:bookmarkEnd w:id="0"/>
      <w:r w:rsidRPr="00B747DD">
        <w:t>.</w:t>
      </w:r>
    </w:p>
    <w:p w:rsidR="005B67C8" w:rsidRPr="00B747DD" w:rsidRDefault="005B67C8" w:rsidP="00B747DD">
      <w:pPr>
        <w:pStyle w:val="ConsPlusNormal"/>
        <w:widowControl/>
        <w:ind w:firstLine="540"/>
        <w:jc w:val="both"/>
        <w:rPr>
          <w:rFonts w:ascii="Times New Roman" w:hAnsi="Times New Roman" w:cs="Times New Roman"/>
          <w:b/>
        </w:rPr>
      </w:pPr>
      <w:r w:rsidRPr="00B747DD">
        <w:rPr>
          <w:rFonts w:ascii="Times New Roman" w:hAnsi="Times New Roman" w:cs="Times New Roman"/>
          <w:kern w:val="2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www.rzdmed43.ru.</w:t>
      </w:r>
      <w:r w:rsidRPr="00B747DD">
        <w:rPr>
          <w:rFonts w:ascii="Times New Roman" w:hAnsi="Times New Roman" w:cs="Times New Roman"/>
          <w:b/>
        </w:rPr>
        <w:tab/>
      </w:r>
    </w:p>
    <w:p w:rsidR="005B67C8" w:rsidRPr="00B747DD" w:rsidRDefault="005B67C8" w:rsidP="00B747DD">
      <w:pPr>
        <w:pStyle w:val="af5"/>
        <w:widowControl w:val="0"/>
        <w:overflowPunct w:val="0"/>
        <w:autoSpaceDE w:val="0"/>
        <w:autoSpaceDN w:val="0"/>
        <w:adjustRightInd w:val="0"/>
        <w:spacing w:after="0"/>
        <w:ind w:right="-1"/>
        <w:textAlignment w:val="baseline"/>
        <w:rPr>
          <w:b/>
          <w:bCs/>
          <w:sz w:val="20"/>
          <w:szCs w:val="20"/>
        </w:rPr>
      </w:pPr>
      <w:r w:rsidRPr="00B747DD">
        <w:rPr>
          <w:b/>
          <w:bCs/>
          <w:sz w:val="20"/>
          <w:szCs w:val="20"/>
        </w:rPr>
        <w:t>Условия исполнения договора:</w:t>
      </w:r>
    </w:p>
    <w:p w:rsidR="005B67C8" w:rsidRPr="00B747DD" w:rsidRDefault="005B67C8" w:rsidP="00B747DD"/>
    <w:p w:rsidR="005B67C8" w:rsidRPr="00B747DD" w:rsidRDefault="005B67C8" w:rsidP="00B747DD">
      <w:pPr>
        <w:jc w:val="both"/>
      </w:pPr>
      <w:r w:rsidRPr="00B747DD">
        <w:rPr>
          <w:b/>
          <w:u w:val="single"/>
        </w:rPr>
        <w:t>Срок оказания услуг:</w:t>
      </w:r>
      <w:r w:rsidRPr="00B747DD">
        <w:t xml:space="preserve"> с момента заключения договора  </w:t>
      </w:r>
      <w:r w:rsidR="006B5A4E">
        <w:t>по 31.01.2024</w:t>
      </w:r>
      <w:r w:rsidRPr="00B747DD">
        <w:t xml:space="preserve"> года.</w:t>
      </w:r>
    </w:p>
    <w:p w:rsidR="005B67C8" w:rsidRPr="00B747DD" w:rsidRDefault="005B67C8" w:rsidP="00B747DD">
      <w:pPr>
        <w:jc w:val="both"/>
      </w:pPr>
    </w:p>
    <w:p w:rsidR="005B67C8" w:rsidRPr="00B747DD" w:rsidRDefault="005B67C8" w:rsidP="00B747DD">
      <w:pPr>
        <w:rPr>
          <w:b/>
          <w:bCs/>
          <w:i/>
        </w:rPr>
      </w:pPr>
      <w:r w:rsidRPr="00B747DD">
        <w:rPr>
          <w:b/>
          <w:i/>
        </w:rPr>
        <w:t xml:space="preserve">Максимальная (начальная) цена договора составляет: </w:t>
      </w:r>
      <w:r w:rsidRPr="00B747DD">
        <w:rPr>
          <w:b/>
          <w:i/>
          <w:color w:val="FF0000"/>
        </w:rPr>
        <w:t xml:space="preserve"> </w:t>
      </w:r>
      <w:r w:rsidR="006B5A4E">
        <w:rPr>
          <w:b/>
          <w:bCs/>
          <w:i/>
        </w:rPr>
        <w:t>74880 (семьдесят четыре тысячи восемьсот восемьдесят) рублей 00 копеек</w:t>
      </w:r>
    </w:p>
    <w:p w:rsidR="005B67C8" w:rsidRPr="00B747DD" w:rsidRDefault="005B67C8" w:rsidP="00B747DD">
      <w:pPr>
        <w:pStyle w:val="af5"/>
        <w:widowControl w:val="0"/>
        <w:overflowPunct w:val="0"/>
        <w:autoSpaceDE w:val="0"/>
        <w:autoSpaceDN w:val="0"/>
        <w:adjustRightInd w:val="0"/>
        <w:spacing w:after="0"/>
        <w:ind w:right="-1"/>
        <w:textAlignment w:val="baseline"/>
        <w:rPr>
          <w:b/>
          <w:bCs/>
          <w:sz w:val="20"/>
          <w:szCs w:val="20"/>
        </w:rPr>
      </w:pPr>
    </w:p>
    <w:p w:rsidR="005B67C8" w:rsidRPr="00B747DD" w:rsidRDefault="005B67C8" w:rsidP="00B747DD">
      <w:pPr>
        <w:pStyle w:val="af5"/>
        <w:widowControl w:val="0"/>
        <w:overflowPunct w:val="0"/>
        <w:autoSpaceDE w:val="0"/>
        <w:autoSpaceDN w:val="0"/>
        <w:adjustRightInd w:val="0"/>
        <w:spacing w:after="0"/>
        <w:ind w:right="-1"/>
        <w:textAlignment w:val="baseline"/>
        <w:rPr>
          <w:b/>
          <w:bCs/>
          <w:sz w:val="20"/>
          <w:szCs w:val="20"/>
        </w:rPr>
      </w:pPr>
      <w:r w:rsidRPr="00B747DD">
        <w:rPr>
          <w:b/>
          <w:bCs/>
          <w:sz w:val="20"/>
          <w:szCs w:val="20"/>
        </w:rPr>
        <w:t>Условия исполнения договора:</w:t>
      </w:r>
    </w:p>
    <w:p w:rsidR="005B67C8" w:rsidRPr="00B747DD" w:rsidRDefault="005B67C8" w:rsidP="00B747DD">
      <w:pPr>
        <w:jc w:val="both"/>
        <w:rPr>
          <w:b/>
        </w:rPr>
      </w:pPr>
      <w:r w:rsidRPr="00B747DD">
        <w:rPr>
          <w:b/>
          <w:u w:val="single"/>
        </w:rPr>
        <w:t>Место оказания услуг</w:t>
      </w:r>
      <w:r w:rsidRPr="00B747DD">
        <w:rPr>
          <w:b/>
        </w:rPr>
        <w:t xml:space="preserve">:  </w:t>
      </w:r>
      <w:r w:rsidRPr="00B747DD">
        <w:t>по месту нахождения Заказчика по адресу:</w:t>
      </w:r>
      <w:r w:rsidRPr="00B747DD">
        <w:rPr>
          <w:b/>
        </w:rPr>
        <w:t xml:space="preserve"> </w:t>
      </w:r>
      <w:r w:rsidRPr="00B747DD">
        <w:t>г. Киров, Октябрьский проспект, 151.</w:t>
      </w:r>
    </w:p>
    <w:p w:rsidR="005B67C8" w:rsidRPr="00B747DD" w:rsidRDefault="005B67C8" w:rsidP="00B747DD">
      <w:pPr>
        <w:jc w:val="both"/>
      </w:pPr>
    </w:p>
    <w:p w:rsidR="005B67C8" w:rsidRPr="00B747DD" w:rsidRDefault="005B67C8" w:rsidP="00B747DD">
      <w:pPr>
        <w:rPr>
          <w:b/>
        </w:rPr>
      </w:pPr>
      <w:r w:rsidRPr="00B747DD">
        <w:rPr>
          <w:b/>
          <w:u w:val="single"/>
        </w:rPr>
        <w:t>Объемы и качественные характеристики оказания услуг</w:t>
      </w:r>
      <w:r w:rsidRPr="00B747DD">
        <w:rPr>
          <w:b/>
        </w:rPr>
        <w:t xml:space="preserve">: </w:t>
      </w:r>
      <w:r w:rsidRPr="00B747DD">
        <w:t>указаны в Техническом задании (приложение №1).</w:t>
      </w:r>
    </w:p>
    <w:p w:rsidR="005B67C8" w:rsidRPr="00B747DD" w:rsidRDefault="005B67C8" w:rsidP="00B747DD">
      <w:pPr>
        <w:pStyle w:val="af"/>
        <w:spacing w:before="0" w:beforeAutospacing="0" w:after="0" w:afterAutospacing="0"/>
        <w:ind w:right="-1"/>
        <w:jc w:val="both"/>
        <w:rPr>
          <w:sz w:val="20"/>
          <w:szCs w:val="20"/>
        </w:rPr>
      </w:pPr>
      <w:r w:rsidRPr="00B747DD">
        <w:rPr>
          <w:b/>
          <w:bCs/>
          <w:sz w:val="20"/>
          <w:szCs w:val="20"/>
          <w:u w:val="single"/>
        </w:rPr>
        <w:t>Стоимость оказания услуг должна включать</w:t>
      </w:r>
      <w:r w:rsidRPr="00B747DD">
        <w:rPr>
          <w:b/>
          <w:bCs/>
          <w:sz w:val="20"/>
          <w:szCs w:val="20"/>
        </w:rPr>
        <w:t>:</w:t>
      </w:r>
      <w:r w:rsidRPr="00B747DD">
        <w:rPr>
          <w:sz w:val="20"/>
          <w:szCs w:val="20"/>
        </w:rPr>
        <w:t xml:space="preserve">  расходы на трудозатраты, страхование, уплату таможенных пошлин,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p>
    <w:p w:rsidR="005B67C8" w:rsidRPr="00B747DD" w:rsidRDefault="005B67C8" w:rsidP="00B747DD">
      <w:pPr>
        <w:jc w:val="both"/>
        <w:rPr>
          <w:bCs/>
        </w:rPr>
      </w:pPr>
      <w:r w:rsidRPr="00B747DD">
        <w:rPr>
          <w:b/>
          <w:bCs/>
        </w:rPr>
        <w:t xml:space="preserve">Срок и условия оплаты:  </w:t>
      </w:r>
      <w:r w:rsidRPr="00B747DD">
        <w:rPr>
          <w:bCs/>
        </w:rPr>
        <w:t xml:space="preserve">оплата производится путем безналичного перечисления денежных средств на расчетный счет в течение 60 календарных дней </w:t>
      </w:r>
      <w:proofErr w:type="gramStart"/>
      <w:r w:rsidRPr="00B747DD">
        <w:rPr>
          <w:bCs/>
        </w:rPr>
        <w:t>с даты получения</w:t>
      </w:r>
      <w:proofErr w:type="gramEnd"/>
      <w:r w:rsidRPr="00B747DD">
        <w:rPr>
          <w:bCs/>
        </w:rPr>
        <w:t xml:space="preserve"> от Поставщика полного комплекта документов (в </w:t>
      </w:r>
      <w:proofErr w:type="spellStart"/>
      <w:r w:rsidRPr="00B747DD">
        <w:rPr>
          <w:bCs/>
        </w:rPr>
        <w:t>т.ч</w:t>
      </w:r>
      <w:proofErr w:type="spellEnd"/>
      <w:r w:rsidRPr="00B747DD">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5B67C8" w:rsidRPr="00B747DD" w:rsidRDefault="005B67C8" w:rsidP="00B747DD">
      <w:pPr>
        <w:jc w:val="both"/>
        <w:rPr>
          <w:bCs/>
        </w:rPr>
      </w:pPr>
    </w:p>
    <w:p w:rsidR="00356AA1" w:rsidRPr="00B747DD" w:rsidRDefault="005B67C8" w:rsidP="00B747DD">
      <w:pPr>
        <w:tabs>
          <w:tab w:val="left" w:pos="5505"/>
        </w:tabs>
        <w:jc w:val="both"/>
      </w:pPr>
      <w:r w:rsidRPr="00B747DD">
        <w:rPr>
          <w:b/>
          <w:bCs/>
        </w:rPr>
        <w:t>Источник финансирования</w:t>
      </w:r>
      <w:r w:rsidRPr="00B747DD">
        <w:rPr>
          <w:bCs/>
        </w:rPr>
        <w:t>:</w:t>
      </w:r>
      <w:r w:rsidRPr="00B747DD">
        <w:t xml:space="preserve"> </w:t>
      </w:r>
      <w:r w:rsidR="00B747DD" w:rsidRPr="00B747DD">
        <w:t>средства обязательного медицинского страхования</w:t>
      </w:r>
    </w:p>
    <w:p w:rsidR="00356AA1" w:rsidRPr="00B747DD" w:rsidRDefault="00356AA1" w:rsidP="00B747DD">
      <w:pPr>
        <w:tabs>
          <w:tab w:val="left" w:pos="5505"/>
        </w:tabs>
        <w:jc w:val="both"/>
      </w:pPr>
    </w:p>
    <w:p w:rsidR="005B67C8" w:rsidRPr="00B747DD" w:rsidRDefault="005B67C8" w:rsidP="00B747DD">
      <w:pPr>
        <w:tabs>
          <w:tab w:val="left" w:pos="5505"/>
        </w:tabs>
        <w:jc w:val="both"/>
        <w:rPr>
          <w:color w:val="000000"/>
        </w:rPr>
      </w:pPr>
      <w:r w:rsidRPr="00B747DD">
        <w:rPr>
          <w:b/>
        </w:rPr>
        <w:t>Порядок подачи заявок:</w:t>
      </w:r>
      <w:r w:rsidRPr="00B747DD">
        <w:t xml:space="preserve"> котировочные заявки принимаются в письменной форме (Приложение № 1 извещения), </w:t>
      </w:r>
      <w:r w:rsidRPr="00B747DD">
        <w:rPr>
          <w:b/>
          <w:u w:val="single"/>
        </w:rPr>
        <w:t xml:space="preserve">только </w:t>
      </w:r>
      <w:r w:rsidRPr="00B747DD">
        <w:rPr>
          <w:b/>
          <w:color w:val="000000"/>
          <w:u w:val="single"/>
        </w:rPr>
        <w:t>в запечатанном конверте</w:t>
      </w:r>
      <w:r w:rsidRPr="00B747DD">
        <w:rPr>
          <w:color w:val="000000"/>
        </w:rPr>
        <w:t xml:space="preserve"> (Порядок оформления конверта указан в приложении №  2  извещения)</w:t>
      </w:r>
      <w:r w:rsidRPr="00B747DD">
        <w:t xml:space="preserve"> по адресу: г. Киров, Октябрьский проспект, 151, </w:t>
      </w:r>
      <w:r w:rsidRPr="00B747DD">
        <w:rPr>
          <w:b/>
          <w:color w:val="000000"/>
        </w:rPr>
        <w:t>3 этаж, кабинет 309</w:t>
      </w:r>
      <w:r w:rsidRPr="00B747DD">
        <w:rPr>
          <w:color w:val="000000"/>
        </w:rPr>
        <w:t>.</w:t>
      </w:r>
    </w:p>
    <w:p w:rsidR="005B67C8" w:rsidRPr="00B747DD" w:rsidRDefault="005B67C8" w:rsidP="00B747DD">
      <w:pPr>
        <w:pStyle w:val="a3"/>
        <w:jc w:val="both"/>
        <w:rPr>
          <w:sz w:val="20"/>
        </w:rPr>
      </w:pPr>
      <w:r w:rsidRPr="00B747DD">
        <w:rPr>
          <w:sz w:val="20"/>
        </w:rPr>
        <w:t xml:space="preserve">Время приема котировочных заявок: с 8-00 до 12-00 и с 13-00 до 17-00, кроме субботы, воскресенья и праздничных дней, в пятницу с 8-00 </w:t>
      </w:r>
      <w:proofErr w:type="gramStart"/>
      <w:r w:rsidRPr="00B747DD">
        <w:rPr>
          <w:sz w:val="20"/>
        </w:rPr>
        <w:t>до</w:t>
      </w:r>
      <w:proofErr w:type="gramEnd"/>
      <w:r w:rsidRPr="00B747DD">
        <w:rPr>
          <w:sz w:val="20"/>
        </w:rPr>
        <w:t xml:space="preserve"> 12-00 и с 13-00 до 15-45.   Извещение и котировочная документация размещаются на официальном сайте учреждения: http://www.</w:t>
      </w:r>
      <w:proofErr w:type="spellStart"/>
      <w:r w:rsidRPr="00B747DD">
        <w:rPr>
          <w:sz w:val="20"/>
          <w:lang w:val="en-US"/>
        </w:rPr>
        <w:t>rzdmed</w:t>
      </w:r>
      <w:proofErr w:type="spellEnd"/>
      <w:r w:rsidRPr="00B747DD">
        <w:rPr>
          <w:sz w:val="20"/>
        </w:rPr>
        <w:t>43.</w:t>
      </w:r>
      <w:proofErr w:type="spellStart"/>
      <w:r w:rsidRPr="00B747DD">
        <w:rPr>
          <w:sz w:val="20"/>
          <w:lang w:val="en-US"/>
        </w:rPr>
        <w:t>ru</w:t>
      </w:r>
      <w:proofErr w:type="spellEnd"/>
      <w:r w:rsidRPr="00B747DD">
        <w:rPr>
          <w:sz w:val="20"/>
        </w:rPr>
        <w:t>.</w:t>
      </w:r>
    </w:p>
    <w:p w:rsidR="005B67C8" w:rsidRPr="00B747DD" w:rsidRDefault="005B67C8" w:rsidP="00B747DD">
      <w:pPr>
        <w:shd w:val="clear" w:color="auto" w:fill="FFFFFF"/>
        <w:jc w:val="both"/>
        <w:rPr>
          <w:color w:val="000000"/>
        </w:rPr>
      </w:pPr>
      <w:r w:rsidRPr="00B747DD">
        <w:t xml:space="preserve">Участник закупки может подать только одну котировочную заявку. </w:t>
      </w:r>
    </w:p>
    <w:p w:rsidR="005B67C8" w:rsidRPr="00B747DD" w:rsidRDefault="005B67C8" w:rsidP="00B747DD">
      <w:pPr>
        <w:pStyle w:val="11"/>
        <w:jc w:val="both"/>
        <w:rPr>
          <w:rFonts w:ascii="Times New Roman" w:hAnsi="Times New Roman"/>
          <w:sz w:val="20"/>
          <w:szCs w:val="20"/>
        </w:rPr>
      </w:pPr>
      <w:r w:rsidRPr="00B747DD">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5B67C8" w:rsidRPr="00B747DD" w:rsidRDefault="005B67C8" w:rsidP="00B747DD">
      <w:pPr>
        <w:tabs>
          <w:tab w:val="left" w:pos="-2160"/>
        </w:tabs>
        <w:jc w:val="both"/>
        <w:rPr>
          <w:b/>
        </w:rPr>
      </w:pPr>
    </w:p>
    <w:p w:rsidR="005B67C8" w:rsidRPr="00B747DD" w:rsidRDefault="005B67C8" w:rsidP="00B747DD">
      <w:pPr>
        <w:tabs>
          <w:tab w:val="left" w:pos="-2160"/>
        </w:tabs>
        <w:jc w:val="both"/>
        <w:rPr>
          <w:color w:val="000000"/>
        </w:rPr>
      </w:pPr>
      <w:r w:rsidRPr="00B747DD">
        <w:rPr>
          <w:b/>
        </w:rPr>
        <w:t>Место подачи котировочных заявок:</w:t>
      </w:r>
      <w:r w:rsidRPr="00B747DD">
        <w:t xml:space="preserve"> ЧУЗ «Клиническая больница «РЖД-Медицина» города  Киров»</w:t>
      </w:r>
      <w:r w:rsidRPr="00B747DD">
        <w:rPr>
          <w:color w:val="000000"/>
        </w:rPr>
        <w:t>.</w:t>
      </w:r>
    </w:p>
    <w:p w:rsidR="005B67C8" w:rsidRPr="00B747DD" w:rsidRDefault="005B67C8" w:rsidP="00B747DD">
      <w:pPr>
        <w:tabs>
          <w:tab w:val="left" w:pos="-2160"/>
        </w:tabs>
        <w:jc w:val="both"/>
        <w:rPr>
          <w:color w:val="000000"/>
        </w:rPr>
      </w:pPr>
    </w:p>
    <w:p w:rsidR="005B67C8" w:rsidRPr="00B747DD" w:rsidRDefault="005B67C8" w:rsidP="00B747DD">
      <w:pPr>
        <w:jc w:val="both"/>
        <w:rPr>
          <w:b/>
          <w:color w:val="000000"/>
        </w:rPr>
      </w:pPr>
      <w:r w:rsidRPr="00B747DD">
        <w:rPr>
          <w:b/>
          <w:color w:val="000000"/>
        </w:rPr>
        <w:t>Срок начала подачи котировочных заявок:</w:t>
      </w:r>
      <w:r w:rsidRPr="00B747DD">
        <w:rPr>
          <w:color w:val="000000"/>
        </w:rPr>
        <w:t xml:space="preserve"> с 10 ч. 00 мин. (время местное) </w:t>
      </w:r>
      <w:r w:rsidR="006B5A4E">
        <w:rPr>
          <w:b/>
          <w:color w:val="000000"/>
        </w:rPr>
        <w:t>«08» февраля</w:t>
      </w:r>
      <w:r w:rsidRPr="00B747DD">
        <w:rPr>
          <w:b/>
          <w:color w:val="000000"/>
        </w:rPr>
        <w:t xml:space="preserve">  </w:t>
      </w:r>
      <w:r w:rsidR="00117305">
        <w:rPr>
          <w:b/>
          <w:color w:val="000000"/>
        </w:rPr>
        <w:t>2023</w:t>
      </w:r>
      <w:r w:rsidRPr="00B747DD">
        <w:rPr>
          <w:b/>
          <w:color w:val="000000"/>
        </w:rPr>
        <w:t xml:space="preserve"> года.</w:t>
      </w:r>
    </w:p>
    <w:p w:rsidR="005B67C8" w:rsidRPr="00B747DD" w:rsidRDefault="005B67C8" w:rsidP="00B747DD">
      <w:pPr>
        <w:jc w:val="both"/>
        <w:rPr>
          <w:b/>
          <w:color w:val="000000"/>
        </w:rPr>
      </w:pPr>
    </w:p>
    <w:p w:rsidR="005B67C8" w:rsidRPr="00B747DD" w:rsidRDefault="005B67C8" w:rsidP="00B747DD">
      <w:pPr>
        <w:jc w:val="both"/>
        <w:rPr>
          <w:b/>
          <w:color w:val="000000"/>
        </w:rPr>
      </w:pPr>
      <w:r w:rsidRPr="00B747DD">
        <w:rPr>
          <w:b/>
          <w:color w:val="000000"/>
        </w:rPr>
        <w:t>Срок окончания подачи котировочных заявок:</w:t>
      </w:r>
      <w:r w:rsidRPr="00B747DD">
        <w:rPr>
          <w:color w:val="000000"/>
        </w:rPr>
        <w:t xml:space="preserve"> до 15 ч. 00 мин. (время местное) </w:t>
      </w:r>
      <w:r w:rsidR="006B5A4E">
        <w:rPr>
          <w:b/>
          <w:color w:val="000000"/>
        </w:rPr>
        <w:t>«13» февраля</w:t>
      </w:r>
      <w:r w:rsidRPr="00B747DD">
        <w:rPr>
          <w:b/>
          <w:color w:val="000000"/>
        </w:rPr>
        <w:t xml:space="preserve">  </w:t>
      </w:r>
      <w:r w:rsidR="00117305">
        <w:rPr>
          <w:b/>
          <w:color w:val="000000"/>
        </w:rPr>
        <w:t>2023</w:t>
      </w:r>
      <w:r w:rsidRPr="00B747DD">
        <w:rPr>
          <w:b/>
          <w:color w:val="000000"/>
        </w:rPr>
        <w:t xml:space="preserve"> года.</w:t>
      </w:r>
    </w:p>
    <w:p w:rsidR="005B67C8" w:rsidRPr="00B747DD" w:rsidRDefault="005B67C8" w:rsidP="00B747DD">
      <w:pPr>
        <w:jc w:val="both"/>
        <w:rPr>
          <w:b/>
          <w:bCs/>
          <w:color w:val="000000"/>
        </w:rPr>
      </w:pPr>
    </w:p>
    <w:p w:rsidR="005B67C8" w:rsidRPr="00B747DD" w:rsidRDefault="005B67C8" w:rsidP="00B747DD">
      <w:pPr>
        <w:jc w:val="both"/>
        <w:rPr>
          <w:color w:val="000000"/>
        </w:rPr>
      </w:pPr>
      <w:r w:rsidRPr="00B747DD">
        <w:rPr>
          <w:b/>
          <w:color w:val="000000"/>
        </w:rPr>
        <w:t xml:space="preserve">Место, дата и время вскрытия конвертов с заявками: </w:t>
      </w:r>
      <w:r w:rsidRPr="00B747DD">
        <w:rPr>
          <w:color w:val="000000"/>
        </w:rPr>
        <w:t xml:space="preserve">г. Киров, Октябрьский проспект, 151, кабинет главного врача, </w:t>
      </w:r>
      <w:r w:rsidR="006B5A4E">
        <w:rPr>
          <w:b/>
          <w:color w:val="000000"/>
        </w:rPr>
        <w:t>«13» февраля</w:t>
      </w:r>
      <w:r w:rsidRPr="00B747DD">
        <w:rPr>
          <w:b/>
          <w:color w:val="000000"/>
        </w:rPr>
        <w:t xml:space="preserve">  </w:t>
      </w:r>
      <w:r w:rsidR="00117305">
        <w:rPr>
          <w:b/>
          <w:color w:val="000000"/>
        </w:rPr>
        <w:t>2023</w:t>
      </w:r>
      <w:r w:rsidRPr="00B747DD">
        <w:rPr>
          <w:b/>
          <w:color w:val="000000"/>
        </w:rPr>
        <w:t xml:space="preserve">, </w:t>
      </w:r>
      <w:r w:rsidRPr="00B747DD">
        <w:rPr>
          <w:color w:val="000000"/>
        </w:rPr>
        <w:t xml:space="preserve"> в 15 ч. 30 мин. (время местное).</w:t>
      </w:r>
    </w:p>
    <w:p w:rsidR="005B67C8" w:rsidRPr="00B747DD" w:rsidRDefault="005B67C8" w:rsidP="00B747DD">
      <w:pPr>
        <w:jc w:val="both"/>
        <w:rPr>
          <w:b/>
          <w:color w:val="000000"/>
        </w:rPr>
      </w:pPr>
    </w:p>
    <w:p w:rsidR="005B67C8" w:rsidRPr="00B747DD" w:rsidRDefault="005B67C8" w:rsidP="00B747DD">
      <w:pPr>
        <w:jc w:val="both"/>
        <w:rPr>
          <w:color w:val="000000"/>
        </w:rPr>
      </w:pPr>
      <w:r w:rsidRPr="00B747DD">
        <w:rPr>
          <w:b/>
          <w:color w:val="000000"/>
        </w:rPr>
        <w:t xml:space="preserve">Срок рассмотрения и оценки котировочных заявок: </w:t>
      </w:r>
      <w:r w:rsidRPr="00B747DD">
        <w:rPr>
          <w:color w:val="000000"/>
        </w:rPr>
        <w:t xml:space="preserve">комиссия по осуществлению закупок рассматривает и оценивает поступившие заявки  </w:t>
      </w:r>
      <w:r w:rsidR="006B5A4E">
        <w:rPr>
          <w:b/>
          <w:color w:val="000000"/>
        </w:rPr>
        <w:t>«13» февраля</w:t>
      </w:r>
      <w:r w:rsidRPr="00B747DD">
        <w:rPr>
          <w:b/>
          <w:color w:val="000000"/>
        </w:rPr>
        <w:t xml:space="preserve">  </w:t>
      </w:r>
      <w:r w:rsidR="00117305">
        <w:rPr>
          <w:b/>
          <w:color w:val="000000"/>
        </w:rPr>
        <w:t>2023</w:t>
      </w:r>
      <w:r w:rsidRPr="00B747DD">
        <w:rPr>
          <w:b/>
          <w:color w:val="000000"/>
        </w:rPr>
        <w:t xml:space="preserve"> г</w:t>
      </w:r>
      <w:r w:rsidRPr="00B747DD">
        <w:rPr>
          <w:color w:val="000000"/>
        </w:rPr>
        <w:t>., в 15 ч. 35 мин. (время местное).</w:t>
      </w:r>
    </w:p>
    <w:p w:rsidR="005B67C8" w:rsidRPr="00B747DD" w:rsidRDefault="005B67C8" w:rsidP="00B747DD">
      <w:pPr>
        <w:jc w:val="both"/>
        <w:rPr>
          <w:b/>
        </w:rPr>
      </w:pPr>
    </w:p>
    <w:p w:rsidR="005B67C8" w:rsidRPr="00B747DD" w:rsidRDefault="005B67C8" w:rsidP="00B747DD">
      <w:pPr>
        <w:jc w:val="both"/>
      </w:pPr>
      <w:r w:rsidRPr="00B747DD">
        <w:rPr>
          <w:b/>
        </w:rPr>
        <w:t>Критерии оценки и сопоставления заявок на участие в закупке</w:t>
      </w:r>
      <w:r w:rsidRPr="00B747DD">
        <w:t>: Наименьшая цена,  указанная в котировочной заявке Участника запроса котировок.</w:t>
      </w:r>
    </w:p>
    <w:p w:rsidR="005B67C8" w:rsidRPr="00B747DD" w:rsidRDefault="005B67C8" w:rsidP="00B747DD">
      <w:pPr>
        <w:jc w:val="both"/>
        <w:rPr>
          <w:bCs/>
        </w:rPr>
      </w:pPr>
    </w:p>
    <w:p w:rsidR="005B67C8" w:rsidRPr="00B747DD" w:rsidRDefault="005B67C8" w:rsidP="00B747DD">
      <w:pPr>
        <w:jc w:val="both"/>
        <w:rPr>
          <w:b/>
        </w:rPr>
      </w:pPr>
      <w:r w:rsidRPr="00B747DD">
        <w:rPr>
          <w:b/>
        </w:rPr>
        <w:t>Обязательные требования к участнику запроса котировок:</w:t>
      </w:r>
    </w:p>
    <w:p w:rsidR="005B67C8" w:rsidRPr="00B747DD" w:rsidRDefault="005B67C8" w:rsidP="00B747DD">
      <w:pPr>
        <w:jc w:val="both"/>
      </w:pPr>
      <w:r w:rsidRPr="00B747DD">
        <w:lastRenderedPageBreak/>
        <w:t xml:space="preserve">Участник запроса котировок должен соответствовать предъявляемым </w:t>
      </w:r>
      <w:r w:rsidRPr="00B747DD">
        <w:rPr>
          <w:b/>
        </w:rPr>
        <w:t>обязательным требованиям</w:t>
      </w:r>
      <w:r w:rsidRPr="00B747DD">
        <w:t>, а именно:</w:t>
      </w:r>
    </w:p>
    <w:p w:rsidR="005B67C8" w:rsidRPr="00B747DD" w:rsidRDefault="005B67C8" w:rsidP="00B747DD">
      <w:pPr>
        <w:ind w:firstLine="708"/>
        <w:jc w:val="both"/>
      </w:pPr>
      <w:r w:rsidRPr="00B747DD">
        <w:rPr>
          <w:b/>
        </w:rPr>
        <w:t>1)</w:t>
      </w:r>
      <w:r w:rsidRPr="00B747DD">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747DD">
        <w:t>являющихся</w:t>
      </w:r>
      <w:proofErr w:type="gramEnd"/>
      <w:r w:rsidRPr="00B747DD">
        <w:t xml:space="preserve">  предметом договора;</w:t>
      </w:r>
    </w:p>
    <w:p w:rsidR="005B67C8" w:rsidRPr="00B747DD" w:rsidRDefault="005B67C8" w:rsidP="00B747DD">
      <w:pPr>
        <w:ind w:firstLine="708"/>
        <w:jc w:val="both"/>
      </w:pPr>
      <w:r w:rsidRPr="00B747DD">
        <w:rPr>
          <w:b/>
        </w:rPr>
        <w:t>2)</w:t>
      </w:r>
      <w:r w:rsidRPr="00B747DD">
        <w:t xml:space="preserve"> </w:t>
      </w:r>
      <w:proofErr w:type="spellStart"/>
      <w:r w:rsidRPr="00B747DD">
        <w:t>непроведение</w:t>
      </w:r>
      <w:proofErr w:type="spellEnd"/>
      <w:r w:rsidRPr="00B747DD">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B67C8" w:rsidRPr="00B747DD" w:rsidRDefault="005B67C8" w:rsidP="00B747DD">
      <w:pPr>
        <w:ind w:firstLine="708"/>
        <w:jc w:val="both"/>
      </w:pPr>
      <w:r w:rsidRPr="00B747DD">
        <w:rPr>
          <w:b/>
        </w:rPr>
        <w:t xml:space="preserve">3) </w:t>
      </w:r>
      <w:proofErr w:type="spellStart"/>
      <w:r w:rsidRPr="00B747DD">
        <w:t>неприостановление</w:t>
      </w:r>
      <w:proofErr w:type="spellEnd"/>
      <w:r w:rsidRPr="00B747DD">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B67C8" w:rsidRPr="00B747DD" w:rsidRDefault="005B67C8" w:rsidP="00B747DD">
      <w:pPr>
        <w:ind w:firstLine="708"/>
        <w:jc w:val="both"/>
      </w:pPr>
      <w:proofErr w:type="gramStart"/>
      <w:r w:rsidRPr="00B747DD">
        <w:rPr>
          <w:b/>
        </w:rPr>
        <w:t>4)</w:t>
      </w:r>
      <w:r w:rsidRPr="00B747DD">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747DD">
        <w:t xml:space="preserve"> обязанности </w:t>
      </w:r>
      <w:proofErr w:type="gramStart"/>
      <w:r w:rsidRPr="00B747DD">
        <w:t>заявителя</w:t>
      </w:r>
      <w:proofErr w:type="gramEnd"/>
      <w:r w:rsidRPr="00B747D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747DD">
        <w:t>указанных</w:t>
      </w:r>
      <w:proofErr w:type="gramEnd"/>
      <w:r w:rsidRPr="00B747DD">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B67C8" w:rsidRPr="00B747DD" w:rsidRDefault="005B67C8" w:rsidP="00B747DD">
      <w:pPr>
        <w:ind w:firstLine="708"/>
        <w:jc w:val="both"/>
      </w:pPr>
      <w:proofErr w:type="gramStart"/>
      <w:r w:rsidRPr="00B747DD">
        <w:rPr>
          <w:b/>
        </w:rPr>
        <w:t>5)</w:t>
      </w:r>
      <w:r w:rsidRPr="00B747DD">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B747DD">
        <w:t xml:space="preserve"> поставкой товара, выполнением работы, оказанием услуги, </w:t>
      </w:r>
      <w:proofErr w:type="gramStart"/>
      <w:r w:rsidRPr="00B747DD">
        <w:t>являющихся</w:t>
      </w:r>
      <w:proofErr w:type="gramEnd"/>
      <w:r w:rsidRPr="00B747DD">
        <w:t xml:space="preserve"> объектом осуществляемой закупки, и административного наказания в виде дисквалификации;</w:t>
      </w:r>
    </w:p>
    <w:p w:rsidR="005B67C8" w:rsidRPr="00B747DD" w:rsidRDefault="005B67C8" w:rsidP="00B747DD">
      <w:pPr>
        <w:ind w:firstLine="708"/>
        <w:jc w:val="both"/>
      </w:pPr>
      <w:r w:rsidRPr="00B747DD">
        <w:rPr>
          <w:b/>
        </w:rPr>
        <w:t>6)</w:t>
      </w:r>
      <w:r w:rsidRPr="00B747DD">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B67C8" w:rsidRPr="00B747DD" w:rsidRDefault="005B67C8" w:rsidP="00B747DD">
      <w:pPr>
        <w:ind w:firstLine="708"/>
        <w:jc w:val="both"/>
      </w:pPr>
      <w:proofErr w:type="gramStart"/>
      <w:r w:rsidRPr="00B747DD">
        <w:rPr>
          <w:b/>
        </w:rPr>
        <w:t>7)</w:t>
      </w:r>
      <w:r w:rsidRPr="00B747DD">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B747DD">
        <w:t xml:space="preserve"> (</w:t>
      </w:r>
      <w:proofErr w:type="gramStart"/>
      <w:r w:rsidRPr="00B747DD">
        <w:t>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w:t>
      </w:r>
      <w:proofErr w:type="gramEnd"/>
      <w:r w:rsidRPr="00B747DD">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B67C8" w:rsidRPr="00B747DD" w:rsidRDefault="005B67C8" w:rsidP="00B747DD">
      <w:pPr>
        <w:ind w:firstLine="708"/>
        <w:jc w:val="both"/>
        <w:rPr>
          <w:b/>
        </w:rPr>
      </w:pPr>
    </w:p>
    <w:p w:rsidR="005B67C8" w:rsidRPr="00B747DD" w:rsidRDefault="005B67C8" w:rsidP="00B747DD">
      <w:pPr>
        <w:jc w:val="both"/>
        <w:rPr>
          <w:b/>
          <w:bCs/>
          <w:color w:val="000000"/>
        </w:rPr>
      </w:pPr>
      <w:r w:rsidRPr="00B747DD">
        <w:rPr>
          <w:b/>
          <w:bCs/>
          <w:color w:val="000000"/>
        </w:rPr>
        <w:t xml:space="preserve">Дополнительные требования к поставщику: </w:t>
      </w:r>
    </w:p>
    <w:p w:rsidR="005B67C8" w:rsidRPr="00B747DD" w:rsidRDefault="005B67C8" w:rsidP="00B747DD">
      <w:pPr>
        <w:ind w:firstLine="708"/>
        <w:jc w:val="both"/>
        <w:rPr>
          <w:color w:val="000000"/>
        </w:rPr>
      </w:pPr>
      <w:r w:rsidRPr="00B747DD">
        <w:rPr>
          <w:b/>
          <w:bCs/>
          <w:color w:val="000000"/>
        </w:rPr>
        <w:t xml:space="preserve">- </w:t>
      </w:r>
      <w:r w:rsidRPr="00B747DD">
        <w:rPr>
          <w:color w:val="000000"/>
        </w:rPr>
        <w:t xml:space="preserve">все взаимоотношения по заказам товаров, работ и услуг осуществляются </w:t>
      </w:r>
      <w:r w:rsidRPr="00B747DD">
        <w:rPr>
          <w:b/>
          <w:bCs/>
          <w:color w:val="000000"/>
        </w:rPr>
        <w:t>исключительно</w:t>
      </w:r>
      <w:r w:rsidRPr="00B747DD">
        <w:rPr>
          <w:color w:val="000000"/>
        </w:rPr>
        <w:t xml:space="preserve"> посредством автоматизированной системы заказов товаров, работ и услуг АСЗ «Электронный ордер».</w:t>
      </w:r>
    </w:p>
    <w:p w:rsidR="005B67C8" w:rsidRPr="00B747DD" w:rsidRDefault="005B67C8" w:rsidP="00B747DD">
      <w:pPr>
        <w:ind w:firstLine="708"/>
        <w:jc w:val="both"/>
        <w:rPr>
          <w:color w:val="000000"/>
        </w:rPr>
      </w:pPr>
      <w:r w:rsidRPr="00B747DD">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5B67C8" w:rsidRPr="00B747DD" w:rsidRDefault="005B67C8" w:rsidP="00B747DD">
      <w:pPr>
        <w:jc w:val="both"/>
        <w:rPr>
          <w:b/>
          <w:u w:val="single"/>
        </w:rPr>
      </w:pPr>
    </w:p>
    <w:p w:rsidR="005B67C8" w:rsidRPr="00B747DD" w:rsidRDefault="005B67C8" w:rsidP="00B747DD">
      <w:pPr>
        <w:jc w:val="both"/>
        <w:rPr>
          <w:b/>
        </w:rPr>
      </w:pPr>
      <w:r w:rsidRPr="00B747DD">
        <w:rPr>
          <w:b/>
        </w:rPr>
        <w:t xml:space="preserve">Требования, предъявляемые к котировочным заявкам: </w:t>
      </w:r>
    </w:p>
    <w:p w:rsidR="005B67C8" w:rsidRPr="00B747DD" w:rsidRDefault="005B67C8" w:rsidP="00B747DD">
      <w:pPr>
        <w:ind w:firstLine="708"/>
        <w:jc w:val="both"/>
      </w:pPr>
      <w:r w:rsidRPr="00B747DD">
        <w:rPr>
          <w:b/>
        </w:rPr>
        <w:t xml:space="preserve">1) </w:t>
      </w:r>
      <w:r w:rsidRPr="00B747DD">
        <w:rPr>
          <w:u w:val="single"/>
        </w:rPr>
        <w:t>в составе котировочной заявки должны быть представлены</w:t>
      </w:r>
      <w:r w:rsidRPr="00B747DD">
        <w:t>:</w:t>
      </w:r>
    </w:p>
    <w:p w:rsidR="005B67C8" w:rsidRPr="00B747DD" w:rsidRDefault="005B67C8" w:rsidP="00B747DD">
      <w:pPr>
        <w:jc w:val="both"/>
      </w:pPr>
      <w:r w:rsidRPr="00B747DD">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5B67C8" w:rsidRPr="00B747DD" w:rsidRDefault="005B67C8" w:rsidP="00B747DD">
      <w:pPr>
        <w:jc w:val="both"/>
      </w:pPr>
      <w:proofErr w:type="gramStart"/>
      <w:r w:rsidRPr="00B747DD">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5B67C8" w:rsidRPr="00B747DD" w:rsidRDefault="005B67C8" w:rsidP="00B747DD">
      <w:pPr>
        <w:jc w:val="both"/>
      </w:pPr>
      <w:r w:rsidRPr="00B747DD">
        <w:t>- идентификационный номер налогоплательщика (при его наличии);</w:t>
      </w:r>
    </w:p>
    <w:p w:rsidR="005B67C8" w:rsidRPr="00B747DD" w:rsidRDefault="005B67C8" w:rsidP="00B747DD">
      <w:pPr>
        <w:jc w:val="both"/>
      </w:pPr>
      <w:r w:rsidRPr="00B747DD">
        <w:t>- согласие участника закупки с условиями договора, указанными в запросе котировок;</w:t>
      </w:r>
    </w:p>
    <w:p w:rsidR="005B67C8" w:rsidRPr="00B747DD" w:rsidRDefault="005B67C8" w:rsidP="00B747DD">
      <w:pPr>
        <w:jc w:val="both"/>
      </w:pPr>
      <w:r w:rsidRPr="00B747DD">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5B67C8" w:rsidRPr="00B747DD" w:rsidRDefault="005B67C8" w:rsidP="00B747DD">
      <w:pPr>
        <w:jc w:val="both"/>
      </w:pPr>
      <w:r w:rsidRPr="00B747DD">
        <w:t>- документы (копии документов), подтверждающие соответствие участников закупки установленным требованиям;</w:t>
      </w:r>
    </w:p>
    <w:p w:rsidR="005B67C8" w:rsidRPr="00B747DD" w:rsidRDefault="005B67C8" w:rsidP="00B747DD">
      <w:pPr>
        <w:jc w:val="both"/>
      </w:pPr>
      <w:r w:rsidRPr="00B747DD">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5B67C8" w:rsidRPr="00B747DD" w:rsidRDefault="005B67C8" w:rsidP="00B747DD">
      <w:pPr>
        <w:ind w:firstLine="708"/>
        <w:jc w:val="both"/>
      </w:pPr>
      <w:r w:rsidRPr="00B747DD">
        <w:rPr>
          <w:b/>
        </w:rPr>
        <w:t>2)</w:t>
      </w:r>
      <w:r w:rsidRPr="00B747DD">
        <w:t xml:space="preserve"> заявки представляются на бумажном носителе  в месте и до истечения срока, которые указаны в извещении о закупке.</w:t>
      </w:r>
    </w:p>
    <w:p w:rsidR="005B67C8" w:rsidRPr="00B747DD" w:rsidRDefault="005B67C8" w:rsidP="00B747DD">
      <w:pPr>
        <w:ind w:firstLine="708"/>
        <w:jc w:val="both"/>
      </w:pPr>
      <w:r w:rsidRPr="00B747DD">
        <w:rPr>
          <w:b/>
        </w:rPr>
        <w:t xml:space="preserve">3) </w:t>
      </w:r>
      <w:r w:rsidRPr="00B747DD">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5B67C8" w:rsidRPr="00B747DD" w:rsidRDefault="005B67C8" w:rsidP="00B747DD">
      <w:pPr>
        <w:ind w:firstLine="708"/>
        <w:jc w:val="both"/>
      </w:pPr>
      <w:r w:rsidRPr="00B747DD">
        <w:rPr>
          <w:b/>
        </w:rPr>
        <w:lastRenderedPageBreak/>
        <w:t>4)</w:t>
      </w:r>
      <w:r w:rsidRPr="00B747DD">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B67C8" w:rsidRPr="00B747DD" w:rsidRDefault="005B67C8" w:rsidP="00B747DD">
      <w:pPr>
        <w:ind w:firstLine="708"/>
        <w:jc w:val="both"/>
      </w:pPr>
      <w:r w:rsidRPr="00B747DD">
        <w:rPr>
          <w:b/>
        </w:rPr>
        <w:t>5)</w:t>
      </w:r>
      <w:r w:rsidRPr="00B747DD">
        <w:t xml:space="preserve"> участник закупки вправе изменить или отозвать свою заявку в любой момент до истечения срока подачи заявок.</w:t>
      </w:r>
    </w:p>
    <w:p w:rsidR="005B67C8" w:rsidRPr="00B747DD" w:rsidRDefault="005B67C8" w:rsidP="00B747DD">
      <w:pPr>
        <w:ind w:firstLine="708"/>
        <w:jc w:val="both"/>
      </w:pPr>
      <w:r w:rsidRPr="00B747DD">
        <w:rPr>
          <w:b/>
        </w:rPr>
        <w:t>6)</w:t>
      </w:r>
      <w:r w:rsidRPr="00B747DD">
        <w:t xml:space="preserve"> основанием для отказа в приеме заявки является истечение срока подачи заявок и/или несоответствие конверта с </w:t>
      </w:r>
      <w:proofErr w:type="gramStart"/>
      <w:r w:rsidRPr="00B747DD">
        <w:t>заявкой</w:t>
      </w:r>
      <w:proofErr w:type="gramEnd"/>
      <w:r w:rsidRPr="00B747DD">
        <w:t xml:space="preserve"> установленным требованиям.</w:t>
      </w:r>
    </w:p>
    <w:p w:rsidR="005B67C8" w:rsidRPr="00B747DD" w:rsidRDefault="005B67C8" w:rsidP="00B747DD">
      <w:pPr>
        <w:ind w:firstLine="708"/>
        <w:jc w:val="both"/>
      </w:pPr>
      <w:r w:rsidRPr="00B747DD">
        <w:rPr>
          <w:b/>
        </w:rPr>
        <w:t>7)</w:t>
      </w:r>
      <w:r w:rsidRPr="00B747DD">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5B67C8" w:rsidRPr="00B747DD" w:rsidRDefault="005B67C8" w:rsidP="00B747DD">
      <w:pPr>
        <w:suppressAutoHyphens/>
        <w:ind w:firstLine="708"/>
        <w:jc w:val="both"/>
      </w:pPr>
      <w:r w:rsidRPr="00B747DD">
        <w:rPr>
          <w:b/>
        </w:rPr>
        <w:t>8)</w:t>
      </w:r>
      <w:r w:rsidRPr="00B747DD">
        <w:t xml:space="preserve"> </w:t>
      </w:r>
      <w:proofErr w:type="gramStart"/>
      <w:r w:rsidRPr="00B747DD">
        <w:t>Все рукописные исправления, сделанные в котировочной заявке должны быть завизированы</w:t>
      </w:r>
      <w:proofErr w:type="gramEnd"/>
      <w:r w:rsidRPr="00B747DD">
        <w:t xml:space="preserve"> лицом, подписавшим заявку</w:t>
      </w:r>
      <w:r w:rsidRPr="00B747DD">
        <w:rPr>
          <w:bCs/>
        </w:rPr>
        <w:t xml:space="preserve"> на участие в запросе котировок</w:t>
      </w:r>
      <w:r w:rsidRPr="00B747DD">
        <w:t>.</w:t>
      </w:r>
    </w:p>
    <w:p w:rsidR="005B67C8" w:rsidRPr="00B747DD" w:rsidRDefault="005B67C8" w:rsidP="00B747DD">
      <w:pPr>
        <w:jc w:val="both"/>
      </w:pPr>
    </w:p>
    <w:p w:rsidR="005B67C8" w:rsidRPr="00B747DD" w:rsidRDefault="005B67C8" w:rsidP="00B747DD">
      <w:pPr>
        <w:ind w:firstLine="708"/>
        <w:jc w:val="both"/>
      </w:pPr>
      <w:r w:rsidRPr="00B747DD">
        <w:t xml:space="preserve">Участник закупки вправе направить Заказчику процедуры закупки </w:t>
      </w:r>
      <w:r w:rsidRPr="00B747DD">
        <w:rPr>
          <w:b/>
        </w:rPr>
        <w:t>письменный запрос на разъяснение документации</w:t>
      </w:r>
      <w:r w:rsidRPr="00B747DD">
        <w:t xml:space="preserve"> о закупке не </w:t>
      </w:r>
      <w:proofErr w:type="gramStart"/>
      <w:r w:rsidRPr="00B747DD">
        <w:t>позднее</w:t>
      </w:r>
      <w:proofErr w:type="gramEnd"/>
      <w:r w:rsidRPr="00B747DD">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5B67C8" w:rsidRPr="00B747DD" w:rsidRDefault="005B67C8" w:rsidP="00B747DD">
      <w:pPr>
        <w:jc w:val="both"/>
        <w:rPr>
          <w:b/>
          <w:u w:val="single"/>
        </w:rPr>
      </w:pPr>
    </w:p>
    <w:p w:rsidR="005B67C8" w:rsidRPr="00B747DD" w:rsidRDefault="005B67C8" w:rsidP="00B747DD">
      <w:pPr>
        <w:jc w:val="both"/>
        <w:rPr>
          <w:b/>
        </w:rPr>
      </w:pPr>
      <w:r w:rsidRPr="00B747DD">
        <w:rPr>
          <w:b/>
        </w:rPr>
        <w:t>Конкурсная комиссия может отклонить котировочные заявки в случае:</w:t>
      </w:r>
    </w:p>
    <w:p w:rsidR="005B67C8" w:rsidRPr="00B747DD" w:rsidRDefault="005B67C8" w:rsidP="00B747DD">
      <w:pPr>
        <w:jc w:val="both"/>
      </w:pPr>
      <w:r w:rsidRPr="00B747DD">
        <w:t>1) несоответствия котировочной заявки требованиям, указанным в запросе котировок;</w:t>
      </w:r>
    </w:p>
    <w:p w:rsidR="005B67C8" w:rsidRPr="00B747DD" w:rsidRDefault="005B67C8" w:rsidP="00B747DD">
      <w:pPr>
        <w:jc w:val="both"/>
      </w:pPr>
      <w:r w:rsidRPr="00B747DD">
        <w:t>2) при предложении в котировочной заявке цены товаров, работ, услуг выше начальной (максимальной) цены договора;</w:t>
      </w:r>
    </w:p>
    <w:p w:rsidR="005B67C8" w:rsidRPr="00B747DD" w:rsidRDefault="005B67C8" w:rsidP="00B747DD">
      <w:pPr>
        <w:jc w:val="both"/>
      </w:pPr>
      <w:r w:rsidRPr="00B747DD">
        <w:t>3) отказа от проведения запроса котировок;</w:t>
      </w:r>
    </w:p>
    <w:p w:rsidR="005B67C8" w:rsidRPr="00B747DD" w:rsidRDefault="005B67C8" w:rsidP="00B747DD">
      <w:pPr>
        <w:jc w:val="both"/>
      </w:pPr>
      <w:r w:rsidRPr="00B747DD">
        <w:t>4) непредставления участником закупки разъяснений положений котировочной заявки (в случае наличия требования заказчика).</w:t>
      </w:r>
    </w:p>
    <w:p w:rsidR="005B67C8" w:rsidRPr="00B747DD" w:rsidRDefault="005B67C8" w:rsidP="00B747DD">
      <w:pPr>
        <w:jc w:val="both"/>
        <w:rPr>
          <w:b/>
        </w:rPr>
      </w:pPr>
      <w:r w:rsidRPr="00B747DD">
        <w:rPr>
          <w:b/>
        </w:rPr>
        <w:t>Право отказа от проведения процедуры:</w:t>
      </w:r>
    </w:p>
    <w:p w:rsidR="005B67C8" w:rsidRPr="00B747DD" w:rsidRDefault="005B67C8" w:rsidP="00B747DD">
      <w:pPr>
        <w:ind w:firstLine="708"/>
        <w:jc w:val="both"/>
      </w:pPr>
      <w:r w:rsidRPr="00B747DD">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5B67C8" w:rsidRPr="00B747DD" w:rsidRDefault="005B67C8" w:rsidP="00B747DD">
      <w:pPr>
        <w:jc w:val="both"/>
        <w:rPr>
          <w:b/>
        </w:rPr>
      </w:pPr>
      <w:r w:rsidRPr="00B747DD">
        <w:rPr>
          <w:b/>
        </w:rPr>
        <w:t xml:space="preserve">Рассмотрение и оценка котировочных заявок: </w:t>
      </w:r>
    </w:p>
    <w:p w:rsidR="005B67C8" w:rsidRPr="00B747DD" w:rsidRDefault="005B67C8" w:rsidP="00B747DD">
      <w:pPr>
        <w:ind w:firstLine="708"/>
        <w:jc w:val="both"/>
      </w:pPr>
      <w:proofErr w:type="gramStart"/>
      <w:r w:rsidRPr="00B747DD">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5B67C8" w:rsidRPr="00B747DD" w:rsidRDefault="005B67C8" w:rsidP="00B747DD">
      <w:pPr>
        <w:jc w:val="both"/>
      </w:pPr>
      <w:r w:rsidRPr="00B747DD">
        <w:rPr>
          <w:b/>
        </w:rPr>
        <w:t>Срок подписания договора</w:t>
      </w:r>
      <w:r w:rsidRPr="00B747DD">
        <w:t xml:space="preserve">: </w:t>
      </w:r>
    </w:p>
    <w:p w:rsidR="005B67C8" w:rsidRPr="00B747DD" w:rsidRDefault="005B67C8" w:rsidP="00B747DD">
      <w:pPr>
        <w:ind w:firstLine="708"/>
        <w:jc w:val="both"/>
      </w:pPr>
      <w:proofErr w:type="gramStart"/>
      <w:r w:rsidRPr="00B747DD">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5B67C8" w:rsidRPr="00B747DD" w:rsidRDefault="005B67C8" w:rsidP="00B747DD">
      <w:pPr>
        <w:ind w:left="-15" w:right="-102" w:firstLine="723"/>
        <w:jc w:val="both"/>
      </w:pPr>
      <w:r w:rsidRPr="00B747DD">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5B67C8" w:rsidRPr="00B747DD" w:rsidRDefault="005B67C8" w:rsidP="00B747DD">
      <w:pPr>
        <w:ind w:left="-15" w:right="-102"/>
        <w:jc w:val="both"/>
      </w:pPr>
      <w:r w:rsidRPr="00B747DD">
        <w:t xml:space="preserve">           </w:t>
      </w:r>
      <w:r w:rsidRPr="00B747DD">
        <w:tab/>
      </w:r>
      <w:proofErr w:type="gramStart"/>
      <w:r w:rsidRPr="00B747DD">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B747DD">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5B67C8" w:rsidRPr="00B747DD" w:rsidRDefault="005B67C8" w:rsidP="00B747DD">
      <w:pPr>
        <w:ind w:left="708" w:right="-102"/>
        <w:jc w:val="both"/>
      </w:pPr>
      <w:r w:rsidRPr="00B747DD">
        <w:t>Если в указанный срок победитель не представит Заказчику подписанный договор, победитель будет</w:t>
      </w:r>
    </w:p>
    <w:p w:rsidR="005B67C8" w:rsidRPr="00B747DD" w:rsidRDefault="005B67C8" w:rsidP="00B747DD">
      <w:pPr>
        <w:ind w:right="-102"/>
        <w:jc w:val="both"/>
      </w:pPr>
      <w:proofErr w:type="gramStart"/>
      <w:r w:rsidRPr="00B747DD">
        <w:t>признан</w:t>
      </w:r>
      <w:proofErr w:type="gramEnd"/>
      <w:r w:rsidRPr="00B747DD">
        <w:t xml:space="preserve"> уклонившимся от заключения договора.</w:t>
      </w:r>
    </w:p>
    <w:p w:rsidR="005B67C8" w:rsidRPr="00B747DD" w:rsidRDefault="005B67C8" w:rsidP="00B747DD">
      <w:pPr>
        <w:jc w:val="both"/>
        <w:rPr>
          <w:color w:val="000000"/>
        </w:rPr>
      </w:pPr>
      <w:r w:rsidRPr="00B747DD">
        <w:rPr>
          <w:b/>
        </w:rPr>
        <w:t>Форма котировочной заявки</w:t>
      </w:r>
      <w:r w:rsidRPr="00B747DD">
        <w:t>: прилагается к настоящему извещению о проведении запроса котировок.</w:t>
      </w:r>
    </w:p>
    <w:p w:rsidR="005B67C8" w:rsidRPr="00B747DD" w:rsidRDefault="005B67C8" w:rsidP="00B747DD">
      <w:pPr>
        <w:jc w:val="both"/>
      </w:pPr>
      <w:r w:rsidRPr="00B747DD">
        <w:rPr>
          <w:b/>
          <w:bCs/>
        </w:rPr>
        <w:t>Приложения</w:t>
      </w:r>
      <w:r w:rsidRPr="00B747DD">
        <w:t xml:space="preserve">  к извещению о проведении запроса котировок:</w:t>
      </w:r>
    </w:p>
    <w:p w:rsidR="005B67C8" w:rsidRPr="00B747DD" w:rsidRDefault="005B67C8" w:rsidP="00B747DD">
      <w:pPr>
        <w:widowControl/>
        <w:numPr>
          <w:ilvl w:val="0"/>
          <w:numId w:val="3"/>
        </w:numPr>
        <w:overflowPunct/>
        <w:adjustRightInd/>
        <w:ind w:firstLine="720"/>
        <w:jc w:val="both"/>
        <w:textAlignment w:val="auto"/>
      </w:pPr>
      <w:r w:rsidRPr="00B747DD">
        <w:t>Техническое задание.</w:t>
      </w:r>
    </w:p>
    <w:p w:rsidR="005B67C8" w:rsidRPr="00B747DD" w:rsidRDefault="005B67C8" w:rsidP="00B747DD">
      <w:pPr>
        <w:widowControl/>
        <w:numPr>
          <w:ilvl w:val="0"/>
          <w:numId w:val="3"/>
        </w:numPr>
        <w:overflowPunct/>
        <w:adjustRightInd/>
        <w:ind w:firstLine="720"/>
        <w:jc w:val="both"/>
        <w:textAlignment w:val="auto"/>
      </w:pPr>
      <w:r w:rsidRPr="00B747DD">
        <w:t>Форма котировочной заявки (с приложениями – анкета участника и информационная справка) – заполняется с приложениями обязательно.</w:t>
      </w:r>
    </w:p>
    <w:p w:rsidR="005B67C8" w:rsidRPr="00B747DD" w:rsidRDefault="005B67C8" w:rsidP="00B747DD">
      <w:pPr>
        <w:widowControl/>
        <w:numPr>
          <w:ilvl w:val="0"/>
          <w:numId w:val="3"/>
        </w:numPr>
        <w:overflowPunct/>
        <w:adjustRightInd/>
        <w:ind w:firstLine="720"/>
        <w:jc w:val="both"/>
        <w:textAlignment w:val="auto"/>
      </w:pPr>
      <w:r w:rsidRPr="00B747DD">
        <w:t>Порядок оформления конверта.</w:t>
      </w:r>
    </w:p>
    <w:p w:rsidR="005B67C8" w:rsidRPr="00B747DD" w:rsidRDefault="005B67C8" w:rsidP="00B747DD">
      <w:pPr>
        <w:widowControl/>
        <w:numPr>
          <w:ilvl w:val="0"/>
          <w:numId w:val="3"/>
        </w:numPr>
        <w:overflowPunct/>
        <w:adjustRightInd/>
        <w:ind w:firstLine="720"/>
        <w:jc w:val="both"/>
        <w:textAlignment w:val="auto"/>
      </w:pPr>
      <w:r w:rsidRPr="00B747DD">
        <w:t>Проект договора.</w:t>
      </w:r>
    </w:p>
    <w:p w:rsidR="005B67C8" w:rsidRPr="00B747DD" w:rsidRDefault="005B67C8" w:rsidP="00B747DD">
      <w:pPr>
        <w:ind w:firstLine="708"/>
        <w:jc w:val="both"/>
        <w:rPr>
          <w:color w:val="000000"/>
        </w:rPr>
      </w:pPr>
    </w:p>
    <w:p w:rsidR="005B67C8" w:rsidRPr="00B747DD" w:rsidRDefault="005B67C8" w:rsidP="00B747DD">
      <w:pPr>
        <w:jc w:val="both"/>
      </w:pPr>
    </w:p>
    <w:p w:rsidR="005B67C8" w:rsidRPr="00B747DD" w:rsidRDefault="005B67C8" w:rsidP="00B747DD">
      <w:pPr>
        <w:jc w:val="both"/>
      </w:pPr>
      <w:r w:rsidRPr="00B747DD">
        <w:t xml:space="preserve">Ведущий экономист _____________________ </w:t>
      </w:r>
      <w:r w:rsidR="006B5A4E">
        <w:t>А.С. Беляев</w:t>
      </w:r>
    </w:p>
    <w:p w:rsidR="005B67C8" w:rsidRPr="00B747DD" w:rsidRDefault="005B67C8" w:rsidP="00B747DD">
      <w:pPr>
        <w:pStyle w:val="11"/>
        <w:rPr>
          <w:rFonts w:ascii="Times New Roman" w:hAnsi="Times New Roman"/>
          <w:bCs/>
          <w:i/>
          <w:sz w:val="20"/>
          <w:szCs w:val="20"/>
        </w:rPr>
      </w:pPr>
    </w:p>
    <w:p w:rsidR="005B67C8" w:rsidRPr="00B747DD" w:rsidRDefault="005B67C8" w:rsidP="00B747DD">
      <w:pPr>
        <w:ind w:left="7788" w:firstLine="708"/>
      </w:pPr>
    </w:p>
    <w:p w:rsidR="005B67C8" w:rsidRPr="00B747DD" w:rsidRDefault="005B67C8" w:rsidP="00B747DD">
      <w:pPr>
        <w:ind w:left="7788" w:firstLine="708"/>
      </w:pPr>
    </w:p>
    <w:p w:rsidR="005B67C8" w:rsidRPr="00B747DD" w:rsidRDefault="005B67C8" w:rsidP="00B747DD">
      <w:pPr>
        <w:ind w:left="7788" w:firstLine="708"/>
      </w:pPr>
    </w:p>
    <w:p w:rsidR="005B67C8" w:rsidRPr="00B747DD" w:rsidRDefault="005B67C8" w:rsidP="00B747DD">
      <w:pPr>
        <w:ind w:left="7788" w:firstLine="708"/>
      </w:pPr>
    </w:p>
    <w:p w:rsidR="005B67C8" w:rsidRPr="00B747DD" w:rsidRDefault="005B67C8" w:rsidP="00B747DD">
      <w:pPr>
        <w:ind w:left="7788" w:firstLine="708"/>
      </w:pPr>
      <w:r w:rsidRPr="00B747DD">
        <w:t>Приложение № 1</w:t>
      </w:r>
    </w:p>
    <w:p w:rsidR="005B67C8" w:rsidRPr="00B747DD" w:rsidRDefault="005B67C8" w:rsidP="00B747DD">
      <w:pPr>
        <w:jc w:val="right"/>
      </w:pPr>
      <w:r w:rsidRPr="00B747DD">
        <w:t>к  извещению о проведении запроса котировок</w:t>
      </w:r>
    </w:p>
    <w:p w:rsidR="005B67C8" w:rsidRPr="00B747DD" w:rsidRDefault="005B67C8" w:rsidP="00B747DD">
      <w:pPr>
        <w:jc w:val="center"/>
        <w:rPr>
          <w:b/>
        </w:rPr>
      </w:pPr>
    </w:p>
    <w:p w:rsidR="005B67C8" w:rsidRPr="00B747DD" w:rsidRDefault="005B67C8" w:rsidP="00B747DD">
      <w:pPr>
        <w:jc w:val="both"/>
        <w:rPr>
          <w:b/>
        </w:rPr>
      </w:pPr>
    </w:p>
    <w:p w:rsidR="005B67C8" w:rsidRPr="00B747DD" w:rsidRDefault="005B67C8" w:rsidP="00B747DD">
      <w:pPr>
        <w:jc w:val="center"/>
        <w:rPr>
          <w:b/>
        </w:rPr>
      </w:pPr>
      <w:r w:rsidRPr="00B747DD">
        <w:rPr>
          <w:b/>
        </w:rPr>
        <w:t>Техническое задание</w:t>
      </w:r>
    </w:p>
    <w:p w:rsidR="005B67C8" w:rsidRPr="00B747DD" w:rsidRDefault="005B67C8" w:rsidP="00B747DD">
      <w:pPr>
        <w:jc w:val="center"/>
      </w:pPr>
      <w:r w:rsidRPr="00B747DD">
        <w:t>на оказание услуг по медицинскому обслуживанию и ремонту медицинской техники</w:t>
      </w:r>
    </w:p>
    <w:p w:rsidR="005B67C8" w:rsidRPr="00B747DD" w:rsidRDefault="005B67C8" w:rsidP="00B747DD">
      <w:pPr>
        <w:jc w:val="center"/>
      </w:pPr>
    </w:p>
    <w:p w:rsidR="005B67C8" w:rsidRPr="00B747DD" w:rsidRDefault="005B67C8" w:rsidP="00B747DD">
      <w:pPr>
        <w:jc w:val="both"/>
        <w:rPr>
          <w:b/>
        </w:rPr>
      </w:pPr>
      <w:r w:rsidRPr="00B747DD">
        <w:rPr>
          <w:b/>
        </w:rPr>
        <w:t>1. Наименование услуги (работы)</w:t>
      </w:r>
      <w:r w:rsidRPr="00B747DD">
        <w:t xml:space="preserve">: </w:t>
      </w:r>
    </w:p>
    <w:p w:rsidR="005B67C8" w:rsidRPr="00B747DD" w:rsidRDefault="005B67C8" w:rsidP="00B747DD">
      <w:pPr>
        <w:jc w:val="both"/>
        <w:rPr>
          <w:b/>
        </w:rPr>
      </w:pPr>
      <w:r w:rsidRPr="00B747DD">
        <w:t>-</w:t>
      </w:r>
      <w:r w:rsidR="006B5A4E">
        <w:t>техническое обслуживание и ремонт медицинской техники</w:t>
      </w:r>
    </w:p>
    <w:p w:rsidR="005B67C8" w:rsidRPr="00B747DD" w:rsidRDefault="005B67C8" w:rsidP="00B747DD">
      <w:pPr>
        <w:ind w:right="-1"/>
        <w:jc w:val="both"/>
        <w:rPr>
          <w:b/>
        </w:rPr>
      </w:pPr>
    </w:p>
    <w:p w:rsidR="005B67C8" w:rsidRPr="00B747DD" w:rsidRDefault="005B67C8" w:rsidP="00B747DD">
      <w:pPr>
        <w:ind w:right="-1"/>
        <w:jc w:val="both"/>
        <w:rPr>
          <w:bCs/>
          <w:color w:val="000000"/>
        </w:rPr>
      </w:pPr>
      <w:r w:rsidRPr="00B747DD">
        <w:rPr>
          <w:b/>
        </w:rPr>
        <w:t>2. Период оказания услуг  (выполнения работ)</w:t>
      </w:r>
      <w:r w:rsidRPr="00B747DD">
        <w:t xml:space="preserve">: с момента заключения договора  </w:t>
      </w:r>
      <w:r w:rsidR="006B5A4E">
        <w:t>по 31.01.2024</w:t>
      </w:r>
      <w:r w:rsidRPr="00B747DD">
        <w:t xml:space="preserve"> г.</w:t>
      </w:r>
      <w:r w:rsidRPr="00B747DD">
        <w:rPr>
          <w:bCs/>
          <w:color w:val="000000"/>
        </w:rPr>
        <w:t xml:space="preserve"> </w:t>
      </w:r>
    </w:p>
    <w:p w:rsidR="005B67C8" w:rsidRPr="00B747DD" w:rsidRDefault="005B67C8" w:rsidP="00B747DD">
      <w:pPr>
        <w:ind w:right="-1"/>
        <w:jc w:val="both"/>
        <w:rPr>
          <w:bCs/>
          <w:color w:val="000000"/>
        </w:rPr>
      </w:pPr>
    </w:p>
    <w:p w:rsidR="005B67C8" w:rsidRDefault="005B67C8" w:rsidP="00B747DD">
      <w:pPr>
        <w:ind w:right="-1"/>
        <w:jc w:val="both"/>
        <w:rPr>
          <w:bCs/>
          <w:color w:val="000000"/>
        </w:rPr>
      </w:pPr>
      <w:r w:rsidRPr="00B747DD">
        <w:rPr>
          <w:b/>
          <w:bCs/>
          <w:color w:val="000000"/>
        </w:rPr>
        <w:t>3. Перечень медицинской техники, подлежащей техническому обслуживанию</w:t>
      </w:r>
      <w:r w:rsidRPr="00B747DD">
        <w:rPr>
          <w:bCs/>
          <w:color w:val="000000"/>
        </w:rPr>
        <w:t>:</w:t>
      </w:r>
    </w:p>
    <w:tbl>
      <w:tblPr>
        <w:tblW w:w="9700" w:type="dxa"/>
        <w:tblInd w:w="93" w:type="dxa"/>
        <w:tblLook w:val="04A0" w:firstRow="1" w:lastRow="0" w:firstColumn="1" w:lastColumn="0" w:noHBand="0" w:noVBand="1"/>
      </w:tblPr>
      <w:tblGrid>
        <w:gridCol w:w="1531"/>
        <w:gridCol w:w="6820"/>
        <w:gridCol w:w="1420"/>
      </w:tblGrid>
      <w:tr w:rsidR="006B5A4E" w:rsidRPr="00CA513E" w:rsidTr="00290709">
        <w:trPr>
          <w:trHeight w:val="570"/>
        </w:trPr>
        <w:tc>
          <w:tcPr>
            <w:tcW w:w="1460" w:type="dxa"/>
            <w:tcBorders>
              <w:top w:val="nil"/>
              <w:left w:val="nil"/>
              <w:bottom w:val="nil"/>
              <w:right w:val="nil"/>
            </w:tcBorders>
            <w:shd w:val="clear" w:color="auto" w:fill="auto"/>
            <w:vAlign w:val="bottom"/>
            <w:hideMark/>
          </w:tcPr>
          <w:p w:rsidR="006B5A4E" w:rsidRPr="00CA513E" w:rsidRDefault="006B5A4E" w:rsidP="00290709">
            <w:pPr>
              <w:widowControl/>
              <w:overflowPunct/>
              <w:autoSpaceDE/>
              <w:autoSpaceDN/>
              <w:adjustRightInd/>
              <w:textAlignment w:val="auto"/>
              <w:rPr>
                <w:rFonts w:ascii="Calibri" w:hAnsi="Calibri" w:cs="Calibri"/>
                <w:b/>
                <w:bCs/>
                <w:color w:val="000000"/>
                <w:kern w:val="0"/>
                <w:sz w:val="22"/>
                <w:szCs w:val="22"/>
              </w:rPr>
            </w:pPr>
            <w:r w:rsidRPr="00CA513E">
              <w:rPr>
                <w:rFonts w:ascii="Calibri" w:hAnsi="Calibri" w:cs="Calibri"/>
                <w:b/>
                <w:bCs/>
                <w:color w:val="000000"/>
                <w:kern w:val="0"/>
                <w:sz w:val="22"/>
                <w:szCs w:val="22"/>
              </w:rPr>
              <w:t>Инвентарный номер</w:t>
            </w:r>
          </w:p>
        </w:tc>
        <w:tc>
          <w:tcPr>
            <w:tcW w:w="6820" w:type="dxa"/>
            <w:tcBorders>
              <w:top w:val="nil"/>
              <w:left w:val="nil"/>
              <w:bottom w:val="nil"/>
              <w:right w:val="nil"/>
            </w:tcBorders>
            <w:shd w:val="clear" w:color="auto" w:fill="auto"/>
            <w:noWrap/>
            <w:vAlign w:val="bottom"/>
            <w:hideMark/>
          </w:tcPr>
          <w:p w:rsidR="006B5A4E" w:rsidRPr="00CA513E" w:rsidRDefault="006B5A4E" w:rsidP="00290709">
            <w:pPr>
              <w:widowControl/>
              <w:overflowPunct/>
              <w:autoSpaceDE/>
              <w:autoSpaceDN/>
              <w:adjustRightInd/>
              <w:textAlignment w:val="auto"/>
              <w:rPr>
                <w:rFonts w:ascii="Calibri" w:hAnsi="Calibri" w:cs="Calibri"/>
                <w:b/>
                <w:bCs/>
                <w:color w:val="000000"/>
                <w:kern w:val="0"/>
                <w:sz w:val="22"/>
                <w:szCs w:val="22"/>
              </w:rPr>
            </w:pPr>
            <w:r w:rsidRPr="00CA513E">
              <w:rPr>
                <w:rFonts w:ascii="Calibri" w:hAnsi="Calibri" w:cs="Calibri"/>
                <w:b/>
                <w:bCs/>
                <w:color w:val="000000"/>
                <w:kern w:val="0"/>
                <w:sz w:val="22"/>
                <w:szCs w:val="22"/>
              </w:rPr>
              <w:t>Наименование</w:t>
            </w:r>
          </w:p>
        </w:tc>
        <w:tc>
          <w:tcPr>
            <w:tcW w:w="1420" w:type="dxa"/>
            <w:tcBorders>
              <w:top w:val="nil"/>
              <w:left w:val="nil"/>
              <w:bottom w:val="nil"/>
              <w:right w:val="nil"/>
            </w:tcBorders>
            <w:shd w:val="clear" w:color="auto" w:fill="auto"/>
            <w:noWrap/>
            <w:vAlign w:val="bottom"/>
            <w:hideMark/>
          </w:tcPr>
          <w:p w:rsidR="006B5A4E" w:rsidRPr="00CA513E" w:rsidRDefault="006B5A4E" w:rsidP="00290709">
            <w:pPr>
              <w:widowControl/>
              <w:overflowPunct/>
              <w:autoSpaceDE/>
              <w:autoSpaceDN/>
              <w:adjustRightInd/>
              <w:textAlignment w:val="auto"/>
              <w:rPr>
                <w:rFonts w:ascii="Calibri" w:hAnsi="Calibri" w:cs="Calibri"/>
                <w:b/>
                <w:bCs/>
                <w:color w:val="000000"/>
                <w:kern w:val="0"/>
                <w:sz w:val="22"/>
                <w:szCs w:val="22"/>
              </w:rPr>
            </w:pPr>
            <w:r w:rsidRPr="00CA513E">
              <w:rPr>
                <w:rFonts w:ascii="Calibri" w:hAnsi="Calibri" w:cs="Calibri"/>
                <w:b/>
                <w:bCs/>
                <w:color w:val="000000"/>
                <w:kern w:val="0"/>
                <w:sz w:val="22"/>
                <w:szCs w:val="22"/>
              </w:rPr>
              <w:t>Год</w:t>
            </w:r>
          </w:p>
        </w:tc>
      </w:tr>
      <w:tr w:rsidR="006B5A4E" w:rsidRPr="00CA513E" w:rsidTr="00290709">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6B5A4E" w:rsidRPr="00CA513E" w:rsidRDefault="006B5A4E" w:rsidP="00290709">
            <w:pPr>
              <w:widowControl/>
              <w:overflowPunct/>
              <w:autoSpaceDE/>
              <w:autoSpaceDN/>
              <w:adjustRightInd/>
              <w:textAlignment w:val="auto"/>
              <w:rPr>
                <w:color w:val="000000"/>
                <w:kern w:val="0"/>
              </w:rPr>
            </w:pPr>
            <w:proofErr w:type="spellStart"/>
            <w:r w:rsidRPr="00CA513E">
              <w:rPr>
                <w:color w:val="000000"/>
                <w:kern w:val="0"/>
              </w:rPr>
              <w:t>Оперблок</w:t>
            </w:r>
            <w:proofErr w:type="spellEnd"/>
          </w:p>
        </w:tc>
      </w:tr>
      <w:tr w:rsidR="006B5A4E" w:rsidRPr="00CA513E" w:rsidTr="00290709">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010400085</w:t>
            </w:r>
          </w:p>
        </w:tc>
        <w:tc>
          <w:tcPr>
            <w:tcW w:w="68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textAlignment w:val="auto"/>
              <w:rPr>
                <w:color w:val="000000"/>
                <w:kern w:val="0"/>
                <w:sz w:val="21"/>
                <w:szCs w:val="21"/>
              </w:rPr>
            </w:pPr>
            <w:r w:rsidRPr="00CA513E">
              <w:rPr>
                <w:color w:val="000000"/>
                <w:kern w:val="0"/>
                <w:sz w:val="21"/>
                <w:szCs w:val="21"/>
              </w:rPr>
              <w:t>Аппарат электрохирургический высокочастотный ЭХВЧ-80-"ФОТЕК"</w:t>
            </w:r>
          </w:p>
        </w:tc>
        <w:tc>
          <w:tcPr>
            <w:tcW w:w="14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18.03.2016</w:t>
            </w:r>
          </w:p>
        </w:tc>
      </w:tr>
      <w:tr w:rsidR="006B5A4E" w:rsidRPr="00CA513E" w:rsidTr="00290709">
        <w:trPr>
          <w:trHeight w:val="555"/>
        </w:trPr>
        <w:tc>
          <w:tcPr>
            <w:tcW w:w="1460" w:type="dxa"/>
            <w:tcBorders>
              <w:top w:val="nil"/>
              <w:left w:val="single" w:sz="8" w:space="0" w:color="auto"/>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010400134</w:t>
            </w:r>
          </w:p>
        </w:tc>
        <w:tc>
          <w:tcPr>
            <w:tcW w:w="68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textAlignment w:val="auto"/>
              <w:rPr>
                <w:color w:val="000000"/>
                <w:kern w:val="0"/>
                <w:sz w:val="21"/>
                <w:szCs w:val="21"/>
              </w:rPr>
            </w:pPr>
            <w:r w:rsidRPr="00CA513E">
              <w:rPr>
                <w:color w:val="000000"/>
                <w:kern w:val="0"/>
                <w:sz w:val="21"/>
                <w:szCs w:val="21"/>
              </w:rPr>
              <w:t xml:space="preserve">Установка для ультразвуковой механизированной </w:t>
            </w:r>
            <w:proofErr w:type="spellStart"/>
            <w:r w:rsidRPr="00CA513E">
              <w:rPr>
                <w:color w:val="000000"/>
                <w:kern w:val="0"/>
                <w:sz w:val="21"/>
                <w:szCs w:val="21"/>
              </w:rPr>
              <w:t>предстерилизац</w:t>
            </w:r>
            <w:proofErr w:type="spellEnd"/>
            <w:r w:rsidRPr="00CA513E">
              <w:rPr>
                <w:color w:val="000000"/>
                <w:kern w:val="0"/>
                <w:sz w:val="21"/>
                <w:szCs w:val="21"/>
              </w:rPr>
              <w:t>. очистки мед</w:t>
            </w:r>
            <w:proofErr w:type="gramStart"/>
            <w:r w:rsidRPr="00CA513E">
              <w:rPr>
                <w:color w:val="000000"/>
                <w:kern w:val="0"/>
                <w:sz w:val="21"/>
                <w:szCs w:val="21"/>
              </w:rPr>
              <w:t>.</w:t>
            </w:r>
            <w:proofErr w:type="gramEnd"/>
            <w:r w:rsidRPr="00CA513E">
              <w:rPr>
                <w:color w:val="000000"/>
                <w:kern w:val="0"/>
                <w:sz w:val="21"/>
                <w:szCs w:val="21"/>
              </w:rPr>
              <w:t xml:space="preserve"> </w:t>
            </w:r>
            <w:proofErr w:type="gramStart"/>
            <w:r w:rsidRPr="00CA513E">
              <w:rPr>
                <w:color w:val="000000"/>
                <w:kern w:val="0"/>
                <w:sz w:val="21"/>
                <w:szCs w:val="21"/>
              </w:rPr>
              <w:t>и</w:t>
            </w:r>
            <w:proofErr w:type="gramEnd"/>
            <w:r w:rsidRPr="00CA513E">
              <w:rPr>
                <w:color w:val="000000"/>
                <w:kern w:val="0"/>
                <w:sz w:val="21"/>
                <w:szCs w:val="21"/>
              </w:rPr>
              <w:t>нструментов</w:t>
            </w:r>
          </w:p>
        </w:tc>
        <w:tc>
          <w:tcPr>
            <w:tcW w:w="14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20.06.2018</w:t>
            </w:r>
          </w:p>
        </w:tc>
      </w:tr>
      <w:tr w:rsidR="006B5A4E" w:rsidRPr="00CA513E" w:rsidTr="00290709">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010400160</w:t>
            </w:r>
          </w:p>
        </w:tc>
        <w:tc>
          <w:tcPr>
            <w:tcW w:w="68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textAlignment w:val="auto"/>
              <w:rPr>
                <w:color w:val="000000"/>
                <w:kern w:val="0"/>
                <w:sz w:val="21"/>
                <w:szCs w:val="21"/>
              </w:rPr>
            </w:pPr>
            <w:r w:rsidRPr="00CA513E">
              <w:rPr>
                <w:color w:val="000000"/>
                <w:kern w:val="0"/>
                <w:sz w:val="21"/>
                <w:szCs w:val="21"/>
              </w:rPr>
              <w:t>Тележка медицинская для перевозки больных ТМПБ-В02 Ока-Медик</w:t>
            </w:r>
          </w:p>
        </w:tc>
        <w:tc>
          <w:tcPr>
            <w:tcW w:w="14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27.06.2019</w:t>
            </w:r>
          </w:p>
        </w:tc>
      </w:tr>
      <w:tr w:rsidR="006B5A4E" w:rsidRPr="00CA513E" w:rsidTr="00290709">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010400161</w:t>
            </w:r>
          </w:p>
        </w:tc>
        <w:tc>
          <w:tcPr>
            <w:tcW w:w="68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textAlignment w:val="auto"/>
              <w:rPr>
                <w:color w:val="000000"/>
                <w:kern w:val="0"/>
                <w:sz w:val="21"/>
                <w:szCs w:val="21"/>
              </w:rPr>
            </w:pPr>
            <w:r w:rsidRPr="00CA513E">
              <w:rPr>
                <w:color w:val="000000"/>
                <w:kern w:val="0"/>
                <w:sz w:val="21"/>
                <w:szCs w:val="21"/>
              </w:rPr>
              <w:t>Тележка медицинская для перевозки больных ТМПБ-В02  Ока-Медик</w:t>
            </w:r>
          </w:p>
        </w:tc>
        <w:tc>
          <w:tcPr>
            <w:tcW w:w="14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27.06.2019</w:t>
            </w:r>
          </w:p>
        </w:tc>
      </w:tr>
      <w:tr w:rsidR="006B5A4E" w:rsidRPr="00CA513E" w:rsidTr="00290709">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010400164</w:t>
            </w:r>
          </w:p>
        </w:tc>
        <w:tc>
          <w:tcPr>
            <w:tcW w:w="68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textAlignment w:val="auto"/>
              <w:rPr>
                <w:color w:val="000000"/>
                <w:kern w:val="0"/>
                <w:sz w:val="21"/>
                <w:szCs w:val="21"/>
              </w:rPr>
            </w:pPr>
            <w:proofErr w:type="spellStart"/>
            <w:r w:rsidRPr="00CA513E">
              <w:rPr>
                <w:color w:val="000000"/>
                <w:kern w:val="0"/>
                <w:sz w:val="21"/>
                <w:szCs w:val="21"/>
              </w:rPr>
              <w:t>Аквадистилятор</w:t>
            </w:r>
            <w:proofErr w:type="spellEnd"/>
            <w:r w:rsidRPr="00CA513E">
              <w:rPr>
                <w:color w:val="000000"/>
                <w:kern w:val="0"/>
                <w:sz w:val="21"/>
                <w:szCs w:val="21"/>
              </w:rPr>
              <w:t xml:space="preserve"> АЭ-10</w:t>
            </w:r>
          </w:p>
        </w:tc>
        <w:tc>
          <w:tcPr>
            <w:tcW w:w="14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01.10.2019</w:t>
            </w:r>
          </w:p>
        </w:tc>
      </w:tr>
      <w:tr w:rsidR="006B5A4E" w:rsidRPr="00CA513E" w:rsidTr="00290709">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 </w:t>
            </w:r>
          </w:p>
        </w:tc>
        <w:tc>
          <w:tcPr>
            <w:tcW w:w="68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ind w:firstLineChars="200" w:firstLine="360"/>
              <w:textAlignment w:val="auto"/>
              <w:rPr>
                <w:rFonts w:ascii="Arial" w:hAnsi="Arial" w:cs="Arial"/>
                <w:kern w:val="0"/>
                <w:sz w:val="18"/>
                <w:szCs w:val="18"/>
              </w:rPr>
            </w:pPr>
            <w:r w:rsidRPr="00CA513E">
              <w:rPr>
                <w:rFonts w:ascii="Arial" w:hAnsi="Arial" w:cs="Arial"/>
                <w:kern w:val="0"/>
                <w:sz w:val="18"/>
                <w:szCs w:val="18"/>
              </w:rPr>
              <w:t>Кабель биполярный</w:t>
            </w:r>
          </w:p>
        </w:tc>
        <w:tc>
          <w:tcPr>
            <w:tcW w:w="14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 </w:t>
            </w:r>
          </w:p>
        </w:tc>
      </w:tr>
      <w:tr w:rsidR="006B5A4E" w:rsidRPr="00CA513E" w:rsidTr="00290709">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6B5A4E" w:rsidRPr="00CA513E" w:rsidRDefault="006B5A4E" w:rsidP="00290709">
            <w:pPr>
              <w:widowControl/>
              <w:overflowPunct/>
              <w:autoSpaceDE/>
              <w:autoSpaceDN/>
              <w:adjustRightInd/>
              <w:textAlignment w:val="auto"/>
              <w:rPr>
                <w:color w:val="000000"/>
                <w:kern w:val="0"/>
              </w:rPr>
            </w:pPr>
            <w:r w:rsidRPr="00CA513E">
              <w:rPr>
                <w:color w:val="000000"/>
                <w:kern w:val="0"/>
              </w:rPr>
              <w:t>Женская консультация</w:t>
            </w:r>
          </w:p>
        </w:tc>
      </w:tr>
      <w:tr w:rsidR="006B5A4E" w:rsidRPr="00CA513E" w:rsidTr="00290709">
        <w:trPr>
          <w:trHeight w:val="315"/>
        </w:trPr>
        <w:tc>
          <w:tcPr>
            <w:tcW w:w="1460" w:type="dxa"/>
            <w:tcBorders>
              <w:top w:val="nil"/>
              <w:left w:val="single" w:sz="8" w:space="0" w:color="auto"/>
              <w:bottom w:val="single" w:sz="4" w:space="0" w:color="auto"/>
              <w:right w:val="single" w:sz="4" w:space="0" w:color="auto"/>
            </w:tcBorders>
            <w:shd w:val="clear" w:color="auto" w:fill="auto"/>
            <w:hideMark/>
          </w:tcPr>
          <w:p w:rsidR="006B5A4E" w:rsidRPr="00CA513E" w:rsidRDefault="006B5A4E"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130070524</w:t>
            </w:r>
          </w:p>
        </w:tc>
        <w:tc>
          <w:tcPr>
            <w:tcW w:w="6820" w:type="dxa"/>
            <w:tcBorders>
              <w:top w:val="nil"/>
              <w:left w:val="nil"/>
              <w:bottom w:val="single" w:sz="4" w:space="0" w:color="auto"/>
              <w:right w:val="single" w:sz="4" w:space="0" w:color="auto"/>
            </w:tcBorders>
            <w:shd w:val="clear" w:color="auto" w:fill="auto"/>
            <w:hideMark/>
          </w:tcPr>
          <w:p w:rsidR="006B5A4E" w:rsidRPr="00CA513E" w:rsidRDefault="006B5A4E" w:rsidP="00290709">
            <w:pPr>
              <w:widowControl/>
              <w:overflowPunct/>
              <w:autoSpaceDE/>
              <w:autoSpaceDN/>
              <w:adjustRightInd/>
              <w:textAlignment w:val="auto"/>
              <w:rPr>
                <w:color w:val="000000"/>
                <w:kern w:val="0"/>
                <w:sz w:val="21"/>
                <w:szCs w:val="21"/>
              </w:rPr>
            </w:pPr>
            <w:r w:rsidRPr="00CA513E">
              <w:rPr>
                <w:color w:val="000000"/>
                <w:kern w:val="0"/>
                <w:sz w:val="21"/>
                <w:szCs w:val="21"/>
              </w:rPr>
              <w:t>Монитор фетальный ВТ-350 LCD</w:t>
            </w:r>
          </w:p>
        </w:tc>
        <w:tc>
          <w:tcPr>
            <w:tcW w:w="1420" w:type="dxa"/>
            <w:tcBorders>
              <w:top w:val="nil"/>
              <w:left w:val="nil"/>
              <w:bottom w:val="single" w:sz="4" w:space="0" w:color="auto"/>
              <w:right w:val="single" w:sz="8" w:space="0" w:color="auto"/>
            </w:tcBorders>
            <w:shd w:val="clear" w:color="auto" w:fill="auto"/>
            <w:hideMark/>
          </w:tcPr>
          <w:p w:rsidR="006B5A4E" w:rsidRPr="00CA513E" w:rsidRDefault="006B5A4E"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06.04.2014</w:t>
            </w:r>
          </w:p>
        </w:tc>
      </w:tr>
      <w:tr w:rsidR="006B5A4E" w:rsidRPr="00CA513E" w:rsidTr="00290709">
        <w:trPr>
          <w:trHeight w:val="315"/>
        </w:trPr>
        <w:tc>
          <w:tcPr>
            <w:tcW w:w="1460" w:type="dxa"/>
            <w:tcBorders>
              <w:top w:val="nil"/>
              <w:left w:val="single" w:sz="8" w:space="0" w:color="auto"/>
              <w:bottom w:val="single" w:sz="8" w:space="0" w:color="auto"/>
              <w:right w:val="single" w:sz="4" w:space="0" w:color="auto"/>
            </w:tcBorders>
            <w:shd w:val="clear" w:color="auto" w:fill="auto"/>
            <w:noWrap/>
            <w:vAlign w:val="bottom"/>
            <w:hideMark/>
          </w:tcPr>
          <w:p w:rsidR="006B5A4E" w:rsidRPr="00CA513E" w:rsidRDefault="006B5A4E" w:rsidP="00290709">
            <w:pPr>
              <w:widowControl/>
              <w:overflowPunct/>
              <w:autoSpaceDE/>
              <w:autoSpaceDN/>
              <w:adjustRightInd/>
              <w:textAlignment w:val="auto"/>
              <w:rPr>
                <w:rFonts w:ascii="Calibri" w:hAnsi="Calibri" w:cs="Calibri"/>
                <w:color w:val="000000"/>
                <w:kern w:val="0"/>
                <w:sz w:val="22"/>
                <w:szCs w:val="22"/>
              </w:rPr>
            </w:pPr>
            <w:r w:rsidRPr="00CA513E">
              <w:rPr>
                <w:rFonts w:ascii="Calibri" w:hAnsi="Calibri" w:cs="Calibri"/>
                <w:color w:val="000000"/>
                <w:kern w:val="0"/>
                <w:sz w:val="22"/>
                <w:szCs w:val="22"/>
              </w:rPr>
              <w:t> </w:t>
            </w:r>
          </w:p>
        </w:tc>
        <w:tc>
          <w:tcPr>
            <w:tcW w:w="6820" w:type="dxa"/>
            <w:tcBorders>
              <w:top w:val="nil"/>
              <w:left w:val="nil"/>
              <w:bottom w:val="single" w:sz="8" w:space="0" w:color="auto"/>
              <w:right w:val="single" w:sz="4" w:space="0" w:color="auto"/>
            </w:tcBorders>
            <w:shd w:val="clear" w:color="auto" w:fill="auto"/>
            <w:hideMark/>
          </w:tcPr>
          <w:p w:rsidR="006B5A4E" w:rsidRPr="00CA513E" w:rsidRDefault="006B5A4E" w:rsidP="00290709">
            <w:pPr>
              <w:widowControl/>
              <w:overflowPunct/>
              <w:autoSpaceDE/>
              <w:autoSpaceDN/>
              <w:adjustRightInd/>
              <w:ind w:firstLineChars="200" w:firstLine="360"/>
              <w:textAlignment w:val="auto"/>
              <w:rPr>
                <w:rFonts w:ascii="Arial" w:hAnsi="Arial" w:cs="Arial"/>
                <w:kern w:val="0"/>
                <w:sz w:val="18"/>
                <w:szCs w:val="18"/>
              </w:rPr>
            </w:pPr>
            <w:r w:rsidRPr="00CA513E">
              <w:rPr>
                <w:rFonts w:ascii="Arial" w:hAnsi="Arial" w:cs="Arial"/>
                <w:kern w:val="0"/>
                <w:sz w:val="18"/>
                <w:szCs w:val="18"/>
              </w:rPr>
              <w:t>Облучатель Дезар3</w:t>
            </w:r>
          </w:p>
        </w:tc>
        <w:tc>
          <w:tcPr>
            <w:tcW w:w="14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jc w:val="center"/>
              <w:textAlignment w:val="auto"/>
              <w:rPr>
                <w:b/>
                <w:bCs/>
                <w:color w:val="000000"/>
                <w:kern w:val="0"/>
                <w:sz w:val="21"/>
                <w:szCs w:val="21"/>
              </w:rPr>
            </w:pPr>
            <w:r w:rsidRPr="00CA513E">
              <w:rPr>
                <w:b/>
                <w:bCs/>
                <w:color w:val="000000"/>
                <w:kern w:val="0"/>
                <w:sz w:val="21"/>
                <w:szCs w:val="21"/>
              </w:rPr>
              <w:t xml:space="preserve">2 </w:t>
            </w:r>
            <w:proofErr w:type="gramStart"/>
            <w:r w:rsidRPr="00CA513E">
              <w:rPr>
                <w:b/>
                <w:bCs/>
                <w:color w:val="000000"/>
                <w:kern w:val="0"/>
                <w:sz w:val="21"/>
                <w:szCs w:val="21"/>
              </w:rPr>
              <w:t>шт</w:t>
            </w:r>
            <w:proofErr w:type="gramEnd"/>
          </w:p>
        </w:tc>
      </w:tr>
      <w:tr w:rsidR="006B5A4E" w:rsidRPr="00CA513E" w:rsidTr="00290709">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6B5A4E" w:rsidRPr="00CA513E" w:rsidRDefault="006B5A4E" w:rsidP="00290709">
            <w:pPr>
              <w:widowControl/>
              <w:overflowPunct/>
              <w:autoSpaceDE/>
              <w:autoSpaceDN/>
              <w:adjustRightInd/>
              <w:textAlignment w:val="auto"/>
              <w:rPr>
                <w:color w:val="000000"/>
                <w:kern w:val="0"/>
              </w:rPr>
            </w:pPr>
            <w:r w:rsidRPr="00CA513E">
              <w:rPr>
                <w:color w:val="000000"/>
                <w:kern w:val="0"/>
              </w:rPr>
              <w:t>ПОЛИКЛИНИКА</w:t>
            </w:r>
          </w:p>
        </w:tc>
      </w:tr>
      <w:tr w:rsidR="006B5A4E" w:rsidRPr="00CA513E" w:rsidTr="00290709">
        <w:trPr>
          <w:trHeight w:val="540"/>
        </w:trPr>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6B5A4E" w:rsidRPr="00CA513E" w:rsidRDefault="006B5A4E"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10400088</w:t>
            </w:r>
          </w:p>
        </w:tc>
        <w:tc>
          <w:tcPr>
            <w:tcW w:w="6820" w:type="dxa"/>
            <w:tcBorders>
              <w:top w:val="single" w:sz="4" w:space="0" w:color="auto"/>
              <w:left w:val="nil"/>
              <w:bottom w:val="single" w:sz="4" w:space="0" w:color="auto"/>
              <w:right w:val="single" w:sz="4" w:space="0" w:color="auto"/>
            </w:tcBorders>
            <w:shd w:val="clear" w:color="auto" w:fill="auto"/>
            <w:hideMark/>
          </w:tcPr>
          <w:p w:rsidR="006B5A4E" w:rsidRPr="00CA513E" w:rsidRDefault="006B5A4E" w:rsidP="00290709">
            <w:pPr>
              <w:widowControl/>
              <w:overflowPunct/>
              <w:autoSpaceDE/>
              <w:autoSpaceDN/>
              <w:adjustRightInd/>
              <w:textAlignment w:val="auto"/>
              <w:rPr>
                <w:color w:val="000000"/>
                <w:kern w:val="0"/>
                <w:sz w:val="21"/>
                <w:szCs w:val="21"/>
              </w:rPr>
            </w:pPr>
            <w:r w:rsidRPr="00CA513E">
              <w:rPr>
                <w:color w:val="000000"/>
                <w:kern w:val="0"/>
                <w:sz w:val="21"/>
                <w:szCs w:val="21"/>
              </w:rPr>
              <w:t>Электрокардиограф 12-тиканальный с регистрацией ЭКГ (ЭКГ12Т-01-"Р-Д" с цветным экраном 141мм)</w:t>
            </w:r>
          </w:p>
        </w:tc>
        <w:tc>
          <w:tcPr>
            <w:tcW w:w="1420" w:type="dxa"/>
            <w:tcBorders>
              <w:top w:val="single" w:sz="4" w:space="0" w:color="auto"/>
              <w:left w:val="nil"/>
              <w:bottom w:val="single" w:sz="4" w:space="0" w:color="auto"/>
              <w:right w:val="single" w:sz="4" w:space="0" w:color="auto"/>
            </w:tcBorders>
            <w:shd w:val="clear" w:color="auto" w:fill="auto"/>
            <w:hideMark/>
          </w:tcPr>
          <w:p w:rsidR="006B5A4E" w:rsidRPr="00CA513E" w:rsidRDefault="006B5A4E"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22.04.2016</w:t>
            </w:r>
          </w:p>
        </w:tc>
      </w:tr>
      <w:tr w:rsidR="006B5A4E" w:rsidRPr="00CA513E" w:rsidTr="00290709">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B5A4E" w:rsidRPr="00CA513E" w:rsidRDefault="006B5A4E" w:rsidP="00290709">
            <w:pPr>
              <w:widowControl/>
              <w:overflowPunct/>
              <w:autoSpaceDE/>
              <w:autoSpaceDN/>
              <w:adjustRightInd/>
              <w:textAlignment w:val="auto"/>
              <w:rPr>
                <w:rFonts w:ascii="Calibri" w:hAnsi="Calibri" w:cs="Calibri"/>
                <w:color w:val="000000"/>
                <w:kern w:val="0"/>
                <w:sz w:val="22"/>
                <w:szCs w:val="22"/>
              </w:rPr>
            </w:pPr>
            <w:r w:rsidRPr="00CA513E">
              <w:rPr>
                <w:rFonts w:ascii="Calibri" w:hAnsi="Calibri" w:cs="Calibri"/>
                <w:color w:val="000000"/>
                <w:kern w:val="0"/>
                <w:sz w:val="22"/>
                <w:szCs w:val="22"/>
              </w:rPr>
              <w:t> </w:t>
            </w:r>
          </w:p>
        </w:tc>
        <w:tc>
          <w:tcPr>
            <w:tcW w:w="6820" w:type="dxa"/>
            <w:tcBorders>
              <w:top w:val="nil"/>
              <w:left w:val="nil"/>
              <w:bottom w:val="single" w:sz="4" w:space="0" w:color="auto"/>
              <w:right w:val="single" w:sz="4" w:space="0" w:color="auto"/>
            </w:tcBorders>
            <w:shd w:val="clear" w:color="auto" w:fill="auto"/>
            <w:hideMark/>
          </w:tcPr>
          <w:p w:rsidR="006B5A4E" w:rsidRPr="00CA513E" w:rsidRDefault="006B5A4E" w:rsidP="00290709">
            <w:pPr>
              <w:widowControl/>
              <w:overflowPunct/>
              <w:autoSpaceDE/>
              <w:autoSpaceDN/>
              <w:adjustRightInd/>
              <w:ind w:firstLineChars="200" w:firstLine="360"/>
              <w:textAlignment w:val="auto"/>
              <w:rPr>
                <w:rFonts w:ascii="Arial" w:hAnsi="Arial" w:cs="Arial"/>
                <w:kern w:val="0"/>
                <w:sz w:val="18"/>
                <w:szCs w:val="18"/>
              </w:rPr>
            </w:pPr>
            <w:proofErr w:type="spellStart"/>
            <w:r w:rsidRPr="00CA513E">
              <w:rPr>
                <w:rFonts w:ascii="Arial" w:hAnsi="Arial" w:cs="Arial"/>
                <w:kern w:val="0"/>
                <w:sz w:val="18"/>
                <w:szCs w:val="18"/>
              </w:rPr>
              <w:t>Аквадистилятор</w:t>
            </w:r>
            <w:proofErr w:type="spellEnd"/>
            <w:r w:rsidRPr="00CA513E">
              <w:rPr>
                <w:rFonts w:ascii="Arial" w:hAnsi="Arial" w:cs="Arial"/>
                <w:kern w:val="0"/>
                <w:sz w:val="18"/>
                <w:szCs w:val="18"/>
              </w:rPr>
              <w:t xml:space="preserve"> АЭ</w:t>
            </w:r>
          </w:p>
        </w:tc>
        <w:tc>
          <w:tcPr>
            <w:tcW w:w="1420" w:type="dxa"/>
            <w:tcBorders>
              <w:top w:val="nil"/>
              <w:left w:val="nil"/>
              <w:bottom w:val="single" w:sz="4" w:space="0" w:color="auto"/>
              <w:right w:val="single" w:sz="4" w:space="0" w:color="auto"/>
            </w:tcBorders>
            <w:shd w:val="clear" w:color="auto" w:fill="auto"/>
            <w:noWrap/>
            <w:vAlign w:val="bottom"/>
            <w:hideMark/>
          </w:tcPr>
          <w:p w:rsidR="006B5A4E" w:rsidRPr="00CA513E" w:rsidRDefault="006B5A4E" w:rsidP="00290709">
            <w:pPr>
              <w:widowControl/>
              <w:overflowPunct/>
              <w:autoSpaceDE/>
              <w:autoSpaceDN/>
              <w:adjustRightInd/>
              <w:textAlignment w:val="auto"/>
              <w:rPr>
                <w:rFonts w:ascii="Calibri" w:hAnsi="Calibri" w:cs="Calibri"/>
                <w:color w:val="000000"/>
                <w:kern w:val="0"/>
                <w:sz w:val="22"/>
                <w:szCs w:val="22"/>
              </w:rPr>
            </w:pPr>
            <w:r w:rsidRPr="00CA513E">
              <w:rPr>
                <w:rFonts w:ascii="Calibri" w:hAnsi="Calibri" w:cs="Calibri"/>
                <w:color w:val="000000"/>
                <w:kern w:val="0"/>
                <w:sz w:val="22"/>
                <w:szCs w:val="22"/>
              </w:rPr>
              <w:t> </w:t>
            </w:r>
          </w:p>
        </w:tc>
      </w:tr>
      <w:tr w:rsidR="006B5A4E" w:rsidRPr="00CA513E" w:rsidTr="00290709">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6B5A4E" w:rsidRPr="00CA513E" w:rsidRDefault="006B5A4E" w:rsidP="00290709">
            <w:pPr>
              <w:widowControl/>
              <w:overflowPunct/>
              <w:autoSpaceDE/>
              <w:autoSpaceDN/>
              <w:adjustRightInd/>
              <w:textAlignment w:val="auto"/>
              <w:rPr>
                <w:rFonts w:ascii="Calibri" w:hAnsi="Calibri" w:cs="Calibri"/>
                <w:color w:val="000000"/>
                <w:kern w:val="0"/>
                <w:sz w:val="22"/>
                <w:szCs w:val="22"/>
              </w:rPr>
            </w:pPr>
            <w:r w:rsidRPr="00CA513E">
              <w:rPr>
                <w:rFonts w:ascii="Calibri" w:hAnsi="Calibri" w:cs="Calibri"/>
                <w:color w:val="000000"/>
                <w:kern w:val="0"/>
                <w:sz w:val="22"/>
                <w:szCs w:val="22"/>
              </w:rPr>
              <w:t> </w:t>
            </w:r>
          </w:p>
        </w:tc>
        <w:tc>
          <w:tcPr>
            <w:tcW w:w="6820" w:type="dxa"/>
            <w:tcBorders>
              <w:top w:val="nil"/>
              <w:left w:val="nil"/>
              <w:bottom w:val="single" w:sz="4" w:space="0" w:color="auto"/>
              <w:right w:val="single" w:sz="4" w:space="0" w:color="auto"/>
            </w:tcBorders>
            <w:shd w:val="clear" w:color="auto" w:fill="auto"/>
            <w:hideMark/>
          </w:tcPr>
          <w:p w:rsidR="006B5A4E" w:rsidRPr="00CA513E" w:rsidRDefault="006B5A4E" w:rsidP="00290709">
            <w:pPr>
              <w:widowControl/>
              <w:overflowPunct/>
              <w:autoSpaceDE/>
              <w:autoSpaceDN/>
              <w:adjustRightInd/>
              <w:ind w:firstLineChars="200" w:firstLine="360"/>
              <w:textAlignment w:val="auto"/>
              <w:rPr>
                <w:rFonts w:ascii="Arial" w:hAnsi="Arial" w:cs="Arial"/>
                <w:kern w:val="0"/>
                <w:sz w:val="18"/>
                <w:szCs w:val="18"/>
              </w:rPr>
            </w:pPr>
            <w:r w:rsidRPr="00CA513E">
              <w:rPr>
                <w:rFonts w:ascii="Arial" w:hAnsi="Arial" w:cs="Arial"/>
                <w:kern w:val="0"/>
                <w:sz w:val="18"/>
                <w:szCs w:val="18"/>
              </w:rPr>
              <w:t>Облучатель Дезар</w:t>
            </w:r>
            <w:proofErr w:type="gramStart"/>
            <w:r w:rsidRPr="00CA513E">
              <w:rPr>
                <w:rFonts w:ascii="Arial" w:hAnsi="Arial" w:cs="Arial"/>
                <w:kern w:val="0"/>
                <w:sz w:val="18"/>
                <w:szCs w:val="18"/>
              </w:rPr>
              <w:t>4</w:t>
            </w:r>
            <w:proofErr w:type="gramEnd"/>
          </w:p>
        </w:tc>
        <w:tc>
          <w:tcPr>
            <w:tcW w:w="1420" w:type="dxa"/>
            <w:tcBorders>
              <w:top w:val="nil"/>
              <w:left w:val="nil"/>
              <w:bottom w:val="single" w:sz="4" w:space="0" w:color="auto"/>
              <w:right w:val="single" w:sz="4" w:space="0" w:color="auto"/>
            </w:tcBorders>
            <w:shd w:val="clear" w:color="auto" w:fill="auto"/>
            <w:noWrap/>
            <w:vAlign w:val="bottom"/>
            <w:hideMark/>
          </w:tcPr>
          <w:p w:rsidR="006B5A4E" w:rsidRPr="00CA513E" w:rsidRDefault="006B5A4E" w:rsidP="00290709">
            <w:pPr>
              <w:widowControl/>
              <w:overflowPunct/>
              <w:autoSpaceDE/>
              <w:autoSpaceDN/>
              <w:adjustRightInd/>
              <w:textAlignment w:val="auto"/>
              <w:rPr>
                <w:rFonts w:ascii="Calibri" w:hAnsi="Calibri" w:cs="Calibri"/>
                <w:color w:val="000000"/>
                <w:kern w:val="0"/>
                <w:sz w:val="22"/>
                <w:szCs w:val="22"/>
              </w:rPr>
            </w:pPr>
            <w:r w:rsidRPr="00CA513E">
              <w:rPr>
                <w:rFonts w:ascii="Calibri" w:hAnsi="Calibri" w:cs="Calibri"/>
                <w:color w:val="000000"/>
                <w:kern w:val="0"/>
                <w:sz w:val="22"/>
                <w:szCs w:val="22"/>
              </w:rPr>
              <w:t> </w:t>
            </w:r>
          </w:p>
        </w:tc>
      </w:tr>
      <w:tr w:rsidR="006B5A4E" w:rsidRPr="00CA513E" w:rsidTr="00290709">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6B5A4E" w:rsidRPr="00CA513E" w:rsidRDefault="006B5A4E" w:rsidP="00290709">
            <w:pPr>
              <w:widowControl/>
              <w:overflowPunct/>
              <w:autoSpaceDE/>
              <w:autoSpaceDN/>
              <w:adjustRightInd/>
              <w:textAlignment w:val="auto"/>
              <w:rPr>
                <w:color w:val="000000"/>
                <w:kern w:val="0"/>
              </w:rPr>
            </w:pPr>
            <w:r w:rsidRPr="00CA513E">
              <w:rPr>
                <w:color w:val="000000"/>
                <w:kern w:val="0"/>
              </w:rPr>
              <w:t>Урология</w:t>
            </w:r>
          </w:p>
        </w:tc>
      </w:tr>
      <w:tr w:rsidR="006B5A4E" w:rsidRPr="00CA513E" w:rsidTr="00290709">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10400083</w:t>
            </w:r>
          </w:p>
        </w:tc>
        <w:tc>
          <w:tcPr>
            <w:tcW w:w="68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textAlignment w:val="auto"/>
              <w:rPr>
                <w:color w:val="000000"/>
                <w:kern w:val="0"/>
                <w:sz w:val="21"/>
                <w:szCs w:val="21"/>
              </w:rPr>
            </w:pPr>
            <w:r w:rsidRPr="00CA513E">
              <w:rPr>
                <w:color w:val="000000"/>
                <w:kern w:val="0"/>
                <w:sz w:val="21"/>
                <w:szCs w:val="21"/>
              </w:rPr>
              <w:t xml:space="preserve">Тележка для перевозки больных </w:t>
            </w:r>
            <w:proofErr w:type="spellStart"/>
            <w:r w:rsidRPr="00CA513E">
              <w:rPr>
                <w:color w:val="000000"/>
                <w:kern w:val="0"/>
                <w:sz w:val="21"/>
                <w:szCs w:val="21"/>
              </w:rPr>
              <w:t>внутрикорпусная</w:t>
            </w:r>
            <w:proofErr w:type="spellEnd"/>
            <w:r w:rsidRPr="00CA513E">
              <w:rPr>
                <w:color w:val="000000"/>
                <w:kern w:val="0"/>
                <w:sz w:val="21"/>
                <w:szCs w:val="21"/>
              </w:rPr>
              <w:t xml:space="preserve"> с гидроподъемом</w:t>
            </w:r>
          </w:p>
        </w:tc>
        <w:tc>
          <w:tcPr>
            <w:tcW w:w="14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25.02.2016</w:t>
            </w:r>
          </w:p>
        </w:tc>
      </w:tr>
      <w:tr w:rsidR="006B5A4E" w:rsidRPr="00CA513E" w:rsidTr="00290709">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6B5A4E" w:rsidRPr="00CA513E" w:rsidRDefault="006B5A4E" w:rsidP="00290709">
            <w:pPr>
              <w:widowControl/>
              <w:overflowPunct/>
              <w:autoSpaceDE/>
              <w:autoSpaceDN/>
              <w:adjustRightInd/>
              <w:textAlignment w:val="auto"/>
              <w:rPr>
                <w:color w:val="000000"/>
                <w:kern w:val="0"/>
              </w:rPr>
            </w:pPr>
            <w:r w:rsidRPr="00CA513E">
              <w:rPr>
                <w:color w:val="000000"/>
                <w:kern w:val="0"/>
              </w:rPr>
              <w:t>КДЛ</w:t>
            </w:r>
          </w:p>
        </w:tc>
      </w:tr>
      <w:tr w:rsidR="006B5A4E" w:rsidRPr="00CA513E" w:rsidTr="00290709">
        <w:trPr>
          <w:trHeight w:val="555"/>
        </w:trPr>
        <w:tc>
          <w:tcPr>
            <w:tcW w:w="1460" w:type="dxa"/>
            <w:tcBorders>
              <w:top w:val="nil"/>
              <w:left w:val="single" w:sz="8" w:space="0" w:color="auto"/>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10400074</w:t>
            </w:r>
          </w:p>
        </w:tc>
        <w:tc>
          <w:tcPr>
            <w:tcW w:w="68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textAlignment w:val="auto"/>
              <w:rPr>
                <w:color w:val="000000"/>
                <w:kern w:val="0"/>
                <w:sz w:val="21"/>
                <w:szCs w:val="21"/>
              </w:rPr>
            </w:pPr>
            <w:r w:rsidRPr="00CA513E">
              <w:rPr>
                <w:color w:val="000000"/>
                <w:kern w:val="0"/>
                <w:sz w:val="21"/>
                <w:szCs w:val="21"/>
              </w:rPr>
              <w:t>Холодильник фармацевтический ХФ-400-2 "</w:t>
            </w:r>
            <w:proofErr w:type="spellStart"/>
            <w:r w:rsidRPr="00CA513E">
              <w:rPr>
                <w:color w:val="000000"/>
                <w:kern w:val="0"/>
                <w:sz w:val="21"/>
                <w:szCs w:val="21"/>
              </w:rPr>
              <w:t>Позис</w:t>
            </w:r>
            <w:proofErr w:type="spellEnd"/>
            <w:r w:rsidRPr="00CA513E">
              <w:rPr>
                <w:color w:val="000000"/>
                <w:kern w:val="0"/>
                <w:sz w:val="21"/>
                <w:szCs w:val="21"/>
              </w:rPr>
              <w:t xml:space="preserve">" с </w:t>
            </w:r>
            <w:proofErr w:type="spellStart"/>
            <w:r w:rsidRPr="00CA513E">
              <w:rPr>
                <w:color w:val="000000"/>
                <w:kern w:val="0"/>
                <w:sz w:val="21"/>
                <w:szCs w:val="21"/>
              </w:rPr>
              <w:t>мет</w:t>
            </w:r>
            <w:proofErr w:type="gramStart"/>
            <w:r w:rsidRPr="00CA513E">
              <w:rPr>
                <w:color w:val="000000"/>
                <w:kern w:val="0"/>
                <w:sz w:val="21"/>
                <w:szCs w:val="21"/>
              </w:rPr>
              <w:t>.д</w:t>
            </w:r>
            <w:proofErr w:type="gramEnd"/>
            <w:r w:rsidRPr="00CA513E">
              <w:rPr>
                <w:color w:val="000000"/>
                <w:kern w:val="0"/>
                <w:sz w:val="21"/>
                <w:szCs w:val="21"/>
              </w:rPr>
              <w:t>верью</w:t>
            </w:r>
            <w:proofErr w:type="spellEnd"/>
            <w:r w:rsidRPr="00CA513E">
              <w:rPr>
                <w:color w:val="000000"/>
                <w:kern w:val="0"/>
                <w:sz w:val="21"/>
                <w:szCs w:val="21"/>
              </w:rPr>
              <w:t xml:space="preserve"> и замком</w:t>
            </w:r>
          </w:p>
        </w:tc>
        <w:tc>
          <w:tcPr>
            <w:tcW w:w="14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31.07.2015</w:t>
            </w:r>
          </w:p>
        </w:tc>
      </w:tr>
      <w:tr w:rsidR="006B5A4E" w:rsidRPr="00CA513E" w:rsidTr="00290709">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10400068</w:t>
            </w:r>
          </w:p>
        </w:tc>
        <w:tc>
          <w:tcPr>
            <w:tcW w:w="68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textAlignment w:val="auto"/>
              <w:rPr>
                <w:color w:val="000000"/>
                <w:kern w:val="0"/>
                <w:sz w:val="21"/>
                <w:szCs w:val="21"/>
              </w:rPr>
            </w:pPr>
            <w:r w:rsidRPr="00CA513E">
              <w:rPr>
                <w:color w:val="000000"/>
                <w:kern w:val="0"/>
                <w:sz w:val="21"/>
                <w:szCs w:val="21"/>
              </w:rPr>
              <w:t>Микроскоп медицинский Микмед-5</w:t>
            </w:r>
          </w:p>
        </w:tc>
        <w:tc>
          <w:tcPr>
            <w:tcW w:w="14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13.07.2015</w:t>
            </w:r>
          </w:p>
        </w:tc>
      </w:tr>
      <w:tr w:rsidR="006B5A4E" w:rsidRPr="00CA513E" w:rsidTr="00290709">
        <w:trPr>
          <w:trHeight w:val="555"/>
        </w:trPr>
        <w:tc>
          <w:tcPr>
            <w:tcW w:w="1460" w:type="dxa"/>
            <w:tcBorders>
              <w:top w:val="nil"/>
              <w:left w:val="single" w:sz="8" w:space="0" w:color="auto"/>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10400082</w:t>
            </w:r>
          </w:p>
        </w:tc>
        <w:tc>
          <w:tcPr>
            <w:tcW w:w="68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textAlignment w:val="auto"/>
              <w:rPr>
                <w:color w:val="000000"/>
                <w:kern w:val="0"/>
                <w:sz w:val="21"/>
                <w:szCs w:val="21"/>
              </w:rPr>
            </w:pPr>
            <w:r w:rsidRPr="00CA513E">
              <w:rPr>
                <w:color w:val="000000"/>
                <w:kern w:val="0"/>
                <w:sz w:val="21"/>
                <w:szCs w:val="21"/>
              </w:rPr>
              <w:t xml:space="preserve">Анализатор для </w:t>
            </w:r>
            <w:proofErr w:type="spellStart"/>
            <w:r w:rsidRPr="00CA513E">
              <w:rPr>
                <w:color w:val="000000"/>
                <w:kern w:val="0"/>
                <w:sz w:val="21"/>
                <w:szCs w:val="21"/>
              </w:rPr>
              <w:t>микроальбуминурии</w:t>
            </w:r>
            <w:proofErr w:type="gramStart"/>
            <w:r w:rsidRPr="00CA513E">
              <w:rPr>
                <w:color w:val="000000"/>
                <w:kern w:val="0"/>
                <w:sz w:val="21"/>
                <w:szCs w:val="21"/>
              </w:rPr>
              <w:t>HemoCueAlbumin</w:t>
            </w:r>
            <w:proofErr w:type="spellEnd"/>
            <w:proofErr w:type="gramEnd"/>
            <w:r w:rsidRPr="00CA513E">
              <w:rPr>
                <w:color w:val="000000"/>
                <w:kern w:val="0"/>
                <w:sz w:val="21"/>
                <w:szCs w:val="21"/>
              </w:rPr>
              <w:t xml:space="preserve"> 201 с трансформатором</w:t>
            </w:r>
          </w:p>
        </w:tc>
        <w:tc>
          <w:tcPr>
            <w:tcW w:w="14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28.01.2016</w:t>
            </w:r>
          </w:p>
        </w:tc>
      </w:tr>
      <w:tr w:rsidR="006B5A4E" w:rsidRPr="00CA513E" w:rsidTr="00290709">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10400072</w:t>
            </w:r>
          </w:p>
        </w:tc>
        <w:tc>
          <w:tcPr>
            <w:tcW w:w="68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textAlignment w:val="auto"/>
              <w:rPr>
                <w:color w:val="000000"/>
                <w:kern w:val="0"/>
                <w:sz w:val="21"/>
                <w:szCs w:val="21"/>
              </w:rPr>
            </w:pPr>
            <w:r w:rsidRPr="00CA513E">
              <w:rPr>
                <w:color w:val="000000"/>
                <w:kern w:val="0"/>
                <w:sz w:val="21"/>
                <w:szCs w:val="21"/>
              </w:rPr>
              <w:t xml:space="preserve">Микроскоп лабораторный прямой ZEISS </w:t>
            </w:r>
            <w:proofErr w:type="spellStart"/>
            <w:r w:rsidRPr="00CA513E">
              <w:rPr>
                <w:color w:val="000000"/>
                <w:kern w:val="0"/>
                <w:sz w:val="21"/>
                <w:szCs w:val="21"/>
              </w:rPr>
              <w:t>PrimoStar</w:t>
            </w:r>
            <w:proofErr w:type="spellEnd"/>
          </w:p>
        </w:tc>
        <w:tc>
          <w:tcPr>
            <w:tcW w:w="14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17.07.2015</w:t>
            </w:r>
          </w:p>
        </w:tc>
      </w:tr>
      <w:tr w:rsidR="006B5A4E" w:rsidRPr="00CA513E" w:rsidTr="00290709">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10400110</w:t>
            </w:r>
          </w:p>
        </w:tc>
        <w:tc>
          <w:tcPr>
            <w:tcW w:w="68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textAlignment w:val="auto"/>
              <w:rPr>
                <w:color w:val="000000"/>
                <w:kern w:val="0"/>
                <w:sz w:val="21"/>
                <w:szCs w:val="21"/>
              </w:rPr>
            </w:pPr>
            <w:r w:rsidRPr="00CA513E">
              <w:rPr>
                <w:color w:val="000000"/>
                <w:kern w:val="0"/>
                <w:sz w:val="21"/>
                <w:szCs w:val="21"/>
              </w:rPr>
              <w:t xml:space="preserve">Микроскоп "ZEISS </w:t>
            </w:r>
            <w:proofErr w:type="spellStart"/>
            <w:r w:rsidRPr="00CA513E">
              <w:rPr>
                <w:color w:val="000000"/>
                <w:kern w:val="0"/>
                <w:sz w:val="21"/>
                <w:szCs w:val="21"/>
              </w:rPr>
              <w:t>PrimoStar</w:t>
            </w:r>
            <w:proofErr w:type="spellEnd"/>
            <w:r w:rsidRPr="00CA513E">
              <w:rPr>
                <w:color w:val="000000"/>
                <w:kern w:val="0"/>
                <w:sz w:val="21"/>
                <w:szCs w:val="21"/>
              </w:rPr>
              <w:t>"</w:t>
            </w:r>
          </w:p>
        </w:tc>
        <w:tc>
          <w:tcPr>
            <w:tcW w:w="14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30.03.2017</w:t>
            </w:r>
          </w:p>
        </w:tc>
      </w:tr>
      <w:tr w:rsidR="006B5A4E" w:rsidRPr="00CA513E" w:rsidTr="00290709">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6B5A4E" w:rsidRPr="00CA513E" w:rsidRDefault="006B5A4E" w:rsidP="00290709">
            <w:pPr>
              <w:widowControl/>
              <w:overflowPunct/>
              <w:autoSpaceDE/>
              <w:autoSpaceDN/>
              <w:adjustRightInd/>
              <w:textAlignment w:val="auto"/>
              <w:rPr>
                <w:color w:val="000000"/>
                <w:kern w:val="0"/>
              </w:rPr>
            </w:pPr>
            <w:r w:rsidRPr="00CA513E">
              <w:rPr>
                <w:color w:val="000000"/>
                <w:kern w:val="0"/>
              </w:rPr>
              <w:t>РЕАНИМАЦИЯ</w:t>
            </w:r>
          </w:p>
        </w:tc>
      </w:tr>
      <w:tr w:rsidR="006B5A4E" w:rsidRPr="00CA513E" w:rsidTr="00290709">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 </w:t>
            </w:r>
          </w:p>
        </w:tc>
        <w:tc>
          <w:tcPr>
            <w:tcW w:w="68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textAlignment w:val="auto"/>
              <w:rPr>
                <w:color w:val="000000"/>
                <w:kern w:val="0"/>
              </w:rPr>
            </w:pPr>
            <w:proofErr w:type="spellStart"/>
            <w:r w:rsidRPr="00CA513E">
              <w:rPr>
                <w:color w:val="000000"/>
                <w:kern w:val="0"/>
              </w:rPr>
              <w:t>Отсасыватель</w:t>
            </w:r>
            <w:proofErr w:type="spellEnd"/>
            <w:r w:rsidRPr="00CA513E">
              <w:rPr>
                <w:color w:val="000000"/>
                <w:kern w:val="0"/>
              </w:rPr>
              <w:t xml:space="preserve"> </w:t>
            </w:r>
            <w:proofErr w:type="spellStart"/>
            <w:r w:rsidRPr="00CA513E">
              <w:rPr>
                <w:color w:val="000000"/>
                <w:kern w:val="0"/>
              </w:rPr>
              <w:t>хир.эл</w:t>
            </w:r>
            <w:proofErr w:type="spellEnd"/>
            <w:r w:rsidRPr="00CA513E">
              <w:rPr>
                <w:color w:val="000000"/>
                <w:kern w:val="0"/>
              </w:rPr>
              <w:t>.</w:t>
            </w:r>
          </w:p>
        </w:tc>
        <w:tc>
          <w:tcPr>
            <w:tcW w:w="14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textAlignment w:val="auto"/>
              <w:rPr>
                <w:color w:val="000000"/>
                <w:kern w:val="0"/>
                <w:sz w:val="21"/>
                <w:szCs w:val="21"/>
              </w:rPr>
            </w:pPr>
            <w:r w:rsidRPr="00CA513E">
              <w:rPr>
                <w:color w:val="000000"/>
                <w:kern w:val="0"/>
                <w:sz w:val="21"/>
                <w:szCs w:val="21"/>
              </w:rPr>
              <w:t> </w:t>
            </w:r>
          </w:p>
        </w:tc>
      </w:tr>
      <w:tr w:rsidR="006B5A4E" w:rsidRPr="00CA513E" w:rsidTr="00290709">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6B5A4E" w:rsidRPr="00CA513E" w:rsidRDefault="006B5A4E" w:rsidP="00290709">
            <w:pPr>
              <w:widowControl/>
              <w:overflowPunct/>
              <w:autoSpaceDE/>
              <w:autoSpaceDN/>
              <w:adjustRightInd/>
              <w:textAlignment w:val="auto"/>
              <w:rPr>
                <w:color w:val="000000"/>
                <w:kern w:val="0"/>
              </w:rPr>
            </w:pPr>
            <w:r w:rsidRPr="00CA513E">
              <w:rPr>
                <w:color w:val="000000"/>
                <w:kern w:val="0"/>
              </w:rPr>
              <w:t>ГИНЕКОЛОГИЯ</w:t>
            </w:r>
          </w:p>
        </w:tc>
      </w:tr>
      <w:tr w:rsidR="006B5A4E" w:rsidRPr="00CA513E" w:rsidTr="00290709">
        <w:trPr>
          <w:trHeight w:val="555"/>
        </w:trPr>
        <w:tc>
          <w:tcPr>
            <w:tcW w:w="1460" w:type="dxa"/>
            <w:tcBorders>
              <w:top w:val="nil"/>
              <w:left w:val="single" w:sz="8" w:space="0" w:color="auto"/>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10400101</w:t>
            </w:r>
          </w:p>
        </w:tc>
        <w:tc>
          <w:tcPr>
            <w:tcW w:w="68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textAlignment w:val="auto"/>
              <w:rPr>
                <w:color w:val="000000"/>
                <w:kern w:val="0"/>
                <w:sz w:val="21"/>
                <w:szCs w:val="21"/>
              </w:rPr>
            </w:pPr>
            <w:r w:rsidRPr="00CA513E">
              <w:rPr>
                <w:color w:val="000000"/>
                <w:kern w:val="0"/>
                <w:sz w:val="21"/>
                <w:szCs w:val="21"/>
              </w:rPr>
              <w:t xml:space="preserve">Тележка </w:t>
            </w:r>
            <w:proofErr w:type="spellStart"/>
            <w:r w:rsidRPr="00CA513E">
              <w:rPr>
                <w:color w:val="000000"/>
                <w:kern w:val="0"/>
                <w:sz w:val="21"/>
                <w:szCs w:val="21"/>
              </w:rPr>
              <w:t>медиц</w:t>
            </w:r>
            <w:proofErr w:type="spellEnd"/>
            <w:r w:rsidRPr="00CA513E">
              <w:rPr>
                <w:color w:val="000000"/>
                <w:kern w:val="0"/>
                <w:sz w:val="21"/>
                <w:szCs w:val="21"/>
              </w:rPr>
              <w:t xml:space="preserve"> д/перевозки б-х ТМПБ-02 с </w:t>
            </w:r>
            <w:proofErr w:type="spellStart"/>
            <w:r w:rsidRPr="00CA513E">
              <w:rPr>
                <w:color w:val="000000"/>
                <w:kern w:val="0"/>
                <w:sz w:val="21"/>
                <w:szCs w:val="21"/>
              </w:rPr>
              <w:t>гидроподъёмным</w:t>
            </w:r>
            <w:proofErr w:type="spellEnd"/>
            <w:r w:rsidRPr="00CA513E">
              <w:rPr>
                <w:color w:val="000000"/>
                <w:kern w:val="0"/>
                <w:sz w:val="21"/>
                <w:szCs w:val="21"/>
              </w:rPr>
              <w:t xml:space="preserve"> механизмом</w:t>
            </w:r>
          </w:p>
        </w:tc>
        <w:tc>
          <w:tcPr>
            <w:tcW w:w="14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06.12.2016</w:t>
            </w:r>
          </w:p>
        </w:tc>
      </w:tr>
      <w:tr w:rsidR="006B5A4E" w:rsidRPr="00CA513E" w:rsidTr="00290709">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6B5A4E" w:rsidRPr="00CA513E" w:rsidRDefault="006B5A4E" w:rsidP="00290709">
            <w:pPr>
              <w:widowControl/>
              <w:overflowPunct/>
              <w:autoSpaceDE/>
              <w:autoSpaceDN/>
              <w:adjustRightInd/>
              <w:textAlignment w:val="auto"/>
              <w:rPr>
                <w:color w:val="000000"/>
                <w:kern w:val="0"/>
              </w:rPr>
            </w:pPr>
            <w:r w:rsidRPr="00CA513E">
              <w:rPr>
                <w:color w:val="000000"/>
                <w:kern w:val="0"/>
              </w:rPr>
              <w:t>Кардиология</w:t>
            </w:r>
          </w:p>
        </w:tc>
      </w:tr>
      <w:tr w:rsidR="006B5A4E" w:rsidRPr="00CA513E" w:rsidTr="00290709">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lastRenderedPageBreak/>
              <w:t>10400065</w:t>
            </w:r>
          </w:p>
        </w:tc>
        <w:tc>
          <w:tcPr>
            <w:tcW w:w="68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textAlignment w:val="auto"/>
              <w:rPr>
                <w:color w:val="000000"/>
                <w:kern w:val="0"/>
                <w:sz w:val="21"/>
                <w:szCs w:val="21"/>
              </w:rPr>
            </w:pPr>
            <w:r w:rsidRPr="00CA513E">
              <w:rPr>
                <w:color w:val="000000"/>
                <w:kern w:val="0"/>
                <w:sz w:val="21"/>
                <w:szCs w:val="21"/>
              </w:rPr>
              <w:t xml:space="preserve">Электрокардиостимулятор-анализатор </w:t>
            </w:r>
            <w:proofErr w:type="gramStart"/>
            <w:r w:rsidRPr="00CA513E">
              <w:rPr>
                <w:color w:val="000000"/>
                <w:kern w:val="0"/>
                <w:sz w:val="21"/>
                <w:szCs w:val="21"/>
              </w:rPr>
              <w:t>наружный</w:t>
            </w:r>
            <w:proofErr w:type="gramEnd"/>
            <w:r w:rsidRPr="00CA513E">
              <w:rPr>
                <w:color w:val="000000"/>
                <w:kern w:val="0"/>
                <w:sz w:val="21"/>
                <w:szCs w:val="21"/>
              </w:rPr>
              <w:t xml:space="preserve"> д/стимуляции сердца</w:t>
            </w:r>
          </w:p>
        </w:tc>
        <w:tc>
          <w:tcPr>
            <w:tcW w:w="14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05.06.2015</w:t>
            </w:r>
          </w:p>
        </w:tc>
      </w:tr>
      <w:tr w:rsidR="006B5A4E" w:rsidRPr="00CA513E" w:rsidTr="00290709">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10400071</w:t>
            </w:r>
          </w:p>
        </w:tc>
        <w:tc>
          <w:tcPr>
            <w:tcW w:w="68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textAlignment w:val="auto"/>
              <w:rPr>
                <w:color w:val="000000"/>
                <w:kern w:val="0"/>
                <w:sz w:val="21"/>
                <w:szCs w:val="21"/>
              </w:rPr>
            </w:pPr>
            <w:proofErr w:type="spellStart"/>
            <w:r w:rsidRPr="00CA513E">
              <w:rPr>
                <w:color w:val="000000"/>
                <w:kern w:val="0"/>
                <w:sz w:val="21"/>
                <w:szCs w:val="21"/>
              </w:rPr>
              <w:t>Коагулометр</w:t>
            </w:r>
            <w:proofErr w:type="spellEnd"/>
            <w:r w:rsidRPr="00CA513E">
              <w:rPr>
                <w:color w:val="000000"/>
                <w:kern w:val="0"/>
                <w:sz w:val="21"/>
                <w:szCs w:val="21"/>
              </w:rPr>
              <w:t xml:space="preserve"> портативный (</w:t>
            </w:r>
            <w:proofErr w:type="spellStart"/>
            <w:r w:rsidRPr="00CA513E">
              <w:rPr>
                <w:color w:val="000000"/>
                <w:kern w:val="0"/>
                <w:sz w:val="21"/>
                <w:szCs w:val="21"/>
              </w:rPr>
              <w:t>Коагучек</w:t>
            </w:r>
            <w:proofErr w:type="spellEnd"/>
            <w:proofErr w:type="gramStart"/>
            <w:r w:rsidRPr="00CA513E">
              <w:rPr>
                <w:color w:val="000000"/>
                <w:kern w:val="0"/>
                <w:sz w:val="21"/>
                <w:szCs w:val="21"/>
              </w:rPr>
              <w:t xml:space="preserve"> Э</w:t>
            </w:r>
            <w:proofErr w:type="gramEnd"/>
            <w:r w:rsidRPr="00CA513E">
              <w:rPr>
                <w:color w:val="000000"/>
                <w:kern w:val="0"/>
                <w:sz w:val="21"/>
                <w:szCs w:val="21"/>
              </w:rPr>
              <w:t>кс Эс Плюс)</w:t>
            </w:r>
          </w:p>
        </w:tc>
        <w:tc>
          <w:tcPr>
            <w:tcW w:w="14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17.07.2015</w:t>
            </w:r>
          </w:p>
        </w:tc>
      </w:tr>
      <w:tr w:rsidR="006B5A4E" w:rsidRPr="00CA513E" w:rsidTr="00290709">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10400077</w:t>
            </w:r>
          </w:p>
        </w:tc>
        <w:tc>
          <w:tcPr>
            <w:tcW w:w="68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textAlignment w:val="auto"/>
              <w:rPr>
                <w:color w:val="000000"/>
                <w:kern w:val="0"/>
                <w:sz w:val="21"/>
                <w:szCs w:val="21"/>
              </w:rPr>
            </w:pPr>
            <w:r w:rsidRPr="00CA513E">
              <w:rPr>
                <w:color w:val="000000"/>
                <w:kern w:val="0"/>
                <w:sz w:val="21"/>
                <w:szCs w:val="21"/>
              </w:rPr>
              <w:t xml:space="preserve">Насос </w:t>
            </w:r>
            <w:proofErr w:type="spellStart"/>
            <w:r w:rsidRPr="00CA513E">
              <w:rPr>
                <w:color w:val="000000"/>
                <w:kern w:val="0"/>
                <w:sz w:val="21"/>
                <w:szCs w:val="21"/>
              </w:rPr>
              <w:t>шприцевойПерфузор</w:t>
            </w:r>
            <w:proofErr w:type="gramStart"/>
            <w:r w:rsidRPr="00CA513E">
              <w:rPr>
                <w:color w:val="000000"/>
                <w:kern w:val="0"/>
                <w:sz w:val="21"/>
                <w:szCs w:val="21"/>
              </w:rPr>
              <w:t>Compact</w:t>
            </w:r>
            <w:proofErr w:type="spellEnd"/>
            <w:proofErr w:type="gramEnd"/>
            <w:r w:rsidRPr="00CA513E">
              <w:rPr>
                <w:color w:val="000000"/>
                <w:kern w:val="0"/>
                <w:sz w:val="21"/>
                <w:szCs w:val="21"/>
              </w:rPr>
              <w:t xml:space="preserve"> S</w:t>
            </w:r>
          </w:p>
        </w:tc>
        <w:tc>
          <w:tcPr>
            <w:tcW w:w="14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22.09.2015</w:t>
            </w:r>
          </w:p>
        </w:tc>
      </w:tr>
      <w:tr w:rsidR="006B5A4E" w:rsidRPr="00CA513E" w:rsidTr="00290709">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10400078</w:t>
            </w:r>
          </w:p>
        </w:tc>
        <w:tc>
          <w:tcPr>
            <w:tcW w:w="68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textAlignment w:val="auto"/>
              <w:rPr>
                <w:color w:val="000000"/>
                <w:kern w:val="0"/>
                <w:sz w:val="21"/>
                <w:szCs w:val="21"/>
              </w:rPr>
            </w:pPr>
            <w:r w:rsidRPr="00CA513E">
              <w:rPr>
                <w:color w:val="000000"/>
                <w:kern w:val="0"/>
                <w:sz w:val="21"/>
                <w:szCs w:val="21"/>
              </w:rPr>
              <w:t xml:space="preserve">Насос </w:t>
            </w:r>
            <w:proofErr w:type="spellStart"/>
            <w:r w:rsidRPr="00CA513E">
              <w:rPr>
                <w:color w:val="000000"/>
                <w:kern w:val="0"/>
                <w:sz w:val="21"/>
                <w:szCs w:val="21"/>
              </w:rPr>
              <w:t>шприцевойПерфузор</w:t>
            </w:r>
            <w:proofErr w:type="gramStart"/>
            <w:r w:rsidRPr="00CA513E">
              <w:rPr>
                <w:color w:val="000000"/>
                <w:kern w:val="0"/>
                <w:sz w:val="21"/>
                <w:szCs w:val="21"/>
              </w:rPr>
              <w:t>Compact</w:t>
            </w:r>
            <w:proofErr w:type="spellEnd"/>
            <w:proofErr w:type="gramEnd"/>
            <w:r w:rsidRPr="00CA513E">
              <w:rPr>
                <w:color w:val="000000"/>
                <w:kern w:val="0"/>
                <w:sz w:val="21"/>
                <w:szCs w:val="21"/>
              </w:rPr>
              <w:t xml:space="preserve"> S</w:t>
            </w:r>
          </w:p>
        </w:tc>
        <w:tc>
          <w:tcPr>
            <w:tcW w:w="14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22.09.2015</w:t>
            </w:r>
          </w:p>
        </w:tc>
      </w:tr>
      <w:tr w:rsidR="006B5A4E" w:rsidRPr="00CA513E" w:rsidTr="00290709">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6B5A4E" w:rsidRPr="00CA513E" w:rsidRDefault="006B5A4E" w:rsidP="00290709">
            <w:pPr>
              <w:widowControl/>
              <w:overflowPunct/>
              <w:autoSpaceDE/>
              <w:autoSpaceDN/>
              <w:adjustRightInd/>
              <w:textAlignment w:val="auto"/>
              <w:rPr>
                <w:color w:val="000000"/>
                <w:kern w:val="0"/>
              </w:rPr>
            </w:pPr>
            <w:r w:rsidRPr="00CA513E">
              <w:rPr>
                <w:color w:val="000000"/>
                <w:kern w:val="0"/>
              </w:rPr>
              <w:t>Терапия</w:t>
            </w:r>
          </w:p>
        </w:tc>
      </w:tr>
      <w:tr w:rsidR="006B5A4E" w:rsidRPr="00CA513E" w:rsidTr="00290709">
        <w:trPr>
          <w:trHeight w:val="555"/>
        </w:trPr>
        <w:tc>
          <w:tcPr>
            <w:tcW w:w="1460" w:type="dxa"/>
            <w:tcBorders>
              <w:top w:val="nil"/>
              <w:left w:val="single" w:sz="8" w:space="0" w:color="auto"/>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10400116</w:t>
            </w:r>
          </w:p>
        </w:tc>
        <w:tc>
          <w:tcPr>
            <w:tcW w:w="68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textAlignment w:val="auto"/>
              <w:rPr>
                <w:color w:val="000000"/>
                <w:kern w:val="0"/>
                <w:sz w:val="21"/>
                <w:szCs w:val="21"/>
              </w:rPr>
            </w:pPr>
            <w:r w:rsidRPr="00CA513E">
              <w:rPr>
                <w:color w:val="000000"/>
                <w:kern w:val="0"/>
                <w:sz w:val="21"/>
                <w:szCs w:val="21"/>
              </w:rPr>
              <w:t xml:space="preserve">Тележка  для перевозки больных </w:t>
            </w:r>
            <w:proofErr w:type="spellStart"/>
            <w:r w:rsidRPr="00CA513E">
              <w:rPr>
                <w:color w:val="000000"/>
                <w:kern w:val="0"/>
                <w:sz w:val="21"/>
                <w:szCs w:val="21"/>
              </w:rPr>
              <w:t>внутрикорпусная</w:t>
            </w:r>
            <w:proofErr w:type="spellEnd"/>
            <w:r w:rsidRPr="00CA513E">
              <w:rPr>
                <w:color w:val="000000"/>
                <w:kern w:val="0"/>
                <w:sz w:val="21"/>
                <w:szCs w:val="21"/>
              </w:rPr>
              <w:t xml:space="preserve"> с гидроподъемом ТМПБ-В02</w:t>
            </w:r>
          </w:p>
        </w:tc>
        <w:tc>
          <w:tcPr>
            <w:tcW w:w="14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26.06.2017</w:t>
            </w:r>
          </w:p>
        </w:tc>
      </w:tr>
      <w:tr w:rsidR="006B5A4E" w:rsidRPr="00CA513E" w:rsidTr="00290709">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ind w:firstLineChars="200" w:firstLine="400"/>
              <w:textAlignment w:val="auto"/>
              <w:rPr>
                <w:color w:val="000000"/>
                <w:kern w:val="0"/>
              </w:rPr>
            </w:pPr>
            <w:r w:rsidRPr="00CA513E">
              <w:rPr>
                <w:color w:val="000000"/>
                <w:kern w:val="0"/>
              </w:rPr>
              <w:t> </w:t>
            </w:r>
          </w:p>
        </w:tc>
        <w:tc>
          <w:tcPr>
            <w:tcW w:w="68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textAlignment w:val="auto"/>
              <w:rPr>
                <w:color w:val="000000"/>
                <w:kern w:val="0"/>
              </w:rPr>
            </w:pPr>
            <w:r w:rsidRPr="00CA513E">
              <w:rPr>
                <w:color w:val="000000"/>
                <w:kern w:val="0"/>
              </w:rPr>
              <w:t>Холодильник фармацевтический ХФ-250-2"позис"</w:t>
            </w:r>
          </w:p>
        </w:tc>
        <w:tc>
          <w:tcPr>
            <w:tcW w:w="14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textAlignment w:val="auto"/>
              <w:rPr>
                <w:color w:val="000000"/>
                <w:kern w:val="0"/>
              </w:rPr>
            </w:pPr>
            <w:r w:rsidRPr="00CA513E">
              <w:rPr>
                <w:color w:val="000000"/>
                <w:kern w:val="0"/>
              </w:rPr>
              <w:t> </w:t>
            </w:r>
          </w:p>
        </w:tc>
      </w:tr>
      <w:tr w:rsidR="006B5A4E" w:rsidRPr="00CA513E" w:rsidTr="00290709">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6B5A4E" w:rsidRPr="00CA513E" w:rsidRDefault="006B5A4E" w:rsidP="00290709">
            <w:pPr>
              <w:widowControl/>
              <w:overflowPunct/>
              <w:autoSpaceDE/>
              <w:autoSpaceDN/>
              <w:adjustRightInd/>
              <w:textAlignment w:val="auto"/>
              <w:rPr>
                <w:color w:val="000000"/>
                <w:kern w:val="0"/>
              </w:rPr>
            </w:pPr>
            <w:r w:rsidRPr="00CA513E">
              <w:rPr>
                <w:color w:val="000000"/>
                <w:kern w:val="0"/>
              </w:rPr>
              <w:t>НЕВРОЛОГИЯ</w:t>
            </w:r>
          </w:p>
        </w:tc>
      </w:tr>
      <w:tr w:rsidR="006B5A4E" w:rsidRPr="00CA513E" w:rsidTr="00290709">
        <w:trPr>
          <w:trHeight w:val="315"/>
        </w:trPr>
        <w:tc>
          <w:tcPr>
            <w:tcW w:w="1460" w:type="dxa"/>
            <w:tcBorders>
              <w:top w:val="single" w:sz="4" w:space="0" w:color="auto"/>
              <w:left w:val="single" w:sz="8" w:space="0" w:color="auto"/>
              <w:bottom w:val="single" w:sz="8" w:space="0" w:color="auto"/>
              <w:right w:val="single" w:sz="4" w:space="0" w:color="auto"/>
            </w:tcBorders>
            <w:shd w:val="clear" w:color="auto" w:fill="auto"/>
            <w:hideMark/>
          </w:tcPr>
          <w:p w:rsidR="006B5A4E" w:rsidRPr="00CA513E" w:rsidRDefault="006B5A4E"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 </w:t>
            </w:r>
          </w:p>
        </w:tc>
        <w:tc>
          <w:tcPr>
            <w:tcW w:w="6820" w:type="dxa"/>
            <w:tcBorders>
              <w:top w:val="single" w:sz="4" w:space="0" w:color="auto"/>
              <w:left w:val="nil"/>
              <w:bottom w:val="single" w:sz="8" w:space="0" w:color="auto"/>
              <w:right w:val="single" w:sz="4" w:space="0" w:color="auto"/>
            </w:tcBorders>
            <w:shd w:val="clear" w:color="auto" w:fill="auto"/>
            <w:hideMark/>
          </w:tcPr>
          <w:p w:rsidR="006B5A4E" w:rsidRPr="00CA513E" w:rsidRDefault="006B5A4E" w:rsidP="00290709">
            <w:pPr>
              <w:widowControl/>
              <w:overflowPunct/>
              <w:autoSpaceDE/>
              <w:autoSpaceDN/>
              <w:adjustRightInd/>
              <w:ind w:firstLineChars="200" w:firstLine="360"/>
              <w:textAlignment w:val="auto"/>
              <w:rPr>
                <w:rFonts w:ascii="Arial" w:hAnsi="Arial" w:cs="Arial"/>
                <w:kern w:val="0"/>
                <w:sz w:val="18"/>
                <w:szCs w:val="18"/>
              </w:rPr>
            </w:pPr>
            <w:r w:rsidRPr="00CA513E">
              <w:rPr>
                <w:rFonts w:ascii="Arial" w:hAnsi="Arial" w:cs="Arial"/>
                <w:kern w:val="0"/>
                <w:sz w:val="18"/>
                <w:szCs w:val="18"/>
              </w:rPr>
              <w:t>Облучатель-</w:t>
            </w:r>
            <w:proofErr w:type="spellStart"/>
            <w:r w:rsidRPr="00CA513E">
              <w:rPr>
                <w:rFonts w:ascii="Arial" w:hAnsi="Arial" w:cs="Arial"/>
                <w:kern w:val="0"/>
                <w:sz w:val="18"/>
                <w:szCs w:val="18"/>
              </w:rPr>
              <w:t>рециркулятор</w:t>
            </w:r>
            <w:proofErr w:type="spellEnd"/>
            <w:r w:rsidRPr="00CA513E">
              <w:rPr>
                <w:rFonts w:ascii="Arial" w:hAnsi="Arial" w:cs="Arial"/>
                <w:kern w:val="0"/>
                <w:sz w:val="18"/>
                <w:szCs w:val="18"/>
              </w:rPr>
              <w:t xml:space="preserve"> ультрафиолетовый бактерицидный  </w:t>
            </w:r>
            <w:proofErr w:type="spellStart"/>
            <w:r w:rsidRPr="00CA513E">
              <w:rPr>
                <w:rFonts w:ascii="Arial" w:hAnsi="Arial" w:cs="Arial"/>
                <w:kern w:val="0"/>
                <w:sz w:val="18"/>
                <w:szCs w:val="18"/>
              </w:rPr>
              <w:t>Мегидез</w:t>
            </w:r>
            <w:proofErr w:type="spellEnd"/>
          </w:p>
        </w:tc>
        <w:tc>
          <w:tcPr>
            <w:tcW w:w="1420" w:type="dxa"/>
            <w:tcBorders>
              <w:top w:val="single" w:sz="4" w:space="0" w:color="auto"/>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textAlignment w:val="auto"/>
              <w:rPr>
                <w:color w:val="000000"/>
                <w:kern w:val="0"/>
                <w:sz w:val="21"/>
                <w:szCs w:val="21"/>
              </w:rPr>
            </w:pPr>
            <w:r w:rsidRPr="00CA513E">
              <w:rPr>
                <w:color w:val="000000"/>
                <w:kern w:val="0"/>
                <w:sz w:val="21"/>
                <w:szCs w:val="21"/>
              </w:rPr>
              <w:t> </w:t>
            </w:r>
          </w:p>
        </w:tc>
      </w:tr>
      <w:tr w:rsidR="006B5A4E" w:rsidRPr="00CA513E" w:rsidTr="00290709">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6B5A4E" w:rsidRPr="00CA513E" w:rsidRDefault="006B5A4E" w:rsidP="00290709">
            <w:pPr>
              <w:widowControl/>
              <w:overflowPunct/>
              <w:autoSpaceDE/>
              <w:autoSpaceDN/>
              <w:adjustRightInd/>
              <w:textAlignment w:val="auto"/>
              <w:rPr>
                <w:color w:val="000000"/>
                <w:kern w:val="0"/>
              </w:rPr>
            </w:pPr>
            <w:r w:rsidRPr="00CA513E">
              <w:rPr>
                <w:color w:val="000000"/>
                <w:kern w:val="0"/>
              </w:rPr>
              <w:t>Хирургия</w:t>
            </w:r>
          </w:p>
        </w:tc>
      </w:tr>
      <w:tr w:rsidR="006B5A4E" w:rsidRPr="00CA513E" w:rsidTr="00290709">
        <w:trPr>
          <w:trHeight w:val="555"/>
        </w:trPr>
        <w:tc>
          <w:tcPr>
            <w:tcW w:w="1460" w:type="dxa"/>
            <w:tcBorders>
              <w:top w:val="nil"/>
              <w:left w:val="single" w:sz="8" w:space="0" w:color="auto"/>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10400135</w:t>
            </w:r>
          </w:p>
        </w:tc>
        <w:tc>
          <w:tcPr>
            <w:tcW w:w="68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textAlignment w:val="auto"/>
              <w:rPr>
                <w:color w:val="000000"/>
                <w:kern w:val="0"/>
                <w:sz w:val="21"/>
                <w:szCs w:val="21"/>
              </w:rPr>
            </w:pPr>
            <w:r w:rsidRPr="00CA513E">
              <w:rPr>
                <w:color w:val="000000"/>
                <w:kern w:val="0"/>
                <w:sz w:val="21"/>
                <w:szCs w:val="21"/>
              </w:rPr>
              <w:t xml:space="preserve">Установка для ультразвуковой механизированной </w:t>
            </w:r>
            <w:proofErr w:type="spellStart"/>
            <w:r w:rsidRPr="00CA513E">
              <w:rPr>
                <w:color w:val="000000"/>
                <w:kern w:val="0"/>
                <w:sz w:val="21"/>
                <w:szCs w:val="21"/>
              </w:rPr>
              <w:t>предстерилизац</w:t>
            </w:r>
            <w:proofErr w:type="spellEnd"/>
            <w:r w:rsidRPr="00CA513E">
              <w:rPr>
                <w:color w:val="000000"/>
                <w:kern w:val="0"/>
                <w:sz w:val="21"/>
                <w:szCs w:val="21"/>
              </w:rPr>
              <w:t xml:space="preserve">. очистки </w:t>
            </w:r>
            <w:proofErr w:type="spellStart"/>
            <w:r w:rsidRPr="00CA513E">
              <w:rPr>
                <w:color w:val="000000"/>
                <w:kern w:val="0"/>
                <w:sz w:val="21"/>
                <w:szCs w:val="21"/>
              </w:rPr>
              <w:t>мед</w:t>
            </w:r>
            <w:proofErr w:type="gramStart"/>
            <w:r w:rsidRPr="00CA513E">
              <w:rPr>
                <w:color w:val="000000"/>
                <w:kern w:val="0"/>
                <w:sz w:val="21"/>
                <w:szCs w:val="21"/>
              </w:rPr>
              <w:t>.и</w:t>
            </w:r>
            <w:proofErr w:type="gramEnd"/>
            <w:r w:rsidRPr="00CA513E">
              <w:rPr>
                <w:color w:val="000000"/>
                <w:kern w:val="0"/>
                <w:sz w:val="21"/>
                <w:szCs w:val="21"/>
              </w:rPr>
              <w:t>нструментов</w:t>
            </w:r>
            <w:proofErr w:type="spellEnd"/>
          </w:p>
        </w:tc>
        <w:tc>
          <w:tcPr>
            <w:tcW w:w="14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20.06.2018</w:t>
            </w:r>
          </w:p>
        </w:tc>
      </w:tr>
      <w:tr w:rsidR="006B5A4E" w:rsidRPr="00CA513E" w:rsidTr="00290709">
        <w:trPr>
          <w:trHeight w:val="555"/>
        </w:trPr>
        <w:tc>
          <w:tcPr>
            <w:tcW w:w="1460" w:type="dxa"/>
            <w:tcBorders>
              <w:top w:val="nil"/>
              <w:left w:val="single" w:sz="8" w:space="0" w:color="auto"/>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10400115</w:t>
            </w:r>
          </w:p>
        </w:tc>
        <w:tc>
          <w:tcPr>
            <w:tcW w:w="68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textAlignment w:val="auto"/>
              <w:rPr>
                <w:color w:val="000000"/>
                <w:kern w:val="0"/>
                <w:sz w:val="21"/>
                <w:szCs w:val="21"/>
              </w:rPr>
            </w:pPr>
            <w:r w:rsidRPr="00CA513E">
              <w:rPr>
                <w:color w:val="000000"/>
                <w:kern w:val="0"/>
                <w:sz w:val="21"/>
                <w:szCs w:val="21"/>
              </w:rPr>
              <w:t xml:space="preserve">Тележка для перевозки больных </w:t>
            </w:r>
            <w:proofErr w:type="spellStart"/>
            <w:r w:rsidRPr="00CA513E">
              <w:rPr>
                <w:color w:val="000000"/>
                <w:kern w:val="0"/>
                <w:sz w:val="21"/>
                <w:szCs w:val="21"/>
              </w:rPr>
              <w:t>внутрикорпусная</w:t>
            </w:r>
            <w:proofErr w:type="spellEnd"/>
            <w:r w:rsidRPr="00CA513E">
              <w:rPr>
                <w:color w:val="000000"/>
                <w:kern w:val="0"/>
                <w:sz w:val="21"/>
                <w:szCs w:val="21"/>
              </w:rPr>
              <w:t xml:space="preserve"> с гидроподъемом ТМПБ-В02</w:t>
            </w:r>
          </w:p>
        </w:tc>
        <w:tc>
          <w:tcPr>
            <w:tcW w:w="14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26.06.2017</w:t>
            </w:r>
          </w:p>
        </w:tc>
      </w:tr>
      <w:tr w:rsidR="006B5A4E" w:rsidRPr="00CA513E" w:rsidTr="00290709">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 </w:t>
            </w:r>
          </w:p>
        </w:tc>
        <w:tc>
          <w:tcPr>
            <w:tcW w:w="68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textAlignment w:val="auto"/>
              <w:rPr>
                <w:color w:val="000000"/>
                <w:kern w:val="0"/>
                <w:sz w:val="21"/>
                <w:szCs w:val="21"/>
              </w:rPr>
            </w:pPr>
            <w:r w:rsidRPr="00CA513E">
              <w:rPr>
                <w:color w:val="000000"/>
                <w:kern w:val="0"/>
                <w:sz w:val="21"/>
                <w:szCs w:val="21"/>
              </w:rPr>
              <w:t xml:space="preserve">Холодильник фарм. ХФ-140 </w:t>
            </w:r>
            <w:proofErr w:type="spellStart"/>
            <w:r w:rsidRPr="00CA513E">
              <w:rPr>
                <w:color w:val="000000"/>
                <w:kern w:val="0"/>
                <w:sz w:val="21"/>
                <w:szCs w:val="21"/>
              </w:rPr>
              <w:t>Позис</w:t>
            </w:r>
            <w:proofErr w:type="spellEnd"/>
          </w:p>
        </w:tc>
        <w:tc>
          <w:tcPr>
            <w:tcW w:w="14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textAlignment w:val="auto"/>
              <w:rPr>
                <w:color w:val="000000"/>
                <w:kern w:val="0"/>
                <w:sz w:val="21"/>
                <w:szCs w:val="21"/>
              </w:rPr>
            </w:pPr>
            <w:r w:rsidRPr="00CA513E">
              <w:rPr>
                <w:color w:val="000000"/>
                <w:kern w:val="0"/>
                <w:sz w:val="21"/>
                <w:szCs w:val="21"/>
              </w:rPr>
              <w:t> </w:t>
            </w:r>
          </w:p>
        </w:tc>
      </w:tr>
      <w:tr w:rsidR="006B5A4E" w:rsidRPr="00CA513E" w:rsidTr="00290709">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6B5A4E" w:rsidRPr="00CA513E" w:rsidRDefault="006B5A4E" w:rsidP="00290709">
            <w:pPr>
              <w:widowControl/>
              <w:overflowPunct/>
              <w:autoSpaceDE/>
              <w:autoSpaceDN/>
              <w:adjustRightInd/>
              <w:textAlignment w:val="auto"/>
              <w:rPr>
                <w:color w:val="000000"/>
                <w:kern w:val="0"/>
              </w:rPr>
            </w:pPr>
            <w:r w:rsidRPr="00CA513E">
              <w:rPr>
                <w:color w:val="000000"/>
                <w:kern w:val="0"/>
              </w:rPr>
              <w:t>ОФД</w:t>
            </w:r>
          </w:p>
        </w:tc>
      </w:tr>
      <w:tr w:rsidR="006B5A4E" w:rsidRPr="00CA513E" w:rsidTr="00290709">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6B5A4E" w:rsidRPr="00CA513E" w:rsidRDefault="006B5A4E"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10400119</w:t>
            </w:r>
          </w:p>
        </w:tc>
        <w:tc>
          <w:tcPr>
            <w:tcW w:w="6820" w:type="dxa"/>
            <w:tcBorders>
              <w:top w:val="nil"/>
              <w:left w:val="nil"/>
              <w:bottom w:val="single" w:sz="4" w:space="0" w:color="auto"/>
              <w:right w:val="single" w:sz="4" w:space="0" w:color="auto"/>
            </w:tcBorders>
            <w:shd w:val="clear" w:color="auto" w:fill="auto"/>
            <w:hideMark/>
          </w:tcPr>
          <w:p w:rsidR="006B5A4E" w:rsidRPr="00CA513E" w:rsidRDefault="006B5A4E" w:rsidP="00290709">
            <w:pPr>
              <w:widowControl/>
              <w:overflowPunct/>
              <w:autoSpaceDE/>
              <w:autoSpaceDN/>
              <w:adjustRightInd/>
              <w:textAlignment w:val="auto"/>
              <w:rPr>
                <w:color w:val="000000"/>
                <w:kern w:val="0"/>
                <w:sz w:val="21"/>
                <w:szCs w:val="21"/>
              </w:rPr>
            </w:pPr>
            <w:proofErr w:type="spellStart"/>
            <w:r w:rsidRPr="00CA513E">
              <w:rPr>
                <w:color w:val="000000"/>
                <w:kern w:val="0"/>
                <w:sz w:val="21"/>
                <w:szCs w:val="21"/>
              </w:rPr>
              <w:t>Кардиорегистратор</w:t>
            </w:r>
            <w:proofErr w:type="spellEnd"/>
            <w:r w:rsidRPr="00CA513E">
              <w:rPr>
                <w:color w:val="000000"/>
                <w:kern w:val="0"/>
                <w:sz w:val="21"/>
                <w:szCs w:val="21"/>
              </w:rPr>
              <w:t xml:space="preserve"> для монитор</w:t>
            </w:r>
            <w:proofErr w:type="gramStart"/>
            <w:r w:rsidRPr="00CA513E">
              <w:rPr>
                <w:color w:val="000000"/>
                <w:kern w:val="0"/>
                <w:sz w:val="21"/>
                <w:szCs w:val="21"/>
              </w:rPr>
              <w:t>.-</w:t>
            </w:r>
            <w:proofErr w:type="gramEnd"/>
            <w:r w:rsidRPr="00CA513E">
              <w:rPr>
                <w:color w:val="000000"/>
                <w:kern w:val="0"/>
                <w:sz w:val="21"/>
                <w:szCs w:val="21"/>
              </w:rPr>
              <w:t>я ЭКГ Миокард-Холтер2</w:t>
            </w:r>
          </w:p>
        </w:tc>
        <w:tc>
          <w:tcPr>
            <w:tcW w:w="1420" w:type="dxa"/>
            <w:tcBorders>
              <w:top w:val="nil"/>
              <w:left w:val="nil"/>
              <w:bottom w:val="single" w:sz="4" w:space="0" w:color="auto"/>
              <w:right w:val="single" w:sz="8" w:space="0" w:color="auto"/>
            </w:tcBorders>
            <w:shd w:val="clear" w:color="auto" w:fill="auto"/>
            <w:hideMark/>
          </w:tcPr>
          <w:p w:rsidR="006B5A4E" w:rsidRPr="00CA513E" w:rsidRDefault="006B5A4E"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05.10.2017</w:t>
            </w:r>
          </w:p>
        </w:tc>
      </w:tr>
      <w:tr w:rsidR="006B5A4E" w:rsidRPr="00CA513E" w:rsidTr="00290709">
        <w:trPr>
          <w:trHeight w:val="540"/>
        </w:trPr>
        <w:tc>
          <w:tcPr>
            <w:tcW w:w="1460" w:type="dxa"/>
            <w:tcBorders>
              <w:top w:val="nil"/>
              <w:left w:val="single" w:sz="8" w:space="0" w:color="auto"/>
              <w:bottom w:val="single" w:sz="4" w:space="0" w:color="auto"/>
              <w:right w:val="single" w:sz="4" w:space="0" w:color="auto"/>
            </w:tcBorders>
            <w:shd w:val="clear" w:color="auto" w:fill="auto"/>
            <w:hideMark/>
          </w:tcPr>
          <w:p w:rsidR="006B5A4E" w:rsidRPr="00CA513E" w:rsidRDefault="006B5A4E"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10400086</w:t>
            </w:r>
          </w:p>
        </w:tc>
        <w:tc>
          <w:tcPr>
            <w:tcW w:w="6820" w:type="dxa"/>
            <w:tcBorders>
              <w:top w:val="nil"/>
              <w:left w:val="nil"/>
              <w:bottom w:val="single" w:sz="4" w:space="0" w:color="auto"/>
              <w:right w:val="single" w:sz="4" w:space="0" w:color="auto"/>
            </w:tcBorders>
            <w:shd w:val="clear" w:color="auto" w:fill="auto"/>
            <w:hideMark/>
          </w:tcPr>
          <w:p w:rsidR="006B5A4E" w:rsidRPr="00CA513E" w:rsidRDefault="006B5A4E" w:rsidP="00290709">
            <w:pPr>
              <w:widowControl/>
              <w:overflowPunct/>
              <w:autoSpaceDE/>
              <w:autoSpaceDN/>
              <w:adjustRightInd/>
              <w:textAlignment w:val="auto"/>
              <w:rPr>
                <w:color w:val="000000"/>
                <w:kern w:val="0"/>
                <w:sz w:val="21"/>
                <w:szCs w:val="21"/>
              </w:rPr>
            </w:pPr>
            <w:proofErr w:type="spellStart"/>
            <w:r w:rsidRPr="00CA513E">
              <w:rPr>
                <w:color w:val="000000"/>
                <w:kern w:val="0"/>
                <w:sz w:val="21"/>
                <w:szCs w:val="21"/>
              </w:rPr>
              <w:t>Кардиорегистратор</w:t>
            </w:r>
            <w:proofErr w:type="spellEnd"/>
            <w:r w:rsidRPr="00CA513E">
              <w:rPr>
                <w:color w:val="000000"/>
                <w:kern w:val="0"/>
                <w:sz w:val="21"/>
                <w:szCs w:val="21"/>
              </w:rPr>
              <w:t xml:space="preserve"> для </w:t>
            </w:r>
            <w:proofErr w:type="spellStart"/>
            <w:r w:rsidRPr="00CA513E">
              <w:rPr>
                <w:color w:val="000000"/>
                <w:kern w:val="0"/>
                <w:sz w:val="21"/>
                <w:szCs w:val="21"/>
              </w:rPr>
              <w:t>мониторирования</w:t>
            </w:r>
            <w:proofErr w:type="spellEnd"/>
            <w:r w:rsidRPr="00CA513E">
              <w:rPr>
                <w:color w:val="000000"/>
                <w:kern w:val="0"/>
                <w:sz w:val="21"/>
                <w:szCs w:val="21"/>
              </w:rPr>
              <w:t xml:space="preserve"> для комплекса суточного </w:t>
            </w:r>
            <w:proofErr w:type="spellStart"/>
            <w:r w:rsidRPr="00CA513E">
              <w:rPr>
                <w:color w:val="000000"/>
                <w:kern w:val="0"/>
                <w:sz w:val="21"/>
                <w:szCs w:val="21"/>
              </w:rPr>
              <w:t>мониторирования</w:t>
            </w:r>
            <w:proofErr w:type="spellEnd"/>
            <w:r w:rsidRPr="00CA513E">
              <w:rPr>
                <w:color w:val="000000"/>
                <w:kern w:val="0"/>
                <w:sz w:val="21"/>
                <w:szCs w:val="21"/>
              </w:rPr>
              <w:t xml:space="preserve"> ЭКГ "Микард-Холтер-2"</w:t>
            </w:r>
          </w:p>
        </w:tc>
        <w:tc>
          <w:tcPr>
            <w:tcW w:w="1420" w:type="dxa"/>
            <w:tcBorders>
              <w:top w:val="nil"/>
              <w:left w:val="nil"/>
              <w:bottom w:val="single" w:sz="4" w:space="0" w:color="auto"/>
              <w:right w:val="single" w:sz="8" w:space="0" w:color="auto"/>
            </w:tcBorders>
            <w:shd w:val="clear" w:color="auto" w:fill="auto"/>
            <w:hideMark/>
          </w:tcPr>
          <w:p w:rsidR="006B5A4E" w:rsidRPr="00CA513E" w:rsidRDefault="006B5A4E"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14.04.2016</w:t>
            </w:r>
          </w:p>
        </w:tc>
      </w:tr>
      <w:tr w:rsidR="006B5A4E" w:rsidRPr="00CA513E" w:rsidTr="00290709">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6B5A4E" w:rsidRPr="00CA513E" w:rsidRDefault="006B5A4E"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10400125</w:t>
            </w:r>
          </w:p>
        </w:tc>
        <w:tc>
          <w:tcPr>
            <w:tcW w:w="6820" w:type="dxa"/>
            <w:tcBorders>
              <w:top w:val="nil"/>
              <w:left w:val="nil"/>
              <w:bottom w:val="single" w:sz="4" w:space="0" w:color="auto"/>
              <w:right w:val="single" w:sz="4" w:space="0" w:color="auto"/>
            </w:tcBorders>
            <w:shd w:val="clear" w:color="auto" w:fill="auto"/>
            <w:hideMark/>
          </w:tcPr>
          <w:p w:rsidR="006B5A4E" w:rsidRPr="00CA513E" w:rsidRDefault="006B5A4E" w:rsidP="00290709">
            <w:pPr>
              <w:widowControl/>
              <w:overflowPunct/>
              <w:autoSpaceDE/>
              <w:autoSpaceDN/>
              <w:adjustRightInd/>
              <w:textAlignment w:val="auto"/>
              <w:rPr>
                <w:color w:val="000000"/>
                <w:kern w:val="0"/>
                <w:sz w:val="21"/>
                <w:szCs w:val="21"/>
              </w:rPr>
            </w:pPr>
            <w:proofErr w:type="spellStart"/>
            <w:r w:rsidRPr="00CA513E">
              <w:rPr>
                <w:color w:val="000000"/>
                <w:kern w:val="0"/>
                <w:sz w:val="21"/>
                <w:szCs w:val="21"/>
              </w:rPr>
              <w:t>Кардиорегистратор</w:t>
            </w:r>
            <w:proofErr w:type="spellEnd"/>
            <w:r w:rsidRPr="00CA513E">
              <w:rPr>
                <w:color w:val="000000"/>
                <w:kern w:val="0"/>
                <w:sz w:val="21"/>
                <w:szCs w:val="21"/>
              </w:rPr>
              <w:t xml:space="preserve"> д/</w:t>
            </w:r>
            <w:proofErr w:type="spellStart"/>
            <w:r w:rsidRPr="00CA513E">
              <w:rPr>
                <w:color w:val="000000"/>
                <w:kern w:val="0"/>
                <w:sz w:val="21"/>
                <w:szCs w:val="21"/>
              </w:rPr>
              <w:t>мониторирования</w:t>
            </w:r>
            <w:proofErr w:type="spellEnd"/>
            <w:r w:rsidRPr="00CA513E">
              <w:rPr>
                <w:color w:val="000000"/>
                <w:kern w:val="0"/>
                <w:sz w:val="21"/>
                <w:szCs w:val="21"/>
              </w:rPr>
              <w:t xml:space="preserve"> ЭКГ "Миокард-Холтер-2".</w:t>
            </w:r>
          </w:p>
        </w:tc>
        <w:tc>
          <w:tcPr>
            <w:tcW w:w="1420" w:type="dxa"/>
            <w:tcBorders>
              <w:top w:val="nil"/>
              <w:left w:val="nil"/>
              <w:bottom w:val="single" w:sz="4" w:space="0" w:color="auto"/>
              <w:right w:val="single" w:sz="8" w:space="0" w:color="auto"/>
            </w:tcBorders>
            <w:shd w:val="clear" w:color="auto" w:fill="auto"/>
            <w:hideMark/>
          </w:tcPr>
          <w:p w:rsidR="006B5A4E" w:rsidRPr="00CA513E" w:rsidRDefault="006B5A4E"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07.02.2018</w:t>
            </w:r>
          </w:p>
        </w:tc>
      </w:tr>
      <w:tr w:rsidR="006B5A4E" w:rsidRPr="00CA513E" w:rsidTr="00290709">
        <w:trPr>
          <w:trHeight w:val="315"/>
        </w:trPr>
        <w:tc>
          <w:tcPr>
            <w:tcW w:w="1460" w:type="dxa"/>
            <w:tcBorders>
              <w:top w:val="nil"/>
              <w:left w:val="single" w:sz="8" w:space="0" w:color="auto"/>
              <w:bottom w:val="single" w:sz="8" w:space="0" w:color="auto"/>
              <w:right w:val="single" w:sz="4" w:space="0" w:color="auto"/>
            </w:tcBorders>
            <w:shd w:val="clear" w:color="auto" w:fill="auto"/>
            <w:hideMark/>
          </w:tcPr>
          <w:p w:rsidR="006B5A4E" w:rsidRPr="00CA513E" w:rsidRDefault="006B5A4E"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010400219</w:t>
            </w:r>
          </w:p>
        </w:tc>
        <w:tc>
          <w:tcPr>
            <w:tcW w:w="6820" w:type="dxa"/>
            <w:tcBorders>
              <w:top w:val="nil"/>
              <w:left w:val="nil"/>
              <w:bottom w:val="single" w:sz="8" w:space="0" w:color="auto"/>
              <w:right w:val="single" w:sz="4" w:space="0" w:color="auto"/>
            </w:tcBorders>
            <w:shd w:val="clear" w:color="auto" w:fill="auto"/>
            <w:hideMark/>
          </w:tcPr>
          <w:p w:rsidR="006B5A4E" w:rsidRPr="00CA513E" w:rsidRDefault="006B5A4E" w:rsidP="00290709">
            <w:pPr>
              <w:widowControl/>
              <w:overflowPunct/>
              <w:autoSpaceDE/>
              <w:autoSpaceDN/>
              <w:adjustRightInd/>
              <w:textAlignment w:val="auto"/>
              <w:rPr>
                <w:color w:val="000000"/>
                <w:kern w:val="0"/>
                <w:sz w:val="21"/>
                <w:szCs w:val="21"/>
              </w:rPr>
            </w:pPr>
            <w:r w:rsidRPr="00CA513E">
              <w:rPr>
                <w:color w:val="000000"/>
                <w:kern w:val="0"/>
                <w:sz w:val="21"/>
                <w:szCs w:val="21"/>
              </w:rPr>
              <w:t>Суточный монитор артериального давления BTL-08 ABPM</w:t>
            </w:r>
          </w:p>
        </w:tc>
        <w:tc>
          <w:tcPr>
            <w:tcW w:w="1420" w:type="dxa"/>
            <w:tcBorders>
              <w:top w:val="nil"/>
              <w:left w:val="nil"/>
              <w:bottom w:val="single" w:sz="8" w:space="0" w:color="auto"/>
              <w:right w:val="single" w:sz="8" w:space="0" w:color="auto"/>
            </w:tcBorders>
            <w:shd w:val="clear" w:color="auto" w:fill="auto"/>
            <w:hideMark/>
          </w:tcPr>
          <w:p w:rsidR="006B5A4E" w:rsidRPr="00CA513E" w:rsidRDefault="006B5A4E"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31.08.2021</w:t>
            </w:r>
          </w:p>
        </w:tc>
      </w:tr>
      <w:tr w:rsidR="006B5A4E" w:rsidRPr="00CA513E" w:rsidTr="00290709">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6B5A4E" w:rsidRPr="00CA513E" w:rsidRDefault="006B5A4E" w:rsidP="00290709">
            <w:pPr>
              <w:widowControl/>
              <w:overflowPunct/>
              <w:autoSpaceDE/>
              <w:autoSpaceDN/>
              <w:adjustRightInd/>
              <w:textAlignment w:val="auto"/>
              <w:rPr>
                <w:color w:val="000000"/>
                <w:kern w:val="0"/>
              </w:rPr>
            </w:pPr>
            <w:proofErr w:type="spellStart"/>
            <w:r w:rsidRPr="00CA513E">
              <w:rPr>
                <w:color w:val="000000"/>
                <w:kern w:val="0"/>
              </w:rPr>
              <w:t>Физио</w:t>
            </w:r>
            <w:proofErr w:type="spellEnd"/>
          </w:p>
        </w:tc>
      </w:tr>
      <w:tr w:rsidR="006B5A4E" w:rsidRPr="00CA513E" w:rsidTr="00290709">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6B5A4E" w:rsidRPr="00CA513E" w:rsidRDefault="006B5A4E"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 </w:t>
            </w:r>
          </w:p>
        </w:tc>
        <w:tc>
          <w:tcPr>
            <w:tcW w:w="6820" w:type="dxa"/>
            <w:tcBorders>
              <w:top w:val="single" w:sz="4" w:space="0" w:color="auto"/>
              <w:left w:val="nil"/>
              <w:bottom w:val="single" w:sz="4" w:space="0" w:color="auto"/>
              <w:right w:val="single" w:sz="4" w:space="0" w:color="auto"/>
            </w:tcBorders>
            <w:shd w:val="clear" w:color="auto" w:fill="auto"/>
            <w:hideMark/>
          </w:tcPr>
          <w:p w:rsidR="006B5A4E" w:rsidRPr="00CA513E" w:rsidRDefault="006B5A4E" w:rsidP="00290709">
            <w:pPr>
              <w:widowControl/>
              <w:overflowPunct/>
              <w:autoSpaceDE/>
              <w:autoSpaceDN/>
              <w:adjustRightInd/>
              <w:ind w:firstLineChars="200" w:firstLine="360"/>
              <w:textAlignment w:val="auto"/>
              <w:rPr>
                <w:rFonts w:ascii="Arial" w:hAnsi="Arial" w:cs="Arial"/>
                <w:kern w:val="0"/>
                <w:sz w:val="18"/>
                <w:szCs w:val="18"/>
              </w:rPr>
            </w:pPr>
            <w:r w:rsidRPr="00CA513E">
              <w:rPr>
                <w:rFonts w:ascii="Arial" w:hAnsi="Arial" w:cs="Arial"/>
                <w:kern w:val="0"/>
                <w:sz w:val="18"/>
                <w:szCs w:val="18"/>
              </w:rPr>
              <w:t xml:space="preserve">Аппарат низкочастотной физиотерапии "Амплипульс-5 </w:t>
            </w:r>
            <w:proofErr w:type="spellStart"/>
            <w:r w:rsidRPr="00CA513E">
              <w:rPr>
                <w:rFonts w:ascii="Arial" w:hAnsi="Arial" w:cs="Arial"/>
                <w:kern w:val="0"/>
                <w:sz w:val="18"/>
                <w:szCs w:val="18"/>
              </w:rPr>
              <w:t>Бр</w:t>
            </w:r>
            <w:proofErr w:type="spellEnd"/>
          </w:p>
        </w:tc>
        <w:tc>
          <w:tcPr>
            <w:tcW w:w="1420" w:type="dxa"/>
            <w:tcBorders>
              <w:top w:val="single" w:sz="4" w:space="0" w:color="auto"/>
              <w:left w:val="nil"/>
              <w:bottom w:val="single" w:sz="4" w:space="0" w:color="auto"/>
              <w:right w:val="single" w:sz="4" w:space="0" w:color="auto"/>
            </w:tcBorders>
            <w:shd w:val="clear" w:color="auto" w:fill="auto"/>
            <w:hideMark/>
          </w:tcPr>
          <w:p w:rsidR="006B5A4E" w:rsidRPr="00CA513E" w:rsidRDefault="006B5A4E" w:rsidP="00290709">
            <w:pPr>
              <w:widowControl/>
              <w:overflowPunct/>
              <w:autoSpaceDE/>
              <w:autoSpaceDN/>
              <w:adjustRightInd/>
              <w:jc w:val="right"/>
              <w:textAlignment w:val="auto"/>
              <w:rPr>
                <w:rFonts w:ascii="Arial" w:hAnsi="Arial" w:cs="Arial"/>
                <w:kern w:val="0"/>
                <w:sz w:val="18"/>
                <w:szCs w:val="18"/>
              </w:rPr>
            </w:pPr>
            <w:r w:rsidRPr="00CA513E">
              <w:rPr>
                <w:rFonts w:ascii="Arial" w:hAnsi="Arial" w:cs="Arial"/>
                <w:kern w:val="0"/>
                <w:sz w:val="18"/>
                <w:szCs w:val="18"/>
              </w:rPr>
              <w:t> </w:t>
            </w:r>
          </w:p>
        </w:tc>
      </w:tr>
      <w:tr w:rsidR="006B5A4E" w:rsidRPr="00CA513E" w:rsidTr="00290709">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6B5A4E" w:rsidRPr="00CA513E" w:rsidRDefault="006B5A4E"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 </w:t>
            </w:r>
          </w:p>
        </w:tc>
        <w:tc>
          <w:tcPr>
            <w:tcW w:w="6820" w:type="dxa"/>
            <w:tcBorders>
              <w:top w:val="nil"/>
              <w:left w:val="nil"/>
              <w:bottom w:val="single" w:sz="4" w:space="0" w:color="auto"/>
              <w:right w:val="single" w:sz="4" w:space="0" w:color="auto"/>
            </w:tcBorders>
            <w:shd w:val="clear" w:color="auto" w:fill="auto"/>
            <w:hideMark/>
          </w:tcPr>
          <w:p w:rsidR="006B5A4E" w:rsidRPr="00CA513E" w:rsidRDefault="006B5A4E" w:rsidP="00290709">
            <w:pPr>
              <w:widowControl/>
              <w:overflowPunct/>
              <w:autoSpaceDE/>
              <w:autoSpaceDN/>
              <w:adjustRightInd/>
              <w:ind w:firstLineChars="200" w:firstLine="360"/>
              <w:textAlignment w:val="auto"/>
              <w:rPr>
                <w:rFonts w:ascii="Arial" w:hAnsi="Arial" w:cs="Arial"/>
                <w:kern w:val="0"/>
                <w:sz w:val="18"/>
                <w:szCs w:val="18"/>
              </w:rPr>
            </w:pPr>
            <w:r w:rsidRPr="00CA513E">
              <w:rPr>
                <w:rFonts w:ascii="Arial" w:hAnsi="Arial" w:cs="Arial"/>
                <w:kern w:val="0"/>
                <w:sz w:val="18"/>
                <w:szCs w:val="18"/>
              </w:rPr>
              <w:t>Ингалятор Вулкан-3</w:t>
            </w:r>
          </w:p>
        </w:tc>
        <w:tc>
          <w:tcPr>
            <w:tcW w:w="1420" w:type="dxa"/>
            <w:tcBorders>
              <w:top w:val="nil"/>
              <w:left w:val="nil"/>
              <w:bottom w:val="single" w:sz="4" w:space="0" w:color="auto"/>
              <w:right w:val="single" w:sz="4" w:space="0" w:color="auto"/>
            </w:tcBorders>
            <w:shd w:val="clear" w:color="auto" w:fill="auto"/>
            <w:hideMark/>
          </w:tcPr>
          <w:p w:rsidR="006B5A4E" w:rsidRPr="00CA513E" w:rsidRDefault="006B5A4E" w:rsidP="00290709">
            <w:pPr>
              <w:widowControl/>
              <w:overflowPunct/>
              <w:autoSpaceDE/>
              <w:autoSpaceDN/>
              <w:adjustRightInd/>
              <w:jc w:val="center"/>
              <w:textAlignment w:val="auto"/>
              <w:rPr>
                <w:b/>
                <w:bCs/>
                <w:color w:val="000000"/>
                <w:kern w:val="0"/>
                <w:sz w:val="21"/>
                <w:szCs w:val="21"/>
              </w:rPr>
            </w:pPr>
            <w:r w:rsidRPr="00CA513E">
              <w:rPr>
                <w:b/>
                <w:bCs/>
                <w:color w:val="000000"/>
                <w:kern w:val="0"/>
                <w:sz w:val="21"/>
                <w:szCs w:val="21"/>
              </w:rPr>
              <w:t xml:space="preserve">2 </w:t>
            </w:r>
            <w:proofErr w:type="gramStart"/>
            <w:r w:rsidRPr="00CA513E">
              <w:rPr>
                <w:b/>
                <w:bCs/>
                <w:color w:val="000000"/>
                <w:kern w:val="0"/>
                <w:sz w:val="21"/>
                <w:szCs w:val="21"/>
              </w:rPr>
              <w:t>шт</w:t>
            </w:r>
            <w:proofErr w:type="gramEnd"/>
          </w:p>
        </w:tc>
      </w:tr>
      <w:tr w:rsidR="006B5A4E" w:rsidRPr="00CA513E" w:rsidTr="00290709">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6B5A4E" w:rsidRPr="00CA513E" w:rsidRDefault="006B5A4E"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 </w:t>
            </w:r>
          </w:p>
        </w:tc>
        <w:tc>
          <w:tcPr>
            <w:tcW w:w="6820" w:type="dxa"/>
            <w:tcBorders>
              <w:top w:val="nil"/>
              <w:left w:val="nil"/>
              <w:bottom w:val="single" w:sz="4" w:space="0" w:color="auto"/>
              <w:right w:val="single" w:sz="4" w:space="0" w:color="auto"/>
            </w:tcBorders>
            <w:shd w:val="clear" w:color="auto" w:fill="auto"/>
            <w:hideMark/>
          </w:tcPr>
          <w:p w:rsidR="006B5A4E" w:rsidRPr="00CA513E" w:rsidRDefault="006B5A4E" w:rsidP="00290709">
            <w:pPr>
              <w:widowControl/>
              <w:overflowPunct/>
              <w:autoSpaceDE/>
              <w:autoSpaceDN/>
              <w:adjustRightInd/>
              <w:ind w:firstLineChars="200" w:firstLine="360"/>
              <w:textAlignment w:val="auto"/>
              <w:rPr>
                <w:rFonts w:ascii="Arial" w:hAnsi="Arial" w:cs="Arial"/>
                <w:kern w:val="0"/>
                <w:sz w:val="18"/>
                <w:szCs w:val="18"/>
              </w:rPr>
            </w:pPr>
            <w:r w:rsidRPr="00CA513E">
              <w:rPr>
                <w:rFonts w:ascii="Arial" w:hAnsi="Arial" w:cs="Arial"/>
                <w:kern w:val="0"/>
                <w:sz w:val="18"/>
                <w:szCs w:val="18"/>
              </w:rPr>
              <w:t xml:space="preserve">Ингалятор компрессорный OMRON </w:t>
            </w:r>
            <w:proofErr w:type="spellStart"/>
            <w:r w:rsidRPr="00CA513E">
              <w:rPr>
                <w:rFonts w:ascii="Arial" w:hAnsi="Arial" w:cs="Arial"/>
                <w:kern w:val="0"/>
                <w:sz w:val="18"/>
                <w:szCs w:val="18"/>
              </w:rPr>
              <w:t>Comp</w:t>
            </w:r>
            <w:proofErr w:type="spellEnd"/>
            <w:r w:rsidRPr="00CA513E">
              <w:rPr>
                <w:rFonts w:ascii="Arial" w:hAnsi="Arial" w:cs="Arial"/>
                <w:kern w:val="0"/>
                <w:sz w:val="18"/>
                <w:szCs w:val="18"/>
              </w:rPr>
              <w:t xml:space="preserve"> </w:t>
            </w:r>
            <w:proofErr w:type="spellStart"/>
            <w:r w:rsidRPr="00CA513E">
              <w:rPr>
                <w:rFonts w:ascii="Arial" w:hAnsi="Arial" w:cs="Arial"/>
                <w:kern w:val="0"/>
                <w:sz w:val="18"/>
                <w:szCs w:val="18"/>
              </w:rPr>
              <w:t>Air</w:t>
            </w:r>
            <w:proofErr w:type="spellEnd"/>
          </w:p>
        </w:tc>
        <w:tc>
          <w:tcPr>
            <w:tcW w:w="1420" w:type="dxa"/>
            <w:tcBorders>
              <w:top w:val="nil"/>
              <w:left w:val="nil"/>
              <w:bottom w:val="single" w:sz="4" w:space="0" w:color="auto"/>
              <w:right w:val="single" w:sz="4" w:space="0" w:color="auto"/>
            </w:tcBorders>
            <w:shd w:val="clear" w:color="auto" w:fill="auto"/>
            <w:hideMark/>
          </w:tcPr>
          <w:p w:rsidR="006B5A4E" w:rsidRPr="00CA513E" w:rsidRDefault="006B5A4E" w:rsidP="00290709">
            <w:pPr>
              <w:widowControl/>
              <w:overflowPunct/>
              <w:autoSpaceDE/>
              <w:autoSpaceDN/>
              <w:adjustRightInd/>
              <w:jc w:val="center"/>
              <w:textAlignment w:val="auto"/>
              <w:rPr>
                <w:b/>
                <w:bCs/>
                <w:color w:val="000000"/>
                <w:kern w:val="0"/>
                <w:sz w:val="21"/>
                <w:szCs w:val="21"/>
              </w:rPr>
            </w:pPr>
            <w:r w:rsidRPr="00CA513E">
              <w:rPr>
                <w:b/>
                <w:bCs/>
                <w:color w:val="000000"/>
                <w:kern w:val="0"/>
                <w:sz w:val="21"/>
                <w:szCs w:val="21"/>
              </w:rPr>
              <w:t xml:space="preserve">2 </w:t>
            </w:r>
            <w:proofErr w:type="gramStart"/>
            <w:r w:rsidRPr="00CA513E">
              <w:rPr>
                <w:b/>
                <w:bCs/>
                <w:color w:val="000000"/>
                <w:kern w:val="0"/>
                <w:sz w:val="21"/>
                <w:szCs w:val="21"/>
              </w:rPr>
              <w:t>шт</w:t>
            </w:r>
            <w:proofErr w:type="gramEnd"/>
          </w:p>
        </w:tc>
      </w:tr>
      <w:tr w:rsidR="006B5A4E" w:rsidRPr="00CA513E" w:rsidTr="00290709">
        <w:trPr>
          <w:trHeight w:val="480"/>
        </w:trPr>
        <w:tc>
          <w:tcPr>
            <w:tcW w:w="1460" w:type="dxa"/>
            <w:tcBorders>
              <w:top w:val="nil"/>
              <w:left w:val="single" w:sz="4" w:space="0" w:color="auto"/>
              <w:bottom w:val="single" w:sz="4" w:space="0" w:color="auto"/>
              <w:right w:val="single" w:sz="4" w:space="0" w:color="auto"/>
            </w:tcBorders>
            <w:shd w:val="clear" w:color="auto" w:fill="auto"/>
            <w:hideMark/>
          </w:tcPr>
          <w:p w:rsidR="006B5A4E" w:rsidRPr="00CA513E" w:rsidRDefault="006B5A4E"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 </w:t>
            </w:r>
          </w:p>
        </w:tc>
        <w:tc>
          <w:tcPr>
            <w:tcW w:w="6820" w:type="dxa"/>
            <w:tcBorders>
              <w:top w:val="nil"/>
              <w:left w:val="nil"/>
              <w:bottom w:val="single" w:sz="4" w:space="0" w:color="auto"/>
              <w:right w:val="single" w:sz="4" w:space="0" w:color="auto"/>
            </w:tcBorders>
            <w:shd w:val="clear" w:color="auto" w:fill="auto"/>
            <w:hideMark/>
          </w:tcPr>
          <w:p w:rsidR="006B5A4E" w:rsidRPr="00CA513E" w:rsidRDefault="006B5A4E" w:rsidP="00290709">
            <w:pPr>
              <w:widowControl/>
              <w:overflowPunct/>
              <w:autoSpaceDE/>
              <w:autoSpaceDN/>
              <w:adjustRightInd/>
              <w:ind w:firstLineChars="200" w:firstLine="360"/>
              <w:textAlignment w:val="auto"/>
              <w:rPr>
                <w:rFonts w:ascii="Arial" w:hAnsi="Arial" w:cs="Arial"/>
                <w:kern w:val="0"/>
                <w:sz w:val="18"/>
                <w:szCs w:val="18"/>
              </w:rPr>
            </w:pPr>
            <w:r w:rsidRPr="00CA513E">
              <w:rPr>
                <w:rFonts w:ascii="Arial" w:hAnsi="Arial" w:cs="Arial"/>
                <w:kern w:val="0"/>
                <w:sz w:val="18"/>
                <w:szCs w:val="18"/>
              </w:rPr>
              <w:t>Облучатель ультрафиолетовый бактерицидный для местного облучения ОУФб-04 "Солнышко"</w:t>
            </w:r>
          </w:p>
        </w:tc>
        <w:tc>
          <w:tcPr>
            <w:tcW w:w="1420" w:type="dxa"/>
            <w:tcBorders>
              <w:top w:val="nil"/>
              <w:left w:val="nil"/>
              <w:bottom w:val="single" w:sz="4" w:space="0" w:color="auto"/>
              <w:right w:val="single" w:sz="4" w:space="0" w:color="auto"/>
            </w:tcBorders>
            <w:shd w:val="clear" w:color="auto" w:fill="auto"/>
            <w:hideMark/>
          </w:tcPr>
          <w:p w:rsidR="006B5A4E" w:rsidRPr="00CA513E" w:rsidRDefault="006B5A4E" w:rsidP="00290709">
            <w:pPr>
              <w:widowControl/>
              <w:overflowPunct/>
              <w:autoSpaceDE/>
              <w:autoSpaceDN/>
              <w:adjustRightInd/>
              <w:jc w:val="right"/>
              <w:textAlignment w:val="auto"/>
              <w:rPr>
                <w:rFonts w:ascii="Arial" w:hAnsi="Arial" w:cs="Arial"/>
                <w:kern w:val="0"/>
                <w:sz w:val="18"/>
                <w:szCs w:val="18"/>
              </w:rPr>
            </w:pPr>
            <w:r w:rsidRPr="00CA513E">
              <w:rPr>
                <w:rFonts w:ascii="Arial" w:hAnsi="Arial" w:cs="Arial"/>
                <w:kern w:val="0"/>
                <w:sz w:val="18"/>
                <w:szCs w:val="18"/>
              </w:rPr>
              <w:t> </w:t>
            </w:r>
          </w:p>
        </w:tc>
      </w:tr>
    </w:tbl>
    <w:p w:rsidR="006B5A4E" w:rsidRPr="00B747DD" w:rsidRDefault="006B5A4E" w:rsidP="00B747DD">
      <w:pPr>
        <w:ind w:right="-1"/>
        <w:jc w:val="both"/>
        <w:rPr>
          <w:bCs/>
          <w:color w:val="000000"/>
        </w:rPr>
      </w:pPr>
    </w:p>
    <w:p w:rsidR="005B67C8" w:rsidRPr="00B747DD" w:rsidRDefault="005B67C8" w:rsidP="00B747DD">
      <w:pPr>
        <w:ind w:right="-1"/>
        <w:jc w:val="both"/>
        <w:rPr>
          <w:bCs/>
          <w:color w:val="000000"/>
        </w:rPr>
      </w:pPr>
    </w:p>
    <w:p w:rsidR="005B67C8" w:rsidRPr="00B747DD" w:rsidRDefault="005B67C8" w:rsidP="00B747DD">
      <w:pPr>
        <w:rPr>
          <w:b/>
        </w:rPr>
      </w:pPr>
      <w:r w:rsidRPr="00B747DD">
        <w:rPr>
          <w:b/>
        </w:rPr>
        <w:t>4. Перечень типовых регламентных работ по техническому обслуживанию медицинской техники.</w:t>
      </w:r>
    </w:p>
    <w:p w:rsidR="005B67C8" w:rsidRPr="00B747DD" w:rsidRDefault="005B67C8" w:rsidP="00B747DD">
      <w:pPr>
        <w:jc w:val="both"/>
        <w:rPr>
          <w:b/>
        </w:rPr>
      </w:pPr>
    </w:p>
    <w:p w:rsidR="005B67C8" w:rsidRPr="00B747DD" w:rsidRDefault="005B67C8" w:rsidP="00B747DD">
      <w:pPr>
        <w:jc w:val="both"/>
        <w:rPr>
          <w:b/>
        </w:rPr>
      </w:pPr>
      <w:r w:rsidRPr="00B747DD">
        <w:rPr>
          <w:b/>
        </w:rPr>
        <w:t>Периодическое техническое обслуживание:</w:t>
      </w:r>
    </w:p>
    <w:p w:rsidR="005B67C8" w:rsidRPr="00B747DD" w:rsidRDefault="005B67C8" w:rsidP="00B747DD">
      <w:pPr>
        <w:jc w:val="both"/>
      </w:pPr>
      <w:r w:rsidRPr="00B747DD">
        <w:t>1. Очистка от грязи, пыли и т.п. изделия в целом или его составных частей.</w:t>
      </w:r>
    </w:p>
    <w:p w:rsidR="005B67C8" w:rsidRPr="00B747DD" w:rsidRDefault="005B67C8" w:rsidP="00B747DD">
      <w:pPr>
        <w:jc w:val="both"/>
      </w:pPr>
      <w:r w:rsidRPr="00B747DD">
        <w:t>2. Чистка, смазка и, при необходимости, переборка механизмов и узлов.</w:t>
      </w:r>
    </w:p>
    <w:p w:rsidR="005B67C8" w:rsidRPr="00B747DD" w:rsidRDefault="005B67C8" w:rsidP="00B747DD">
      <w:pPr>
        <w:jc w:val="both"/>
      </w:pPr>
      <w:r w:rsidRPr="00B747DD">
        <w:t>3. Затяжка ослабленных крепежных элементов.</w:t>
      </w:r>
    </w:p>
    <w:p w:rsidR="005B67C8" w:rsidRPr="00B747DD" w:rsidRDefault="005B67C8" w:rsidP="00B747DD">
      <w:pPr>
        <w:jc w:val="both"/>
      </w:pPr>
      <w:r w:rsidRPr="00B747DD">
        <w:t>4. Заправка расходными материалами, специальными жидкостями и др.</w:t>
      </w:r>
    </w:p>
    <w:p w:rsidR="005B67C8" w:rsidRPr="00B747DD" w:rsidRDefault="005B67C8" w:rsidP="00B747DD">
      <w:pPr>
        <w:jc w:val="both"/>
      </w:pPr>
      <w:r w:rsidRPr="00B747DD">
        <w:t>5. Замена отработавших ресурс составных частей (щетки электромашин, фильтры и т.п.)</w:t>
      </w:r>
    </w:p>
    <w:p w:rsidR="005B67C8" w:rsidRPr="00B747DD" w:rsidRDefault="005B67C8" w:rsidP="00B747DD">
      <w:pPr>
        <w:jc w:val="both"/>
      </w:pPr>
      <w:r w:rsidRPr="00B747DD">
        <w:t>6. Работы, специфические для данного изделия, установленные эксплуатационной документацией.</w:t>
      </w:r>
    </w:p>
    <w:p w:rsidR="005B67C8" w:rsidRPr="00B747DD" w:rsidRDefault="005B67C8" w:rsidP="00B747DD">
      <w:pPr>
        <w:jc w:val="both"/>
      </w:pPr>
      <w:r w:rsidRPr="00B747DD">
        <w:t>7. Настройка и регулировка изделия.</w:t>
      </w:r>
    </w:p>
    <w:p w:rsidR="005B67C8" w:rsidRPr="00B747DD" w:rsidRDefault="005B67C8" w:rsidP="00B747DD">
      <w:pPr>
        <w:jc w:val="both"/>
        <w:rPr>
          <w:color w:val="000000"/>
        </w:rPr>
      </w:pPr>
    </w:p>
    <w:p w:rsidR="005B67C8" w:rsidRPr="00B747DD" w:rsidRDefault="005B67C8" w:rsidP="00B747DD">
      <w:pPr>
        <w:jc w:val="both"/>
        <w:rPr>
          <w:b/>
        </w:rPr>
      </w:pPr>
      <w:r w:rsidRPr="00B747DD">
        <w:rPr>
          <w:b/>
        </w:rPr>
        <w:t>Контроль технического состояния:</w:t>
      </w:r>
    </w:p>
    <w:p w:rsidR="005B67C8" w:rsidRPr="00B747DD" w:rsidRDefault="005B67C8" w:rsidP="00B747DD">
      <w:pPr>
        <w:jc w:val="both"/>
      </w:pPr>
      <w:r w:rsidRPr="00B747DD">
        <w:t>1. Внешний осмотр рабочего места и изделия: проверка наличия экранов, ограждений, защитных устройств, сре</w:t>
      </w:r>
      <w:proofErr w:type="gramStart"/>
      <w:r w:rsidRPr="00B747DD">
        <w:t>дств пр</w:t>
      </w:r>
      <w:proofErr w:type="gramEnd"/>
      <w:r w:rsidRPr="00B747DD">
        <w:t>едупредительной сигнализации.</w:t>
      </w:r>
    </w:p>
    <w:p w:rsidR="005B67C8" w:rsidRPr="00B747DD" w:rsidRDefault="005B67C8" w:rsidP="00B747DD">
      <w:pPr>
        <w:jc w:val="both"/>
      </w:pPr>
      <w:r w:rsidRPr="00B747DD">
        <w:t>2. Проверка соответствия изделия требованиям электробезопасности и надежности:</w:t>
      </w:r>
    </w:p>
    <w:p w:rsidR="005B67C8" w:rsidRPr="00B747DD" w:rsidRDefault="005B67C8" w:rsidP="00B747DD">
      <w:pPr>
        <w:jc w:val="both"/>
      </w:pPr>
      <w:r w:rsidRPr="00B747DD">
        <w:t>- проверка состояния узлов заземления, целостности сетевых шнуров, кабелей, соединительных проводников, приборных вилок, других коммутирующих устройств, питающих магистралей;</w:t>
      </w:r>
    </w:p>
    <w:p w:rsidR="005B67C8" w:rsidRPr="00B747DD" w:rsidRDefault="005B67C8" w:rsidP="00B747DD">
      <w:pPr>
        <w:jc w:val="both"/>
      </w:pPr>
      <w:r w:rsidRPr="00B747DD">
        <w:t>- проверка органов управления и контроля на целостность, четкость фиксации, отсутствие люфтов, срабатывание защитных устройств и защитных блокировок;</w:t>
      </w:r>
    </w:p>
    <w:p w:rsidR="005B67C8" w:rsidRPr="00B747DD" w:rsidRDefault="005B67C8" w:rsidP="00B747DD">
      <w:pPr>
        <w:jc w:val="both"/>
      </w:pPr>
      <w:r w:rsidRPr="00B747DD">
        <w:t>- контроль состояния устройств индикации и сигнализации;</w:t>
      </w:r>
    </w:p>
    <w:p w:rsidR="005B67C8" w:rsidRPr="00B747DD" w:rsidRDefault="005B67C8" w:rsidP="00B747DD">
      <w:pPr>
        <w:jc w:val="both"/>
      </w:pPr>
      <w:r w:rsidRPr="00B747DD">
        <w:t xml:space="preserve">- контроль состояния деталей, узлов, механизмов, в </w:t>
      </w:r>
      <w:proofErr w:type="spellStart"/>
      <w:r w:rsidRPr="00B747DD">
        <w:t>т.ч</w:t>
      </w:r>
      <w:proofErr w:type="spellEnd"/>
      <w:r w:rsidRPr="00B747DD">
        <w:t>. подверженных повышенному износу;</w:t>
      </w:r>
    </w:p>
    <w:p w:rsidR="005B67C8" w:rsidRPr="00B747DD" w:rsidRDefault="005B67C8" w:rsidP="00B747DD">
      <w:pPr>
        <w:jc w:val="both"/>
      </w:pPr>
      <w:r w:rsidRPr="00B747DD">
        <w:t>3. Проверка наличия расходных материалов и заправка ими изделия.</w:t>
      </w:r>
    </w:p>
    <w:p w:rsidR="005B67C8" w:rsidRPr="00B747DD" w:rsidRDefault="005B67C8" w:rsidP="00B747DD">
      <w:pPr>
        <w:jc w:val="both"/>
      </w:pPr>
      <w:r w:rsidRPr="00B747DD">
        <w:t>4. Проверка готовности изделия к использованию: проверка исходных положений органов управления.</w:t>
      </w:r>
    </w:p>
    <w:p w:rsidR="005B67C8" w:rsidRPr="00B747DD" w:rsidRDefault="005B67C8" w:rsidP="00B747DD">
      <w:pPr>
        <w:jc w:val="both"/>
      </w:pPr>
      <w:r w:rsidRPr="00B747DD">
        <w:t>5. Включение и проверка работоспособности изделия.</w:t>
      </w:r>
    </w:p>
    <w:p w:rsidR="005B67C8" w:rsidRPr="00B747DD" w:rsidRDefault="005B67C8" w:rsidP="00B747DD">
      <w:pPr>
        <w:jc w:val="both"/>
      </w:pPr>
      <w:r w:rsidRPr="00B747DD">
        <w:rPr>
          <w:b/>
        </w:rPr>
        <w:lastRenderedPageBreak/>
        <w:t>Количество, объемы (услуг, работ)</w:t>
      </w:r>
      <w:r w:rsidRPr="00B747DD">
        <w:t>:</w:t>
      </w:r>
    </w:p>
    <w:p w:rsidR="005B67C8" w:rsidRPr="00B747DD" w:rsidRDefault="005B67C8" w:rsidP="00B747DD">
      <w:pPr>
        <w:jc w:val="both"/>
      </w:pPr>
      <w:r w:rsidRPr="00B747DD">
        <w:t xml:space="preserve">В стоимость договора входят работы </w:t>
      </w:r>
      <w:proofErr w:type="gramStart"/>
      <w:r w:rsidRPr="00B747DD">
        <w:t>по</w:t>
      </w:r>
      <w:proofErr w:type="gramEnd"/>
      <w:r w:rsidRPr="00B747DD">
        <w:t xml:space="preserve">:  </w:t>
      </w:r>
    </w:p>
    <w:p w:rsidR="005B67C8" w:rsidRPr="00B747DD" w:rsidRDefault="005B67C8" w:rsidP="00B747DD">
      <w:pPr>
        <w:pStyle w:val="33"/>
        <w:numPr>
          <w:ilvl w:val="0"/>
          <w:numId w:val="16"/>
        </w:numPr>
        <w:spacing w:after="0" w:line="240" w:lineRule="auto"/>
        <w:jc w:val="both"/>
        <w:rPr>
          <w:rFonts w:ascii="Times New Roman" w:hAnsi="Times New Roman"/>
          <w:i/>
          <w:sz w:val="20"/>
          <w:szCs w:val="20"/>
          <w:lang w:eastAsia="ru-RU"/>
        </w:rPr>
      </w:pPr>
      <w:r w:rsidRPr="00B747DD">
        <w:rPr>
          <w:rFonts w:ascii="Times New Roman" w:hAnsi="Times New Roman"/>
          <w:sz w:val="20"/>
          <w:szCs w:val="20"/>
          <w:lang w:eastAsia="ru-RU"/>
        </w:rPr>
        <w:t>Техническое обслуживание медицинской техники (согласно перечню)</w:t>
      </w:r>
    </w:p>
    <w:p w:rsidR="005B67C8" w:rsidRPr="00B747DD" w:rsidRDefault="005B67C8" w:rsidP="00B747DD">
      <w:pPr>
        <w:pStyle w:val="33"/>
        <w:spacing w:after="0" w:line="240" w:lineRule="auto"/>
        <w:ind w:left="0"/>
        <w:jc w:val="both"/>
        <w:rPr>
          <w:rFonts w:ascii="Times New Roman" w:hAnsi="Times New Roman"/>
          <w:i/>
          <w:sz w:val="20"/>
          <w:szCs w:val="20"/>
          <w:lang w:eastAsia="ru-RU"/>
        </w:rPr>
      </w:pPr>
      <w:r w:rsidRPr="00B747DD">
        <w:rPr>
          <w:rFonts w:ascii="Times New Roman" w:hAnsi="Times New Roman"/>
          <w:i/>
          <w:sz w:val="20"/>
          <w:szCs w:val="20"/>
          <w:u w:val="single"/>
          <w:lang w:eastAsia="ru-RU"/>
        </w:rPr>
        <w:t>Периодичность: не реже 1 раза в месяц</w:t>
      </w:r>
      <w:r w:rsidRPr="00B747DD">
        <w:rPr>
          <w:rFonts w:ascii="Times New Roman" w:hAnsi="Times New Roman"/>
          <w:i/>
          <w:sz w:val="20"/>
          <w:szCs w:val="20"/>
          <w:lang w:eastAsia="ru-RU"/>
        </w:rPr>
        <w:t>.</w:t>
      </w:r>
    </w:p>
    <w:p w:rsidR="005B67C8" w:rsidRPr="00B747DD" w:rsidRDefault="005B67C8" w:rsidP="00B747DD">
      <w:pPr>
        <w:pStyle w:val="33"/>
        <w:spacing w:after="0" w:line="240" w:lineRule="auto"/>
        <w:ind w:left="0"/>
        <w:jc w:val="both"/>
        <w:rPr>
          <w:rFonts w:ascii="Times New Roman" w:hAnsi="Times New Roman"/>
          <w:i/>
          <w:sz w:val="20"/>
          <w:szCs w:val="20"/>
          <w:lang w:eastAsia="ru-RU"/>
        </w:rPr>
      </w:pPr>
      <w:r w:rsidRPr="00B747DD">
        <w:rPr>
          <w:rFonts w:ascii="Times New Roman" w:hAnsi="Times New Roman"/>
          <w:sz w:val="20"/>
          <w:szCs w:val="20"/>
          <w:lang w:eastAsia="ru-RU"/>
        </w:rPr>
        <w:t xml:space="preserve">Техническое обслуживание осуществляется согласно эксплуатационной документации на конкретные виды медицинского оборудования. </w:t>
      </w:r>
    </w:p>
    <w:p w:rsidR="005B67C8" w:rsidRPr="00B747DD" w:rsidRDefault="005B67C8" w:rsidP="00B747DD">
      <w:pPr>
        <w:pStyle w:val="33"/>
        <w:numPr>
          <w:ilvl w:val="0"/>
          <w:numId w:val="16"/>
        </w:numPr>
        <w:spacing w:after="0" w:line="240" w:lineRule="auto"/>
        <w:jc w:val="both"/>
        <w:rPr>
          <w:rFonts w:ascii="Times New Roman" w:hAnsi="Times New Roman"/>
          <w:sz w:val="20"/>
          <w:szCs w:val="20"/>
          <w:lang w:eastAsia="ru-RU"/>
        </w:rPr>
      </w:pPr>
      <w:r w:rsidRPr="00B747DD">
        <w:rPr>
          <w:rFonts w:ascii="Times New Roman" w:hAnsi="Times New Roman"/>
          <w:sz w:val="20"/>
          <w:szCs w:val="20"/>
          <w:lang w:eastAsia="ru-RU"/>
        </w:rPr>
        <w:t xml:space="preserve">Контроль технического состояния медицинской техники. </w:t>
      </w:r>
    </w:p>
    <w:p w:rsidR="005B67C8" w:rsidRPr="00B747DD" w:rsidRDefault="005B67C8" w:rsidP="006B5A4E">
      <w:pPr>
        <w:jc w:val="both"/>
      </w:pPr>
      <w:r w:rsidRPr="00B747DD">
        <w:rPr>
          <w:i/>
          <w:u w:val="single"/>
        </w:rPr>
        <w:t>Периодичность: не реже 1 раза в месяц.</w:t>
      </w:r>
    </w:p>
    <w:p w:rsidR="005B67C8" w:rsidRPr="00B747DD" w:rsidRDefault="005B67C8" w:rsidP="00B747DD">
      <w:pPr>
        <w:widowControl/>
        <w:numPr>
          <w:ilvl w:val="0"/>
          <w:numId w:val="16"/>
        </w:numPr>
        <w:overflowPunct/>
        <w:autoSpaceDE/>
        <w:autoSpaceDN/>
        <w:adjustRightInd/>
        <w:jc w:val="both"/>
        <w:textAlignment w:val="auto"/>
      </w:pPr>
      <w:r w:rsidRPr="00B747DD">
        <w:t>Текущий ремонт медицинской техники на месте эксплуатации или в стационарном цехе Исполнителя.</w:t>
      </w:r>
    </w:p>
    <w:p w:rsidR="005B67C8" w:rsidRPr="00B747DD" w:rsidRDefault="005B67C8" w:rsidP="00B747DD">
      <w:pPr>
        <w:jc w:val="both"/>
        <w:rPr>
          <w:b/>
        </w:rPr>
      </w:pPr>
      <w:r w:rsidRPr="00B747DD">
        <w:rPr>
          <w:i/>
          <w:u w:val="single"/>
        </w:rPr>
        <w:t>Периодичность: по мере необходимости.</w:t>
      </w:r>
    </w:p>
    <w:p w:rsidR="005B67C8" w:rsidRPr="00B747DD" w:rsidRDefault="005B67C8" w:rsidP="00B747DD">
      <w:pPr>
        <w:jc w:val="both"/>
        <w:rPr>
          <w:i/>
        </w:rPr>
      </w:pPr>
      <w:r w:rsidRPr="00B747DD">
        <w:rPr>
          <w:b/>
        </w:rPr>
        <w:t xml:space="preserve">5. Условия выполнения работ: </w:t>
      </w:r>
    </w:p>
    <w:p w:rsidR="005B67C8" w:rsidRPr="00B747DD" w:rsidRDefault="005B67C8" w:rsidP="00B747DD">
      <w:pPr>
        <w:widowControl/>
        <w:numPr>
          <w:ilvl w:val="0"/>
          <w:numId w:val="14"/>
        </w:numPr>
        <w:overflowPunct/>
        <w:autoSpaceDE/>
        <w:autoSpaceDN/>
        <w:adjustRightInd/>
        <w:ind w:hanging="76"/>
        <w:jc w:val="both"/>
        <w:textAlignment w:val="auto"/>
      </w:pPr>
      <w:r w:rsidRPr="00B747DD">
        <w:t>ТО осуществляется приборами и инструментом Исполнителя. Исполнитель также использует собственный мелкий расходный материал.</w:t>
      </w:r>
    </w:p>
    <w:p w:rsidR="005B67C8" w:rsidRPr="00B747DD" w:rsidRDefault="005B67C8" w:rsidP="00B747DD">
      <w:pPr>
        <w:widowControl/>
        <w:numPr>
          <w:ilvl w:val="0"/>
          <w:numId w:val="14"/>
        </w:numPr>
        <w:overflowPunct/>
        <w:autoSpaceDE/>
        <w:autoSpaceDN/>
        <w:adjustRightInd/>
        <w:ind w:hanging="76"/>
        <w:jc w:val="both"/>
        <w:textAlignment w:val="auto"/>
      </w:pPr>
      <w:r w:rsidRPr="00B747DD">
        <w:t>Состав работ по Т.О. определяется эксплуатационной документацией на конкретные виды медицинской техники, зависит от степени их загруженности и согласовывается с Заказчиком. Работы по Т.О. осуществляются в сроки, предусмотренные документацией, но не реже одного раза в месяц.</w:t>
      </w:r>
    </w:p>
    <w:p w:rsidR="005B67C8" w:rsidRPr="00B747DD" w:rsidRDefault="005B67C8" w:rsidP="00B747DD">
      <w:pPr>
        <w:widowControl/>
        <w:numPr>
          <w:ilvl w:val="0"/>
          <w:numId w:val="14"/>
        </w:numPr>
        <w:overflowPunct/>
        <w:autoSpaceDE/>
        <w:autoSpaceDN/>
        <w:adjustRightInd/>
        <w:ind w:hanging="76"/>
        <w:jc w:val="both"/>
        <w:textAlignment w:val="auto"/>
      </w:pPr>
      <w:r w:rsidRPr="00B747DD">
        <w:t>Исполнитель выполняет работы в соответствии с нормативно-технической, ремонтной и эксплуатационной документацией. Выполнение работ оформляется актом.</w:t>
      </w:r>
    </w:p>
    <w:p w:rsidR="005B67C8" w:rsidRPr="00B747DD" w:rsidRDefault="005B67C8" w:rsidP="00B747DD">
      <w:pPr>
        <w:widowControl/>
        <w:numPr>
          <w:ilvl w:val="0"/>
          <w:numId w:val="14"/>
        </w:numPr>
        <w:overflowPunct/>
        <w:autoSpaceDE/>
        <w:autoSpaceDN/>
        <w:adjustRightInd/>
        <w:ind w:hanging="76"/>
        <w:jc w:val="both"/>
        <w:textAlignment w:val="auto"/>
      </w:pPr>
      <w:r w:rsidRPr="00B747DD">
        <w:t>Исполнитель несет ответственность за соблюдение правил техники безопасности и требований пожарной безопасности на месте проведения работ.</w:t>
      </w:r>
    </w:p>
    <w:p w:rsidR="005B67C8" w:rsidRPr="00B747DD" w:rsidRDefault="005B67C8" w:rsidP="00B747DD">
      <w:pPr>
        <w:widowControl/>
        <w:numPr>
          <w:ilvl w:val="0"/>
          <w:numId w:val="14"/>
        </w:numPr>
        <w:overflowPunct/>
        <w:autoSpaceDE/>
        <w:autoSpaceDN/>
        <w:adjustRightInd/>
        <w:ind w:hanging="76"/>
        <w:jc w:val="both"/>
        <w:textAlignment w:val="auto"/>
      </w:pPr>
      <w:r w:rsidRPr="00B747DD">
        <w:t xml:space="preserve">Исполнитель несет ответственность за ненадлежащее качество работ. Недостатки выполненных работ должны быть устранены Исполнителем в 3-х </w:t>
      </w:r>
      <w:proofErr w:type="spellStart"/>
      <w:r w:rsidRPr="00B747DD">
        <w:t>дневный</w:t>
      </w:r>
      <w:proofErr w:type="spellEnd"/>
      <w:r w:rsidRPr="00B747DD">
        <w:t xml:space="preserve"> срок со дня получения требования об устранении от Заказчика.</w:t>
      </w:r>
    </w:p>
    <w:p w:rsidR="005B67C8" w:rsidRPr="00B747DD" w:rsidRDefault="005B67C8" w:rsidP="00B747DD">
      <w:pPr>
        <w:widowControl/>
        <w:numPr>
          <w:ilvl w:val="0"/>
          <w:numId w:val="14"/>
        </w:numPr>
        <w:overflowPunct/>
        <w:autoSpaceDE/>
        <w:autoSpaceDN/>
        <w:adjustRightInd/>
        <w:ind w:hanging="76"/>
        <w:jc w:val="both"/>
        <w:textAlignment w:val="auto"/>
      </w:pPr>
      <w:r w:rsidRPr="00B747DD">
        <w:t>Исполнитель направляет своего представителя для проведения работ в течение одних суток после получения заявки от Заказчика.</w:t>
      </w:r>
    </w:p>
    <w:p w:rsidR="005B67C8" w:rsidRPr="00B747DD" w:rsidRDefault="005B67C8" w:rsidP="00B747DD">
      <w:pPr>
        <w:widowControl/>
        <w:numPr>
          <w:ilvl w:val="0"/>
          <w:numId w:val="14"/>
        </w:numPr>
        <w:overflowPunct/>
        <w:autoSpaceDE/>
        <w:autoSpaceDN/>
        <w:adjustRightInd/>
        <w:ind w:hanging="76"/>
        <w:jc w:val="both"/>
        <w:textAlignment w:val="auto"/>
      </w:pPr>
      <w:r w:rsidRPr="00B747DD">
        <w:t>В случае необходимости вывоза оборудования в стационарный цех Исполнителя, доставка оборудования осуществляется Исполнителем.</w:t>
      </w:r>
    </w:p>
    <w:p w:rsidR="005B67C8" w:rsidRPr="00B747DD" w:rsidRDefault="005B67C8" w:rsidP="00B747DD">
      <w:pPr>
        <w:jc w:val="both"/>
        <w:rPr>
          <w:b/>
        </w:rPr>
      </w:pPr>
      <w:r w:rsidRPr="00B747DD">
        <w:rPr>
          <w:b/>
        </w:rPr>
        <w:t xml:space="preserve">6. Результаты оказания услуг (выполнения работ) и порядок их оформления: </w:t>
      </w:r>
    </w:p>
    <w:p w:rsidR="005B67C8" w:rsidRPr="00B747DD" w:rsidRDefault="005B67C8" w:rsidP="00B747DD">
      <w:pPr>
        <w:widowControl/>
        <w:numPr>
          <w:ilvl w:val="0"/>
          <w:numId w:val="15"/>
        </w:numPr>
        <w:overflowPunct/>
        <w:autoSpaceDE/>
        <w:autoSpaceDN/>
        <w:adjustRightInd/>
        <w:ind w:hanging="76"/>
        <w:jc w:val="both"/>
        <w:textAlignment w:val="auto"/>
      </w:pPr>
      <w:r w:rsidRPr="00B747DD">
        <w:t xml:space="preserve">В результате ТО составляется акт выполненных работ. </w:t>
      </w:r>
    </w:p>
    <w:p w:rsidR="005B67C8" w:rsidRPr="00B747DD" w:rsidRDefault="005B67C8" w:rsidP="00B747DD">
      <w:pPr>
        <w:widowControl/>
        <w:numPr>
          <w:ilvl w:val="0"/>
          <w:numId w:val="15"/>
        </w:numPr>
        <w:overflowPunct/>
        <w:autoSpaceDE/>
        <w:autoSpaceDN/>
        <w:adjustRightInd/>
        <w:ind w:hanging="76"/>
        <w:jc w:val="both"/>
        <w:textAlignment w:val="auto"/>
      </w:pPr>
      <w:r w:rsidRPr="00B747DD">
        <w:t>В результате электротехнических измерений составляется протокол (акт) замеров.</w:t>
      </w:r>
    </w:p>
    <w:p w:rsidR="005B67C8" w:rsidRPr="00B747DD" w:rsidRDefault="005B67C8" w:rsidP="00B747DD">
      <w:pPr>
        <w:widowControl/>
        <w:numPr>
          <w:ilvl w:val="0"/>
          <w:numId w:val="15"/>
        </w:numPr>
        <w:overflowPunct/>
        <w:autoSpaceDE/>
        <w:autoSpaceDN/>
        <w:adjustRightInd/>
        <w:ind w:hanging="76"/>
        <w:jc w:val="both"/>
        <w:textAlignment w:val="auto"/>
      </w:pPr>
      <w:r w:rsidRPr="00B747DD">
        <w:t>В результате гидравлических испытаний составляется акт. Результаты также записываются в паспорт стерилизатора.</w:t>
      </w:r>
    </w:p>
    <w:p w:rsidR="005B67C8" w:rsidRPr="00B747DD" w:rsidRDefault="005B67C8" w:rsidP="00B747DD">
      <w:pPr>
        <w:pStyle w:val="33"/>
        <w:numPr>
          <w:ilvl w:val="0"/>
          <w:numId w:val="15"/>
        </w:numPr>
        <w:spacing w:after="0" w:line="240" w:lineRule="auto"/>
        <w:ind w:hanging="76"/>
        <w:jc w:val="both"/>
        <w:rPr>
          <w:rFonts w:ascii="Times New Roman" w:hAnsi="Times New Roman"/>
          <w:sz w:val="20"/>
          <w:szCs w:val="20"/>
          <w:lang w:eastAsia="ru-RU"/>
        </w:rPr>
      </w:pPr>
      <w:r w:rsidRPr="00B747DD">
        <w:rPr>
          <w:rFonts w:ascii="Times New Roman" w:hAnsi="Times New Roman"/>
          <w:sz w:val="20"/>
          <w:szCs w:val="20"/>
          <w:lang w:eastAsia="ru-RU"/>
        </w:rPr>
        <w:t xml:space="preserve"> Все виды произведённых работ заносятся в «Журнал технического обслуживания и ремонта»</w:t>
      </w:r>
    </w:p>
    <w:p w:rsidR="005B67C8" w:rsidRPr="00B747DD" w:rsidRDefault="005B67C8" w:rsidP="00B747DD">
      <w:pPr>
        <w:jc w:val="both"/>
      </w:pPr>
      <w:r w:rsidRPr="00B747DD">
        <w:rPr>
          <w:b/>
        </w:rPr>
        <w:t>7. Срок гарантии на оказанные услуги (выполненные работы):</w:t>
      </w:r>
      <w:r w:rsidRPr="00B747DD">
        <w:t xml:space="preserve"> </w:t>
      </w:r>
    </w:p>
    <w:p w:rsidR="005B67C8" w:rsidRPr="00B747DD" w:rsidRDefault="005B67C8" w:rsidP="00B747DD">
      <w:pPr>
        <w:ind w:firstLine="708"/>
        <w:jc w:val="both"/>
      </w:pPr>
      <w:r w:rsidRPr="00B747DD">
        <w:t>Для оборудования, состоящего на ТО срок гарантии должен составлять не менее 6 месяцев.</w:t>
      </w:r>
    </w:p>
    <w:p w:rsidR="005B67C8" w:rsidRPr="00B747DD" w:rsidRDefault="005B67C8" w:rsidP="00B747DD">
      <w:pPr>
        <w:jc w:val="both"/>
      </w:pPr>
      <w:r w:rsidRPr="00B747DD">
        <w:rPr>
          <w:b/>
        </w:rPr>
        <w:t>8. Требования к качеству выполняемых работ</w:t>
      </w:r>
      <w:r w:rsidRPr="00B747DD">
        <w:t xml:space="preserve">: </w:t>
      </w:r>
    </w:p>
    <w:p w:rsidR="005B67C8" w:rsidRPr="00B747DD" w:rsidRDefault="005B67C8" w:rsidP="00B747DD">
      <w:pPr>
        <w:ind w:firstLine="708"/>
        <w:jc w:val="both"/>
      </w:pPr>
      <w:proofErr w:type="gramStart"/>
      <w:r w:rsidRPr="00B747DD">
        <w:t>Работы должны быть оказаны в соответствии с требованиями федерального законодательства, инструкций, методических рекомендаций, приказов министерства здравоохранения, постановлений правительства и других нормативных документов, действительных на дату выполнения работ, регламентирующих выполнение работ по техническому обслуживанию;</w:t>
      </w:r>
      <w:proofErr w:type="gramEnd"/>
    </w:p>
    <w:p w:rsidR="005B67C8" w:rsidRPr="00B747DD" w:rsidRDefault="005B67C8" w:rsidP="00B747DD">
      <w:pPr>
        <w:jc w:val="both"/>
      </w:pPr>
      <w:r w:rsidRPr="00B747DD">
        <w:rPr>
          <w:b/>
        </w:rPr>
        <w:t>9. Требование к техническим характеристикам выполняемых работ:</w:t>
      </w:r>
    </w:p>
    <w:p w:rsidR="005B67C8" w:rsidRPr="00B747DD" w:rsidRDefault="005B67C8" w:rsidP="00B747DD">
      <w:pPr>
        <w:tabs>
          <w:tab w:val="num" w:pos="720"/>
        </w:tabs>
        <w:jc w:val="both"/>
      </w:pPr>
      <w:r w:rsidRPr="00B747DD">
        <w:tab/>
        <w:t>На комплексное техническое обслуживание принимается исправная, полностью укомплектованная, в том числе эксплуатационной документацией медицинская техника, смонтированная в соответствии с правилами электробезопасности и прошедшая техническое освидетельствование.</w:t>
      </w:r>
    </w:p>
    <w:p w:rsidR="005B67C8" w:rsidRPr="00B747DD" w:rsidRDefault="005B67C8" w:rsidP="00B747DD">
      <w:pPr>
        <w:jc w:val="both"/>
      </w:pPr>
      <w:r w:rsidRPr="00B747DD">
        <w:rPr>
          <w:b/>
        </w:rPr>
        <w:t>10. Требования к безопасности выполняемых работ:</w:t>
      </w:r>
      <w:r w:rsidRPr="00B747DD">
        <w:t xml:space="preserve"> </w:t>
      </w:r>
    </w:p>
    <w:p w:rsidR="005B67C8" w:rsidRPr="00B747DD" w:rsidRDefault="005B67C8" w:rsidP="00B747DD">
      <w:pPr>
        <w:ind w:firstLine="708"/>
        <w:jc w:val="both"/>
      </w:pPr>
      <w:r w:rsidRPr="00B747DD">
        <w:t xml:space="preserve">При выполнении работ должны быть соблюдены правила техники безопасности, пожарной безопасности и охраны труда; </w:t>
      </w:r>
    </w:p>
    <w:p w:rsidR="005B67C8" w:rsidRPr="00B747DD" w:rsidRDefault="005B67C8" w:rsidP="00B747DD">
      <w:pPr>
        <w:ind w:firstLine="708"/>
        <w:jc w:val="both"/>
      </w:pPr>
      <w:r w:rsidRPr="00B747DD">
        <w:t>При выполнении работ должны быть обеспечены безопасность людей и имущества Заказчика.</w:t>
      </w:r>
    </w:p>
    <w:p w:rsidR="005B67C8" w:rsidRPr="00B747DD" w:rsidRDefault="005B67C8" w:rsidP="00B747DD">
      <w:pPr>
        <w:jc w:val="both"/>
      </w:pPr>
    </w:p>
    <w:p w:rsidR="005B67C8" w:rsidRPr="00B747DD" w:rsidRDefault="005B67C8" w:rsidP="00B747DD">
      <w:pPr>
        <w:jc w:val="right"/>
      </w:pPr>
    </w:p>
    <w:p w:rsidR="005B67C8" w:rsidRPr="00B747DD" w:rsidRDefault="005B67C8" w:rsidP="00B747DD">
      <w:pPr>
        <w:jc w:val="right"/>
      </w:pPr>
    </w:p>
    <w:p w:rsidR="005B67C8" w:rsidRDefault="005B67C8" w:rsidP="00B747DD">
      <w:pPr>
        <w:jc w:val="right"/>
      </w:pPr>
    </w:p>
    <w:p w:rsidR="00B678E7" w:rsidRDefault="00B678E7" w:rsidP="00B747DD">
      <w:pPr>
        <w:jc w:val="right"/>
      </w:pPr>
    </w:p>
    <w:p w:rsidR="00B678E7" w:rsidRDefault="00B678E7" w:rsidP="00B747DD">
      <w:pPr>
        <w:jc w:val="right"/>
      </w:pPr>
    </w:p>
    <w:p w:rsidR="00B678E7" w:rsidRDefault="00B678E7" w:rsidP="00B747DD">
      <w:pPr>
        <w:jc w:val="right"/>
      </w:pPr>
    </w:p>
    <w:p w:rsidR="00B678E7" w:rsidRDefault="00B678E7" w:rsidP="00B747DD">
      <w:pPr>
        <w:jc w:val="right"/>
      </w:pPr>
    </w:p>
    <w:p w:rsidR="00B678E7" w:rsidRDefault="00B678E7" w:rsidP="00B747DD">
      <w:pPr>
        <w:jc w:val="right"/>
      </w:pPr>
    </w:p>
    <w:p w:rsidR="00B678E7" w:rsidRDefault="00B678E7" w:rsidP="00B747DD">
      <w:pPr>
        <w:jc w:val="right"/>
      </w:pPr>
    </w:p>
    <w:p w:rsidR="00B678E7" w:rsidRDefault="00B678E7" w:rsidP="00B747DD">
      <w:pPr>
        <w:jc w:val="right"/>
      </w:pPr>
    </w:p>
    <w:p w:rsidR="00B678E7" w:rsidRDefault="00B678E7" w:rsidP="00B747DD">
      <w:pPr>
        <w:jc w:val="right"/>
      </w:pPr>
    </w:p>
    <w:p w:rsidR="00B678E7" w:rsidRDefault="00B678E7" w:rsidP="00B747DD">
      <w:pPr>
        <w:jc w:val="right"/>
      </w:pPr>
    </w:p>
    <w:p w:rsidR="00B678E7" w:rsidRDefault="00B678E7" w:rsidP="00B747DD">
      <w:pPr>
        <w:jc w:val="right"/>
      </w:pPr>
    </w:p>
    <w:p w:rsidR="00B678E7" w:rsidRDefault="00B678E7" w:rsidP="00B747DD">
      <w:pPr>
        <w:jc w:val="right"/>
      </w:pPr>
    </w:p>
    <w:p w:rsidR="00B678E7" w:rsidRDefault="00B678E7" w:rsidP="00B747DD">
      <w:pPr>
        <w:jc w:val="right"/>
      </w:pPr>
    </w:p>
    <w:p w:rsidR="00B678E7" w:rsidRDefault="00B678E7"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r w:rsidRPr="00B747DD">
        <w:t>Приложение № 2</w:t>
      </w:r>
    </w:p>
    <w:p w:rsidR="005B67C8" w:rsidRPr="00B747DD" w:rsidRDefault="005B67C8" w:rsidP="00B747DD">
      <w:pPr>
        <w:jc w:val="right"/>
      </w:pPr>
      <w:r w:rsidRPr="00B747DD">
        <w:t>к  извещению о проведении запроса котировок</w:t>
      </w:r>
    </w:p>
    <w:p w:rsidR="005B67C8" w:rsidRPr="00B747DD" w:rsidRDefault="005B67C8" w:rsidP="00B747DD">
      <w:pPr>
        <w:jc w:val="both"/>
      </w:pPr>
    </w:p>
    <w:p w:rsidR="005B67C8" w:rsidRPr="00B747DD" w:rsidRDefault="005B67C8" w:rsidP="00B747DD">
      <w:pPr>
        <w:jc w:val="both"/>
      </w:pPr>
    </w:p>
    <w:p w:rsidR="005B67C8" w:rsidRPr="00B747DD" w:rsidRDefault="005B67C8" w:rsidP="00B747DD">
      <w:pPr>
        <w:jc w:val="both"/>
      </w:pPr>
      <w:r w:rsidRPr="00B747DD">
        <w:t>От «______» ____________</w:t>
      </w:r>
      <w:r w:rsidR="00117305">
        <w:t>2023</w:t>
      </w:r>
      <w:r w:rsidRPr="00B747DD">
        <w:t xml:space="preserve"> г.  № _________</w:t>
      </w:r>
    </w:p>
    <w:p w:rsidR="005B67C8" w:rsidRPr="00B747DD" w:rsidRDefault="005B67C8" w:rsidP="00B747DD">
      <w:pPr>
        <w:jc w:val="both"/>
        <w:rPr>
          <w:b/>
          <w:bCs/>
        </w:rPr>
      </w:pPr>
    </w:p>
    <w:p w:rsidR="005B67C8" w:rsidRPr="00B747DD" w:rsidRDefault="005B67C8" w:rsidP="00B747DD">
      <w:pPr>
        <w:jc w:val="center"/>
        <w:rPr>
          <w:b/>
          <w:bCs/>
        </w:rPr>
      </w:pPr>
      <w:r w:rsidRPr="00B747DD">
        <w:rPr>
          <w:b/>
          <w:bCs/>
        </w:rPr>
        <w:t>КОТИРОВОЧНАЯ    ЗАЯВКА</w:t>
      </w:r>
    </w:p>
    <w:p w:rsidR="005B67C8" w:rsidRPr="00B747DD" w:rsidRDefault="005B67C8" w:rsidP="00B747DD">
      <w:pPr>
        <w:ind w:firstLine="540"/>
        <w:jc w:val="both"/>
        <w:rPr>
          <w:u w:val="single"/>
        </w:rPr>
      </w:pPr>
    </w:p>
    <w:p w:rsidR="005B67C8" w:rsidRPr="00B747DD" w:rsidRDefault="005B67C8" w:rsidP="00B747DD">
      <w:pPr>
        <w:ind w:firstLine="540"/>
        <w:jc w:val="both"/>
        <w:rPr>
          <w:b/>
        </w:rPr>
      </w:pPr>
      <w:r w:rsidRPr="00B747DD">
        <w:rPr>
          <w:u w:val="single"/>
        </w:rPr>
        <w:t>Кому:</w:t>
      </w:r>
      <w:r w:rsidRPr="00B747DD">
        <w:t xml:space="preserve"> Частное учреждение здравоохранения  «Клиническая больница «РЖД-Медицина» города  Киров»</w:t>
      </w:r>
      <w:r w:rsidRPr="00B747DD">
        <w:rPr>
          <w:b/>
        </w:rPr>
        <w:t xml:space="preserve">;  </w:t>
      </w:r>
      <w:r w:rsidRPr="00B747DD">
        <w:t>сокращенное официальное наименование Учреждения: ЧУЗ «КБ  «РЖД-Медицина» города  Киров»;</w:t>
      </w:r>
    </w:p>
    <w:p w:rsidR="005B67C8" w:rsidRPr="00B747DD" w:rsidRDefault="005B67C8" w:rsidP="00B747DD">
      <w:pPr>
        <w:ind w:firstLine="540"/>
        <w:jc w:val="both"/>
      </w:pPr>
      <w:proofErr w:type="spellStart"/>
      <w:r w:rsidRPr="00B747DD">
        <w:rPr>
          <w:u w:val="single"/>
        </w:rPr>
        <w:t>адрес:</w:t>
      </w:r>
      <w:r w:rsidRPr="00B747DD">
        <w:rPr>
          <w:i/>
        </w:rPr>
        <w:t>индекс</w:t>
      </w:r>
      <w:proofErr w:type="spellEnd"/>
      <w:r w:rsidRPr="00B747DD">
        <w:rPr>
          <w:i/>
        </w:rPr>
        <w:t xml:space="preserve"> 610001,</w:t>
      </w:r>
      <w:r w:rsidRPr="00B747DD">
        <w:t>г</w:t>
      </w:r>
      <w:proofErr w:type="gramStart"/>
      <w:r w:rsidRPr="00B747DD">
        <w:t>.К</w:t>
      </w:r>
      <w:proofErr w:type="gramEnd"/>
      <w:r w:rsidRPr="00B747DD">
        <w:t>иров, Октябрьский проспект, д. 151;</w:t>
      </w:r>
    </w:p>
    <w:p w:rsidR="005B67C8" w:rsidRPr="00B747DD" w:rsidRDefault="005B67C8" w:rsidP="00B747DD">
      <w:pPr>
        <w:ind w:firstLine="540"/>
        <w:jc w:val="both"/>
        <w:rPr>
          <w:snapToGrid w:val="0"/>
          <w:color w:val="000000"/>
        </w:rPr>
      </w:pPr>
      <w:r w:rsidRPr="00B747DD">
        <w:rPr>
          <w:bCs/>
          <w:u w:val="single"/>
          <w:lang w:val="en-US"/>
        </w:rPr>
        <w:t>E</w:t>
      </w:r>
      <w:r w:rsidRPr="00B747DD">
        <w:rPr>
          <w:bCs/>
          <w:u w:val="single"/>
        </w:rPr>
        <w:t>-</w:t>
      </w:r>
      <w:r w:rsidRPr="00B747DD">
        <w:rPr>
          <w:bCs/>
          <w:u w:val="single"/>
          <w:lang w:val="en-US"/>
        </w:rPr>
        <w:t>mail</w:t>
      </w:r>
      <w:r w:rsidRPr="00B747DD">
        <w:rPr>
          <w:bCs/>
          <w:u w:val="single"/>
        </w:rPr>
        <w:t>:</w:t>
      </w:r>
      <w:proofErr w:type="spellStart"/>
      <w:r w:rsidRPr="00B747DD">
        <w:rPr>
          <w:bCs/>
          <w:lang w:val="en-US"/>
        </w:rPr>
        <w:t>obskirov</w:t>
      </w:r>
      <w:proofErr w:type="spellEnd"/>
      <w:r w:rsidRPr="00B747DD">
        <w:rPr>
          <w:bCs/>
        </w:rPr>
        <w:t>@</w:t>
      </w:r>
      <w:proofErr w:type="spellStart"/>
      <w:r w:rsidRPr="00B747DD">
        <w:rPr>
          <w:bCs/>
          <w:lang w:val="en-US"/>
        </w:rPr>
        <w:t>yandex</w:t>
      </w:r>
      <w:proofErr w:type="spellEnd"/>
      <w:r w:rsidRPr="00B747DD">
        <w:rPr>
          <w:bCs/>
        </w:rPr>
        <w:t>.</w:t>
      </w:r>
      <w:proofErr w:type="spellStart"/>
      <w:r w:rsidRPr="00B747DD">
        <w:rPr>
          <w:bCs/>
          <w:lang w:val="en-US"/>
        </w:rPr>
        <w:t>ru</w:t>
      </w:r>
      <w:proofErr w:type="spellEnd"/>
      <w:r w:rsidRPr="00B747DD">
        <w:rPr>
          <w:snapToGrid w:val="0"/>
          <w:color w:val="000000"/>
        </w:rPr>
        <w:t xml:space="preserve">, </w:t>
      </w:r>
      <w:proofErr w:type="gramStart"/>
      <w:r w:rsidRPr="00B747DD">
        <w:rPr>
          <w:snapToGrid w:val="0"/>
          <w:color w:val="000000"/>
        </w:rPr>
        <w:t>тел.:</w:t>
      </w:r>
      <w:proofErr w:type="gramEnd"/>
      <w:r w:rsidRPr="00B747DD">
        <w:rPr>
          <w:snapToGrid w:val="0"/>
          <w:color w:val="000000"/>
        </w:rPr>
        <w:t xml:space="preserve"> (8332) 60-22-27; факс: 60-37-75</w:t>
      </w:r>
    </w:p>
    <w:p w:rsidR="005B67C8" w:rsidRPr="00B747DD" w:rsidRDefault="005B67C8" w:rsidP="00B747DD">
      <w:pPr>
        <w:jc w:val="both"/>
      </w:pPr>
    </w:p>
    <w:p w:rsidR="005B67C8" w:rsidRPr="00B747DD" w:rsidRDefault="005B67C8" w:rsidP="00B747DD">
      <w:pPr>
        <w:jc w:val="center"/>
      </w:pPr>
      <w:r w:rsidRPr="00B747DD">
        <w:t>Уважаемые господа!</w:t>
      </w:r>
    </w:p>
    <w:p w:rsidR="005B67C8" w:rsidRPr="00B747DD" w:rsidRDefault="005B67C8" w:rsidP="00B747DD">
      <w:pPr>
        <w:jc w:val="both"/>
        <w:rPr>
          <w:u w:val="single"/>
        </w:rPr>
      </w:pPr>
      <w:r w:rsidRPr="00B747DD">
        <w:t>Мы, _____________________________________________________________________________________________</w:t>
      </w:r>
    </w:p>
    <w:p w:rsidR="005B67C8" w:rsidRPr="00B747DD" w:rsidRDefault="005B67C8" w:rsidP="00B747DD">
      <w:pPr>
        <w:jc w:val="center"/>
      </w:pPr>
      <w:proofErr w:type="gramStart"/>
      <w:r w:rsidRPr="00B747DD">
        <w:t xml:space="preserve">(наименование, организационно-правовая форма, </w:t>
      </w:r>
      <w:r w:rsidRPr="00B747DD">
        <w:rPr>
          <w:b/>
        </w:rPr>
        <w:t>ИНН</w:t>
      </w:r>
      <w:r w:rsidRPr="00B747DD">
        <w:t xml:space="preserve">, </w:t>
      </w:r>
      <w:r w:rsidRPr="00B747DD">
        <w:rPr>
          <w:b/>
        </w:rPr>
        <w:t>ОГРН</w:t>
      </w:r>
      <w:r w:rsidRPr="00B747DD">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5B67C8" w:rsidRPr="00B747DD" w:rsidRDefault="005B67C8" w:rsidP="00B747DD">
      <w:pPr>
        <w:jc w:val="both"/>
      </w:pPr>
    </w:p>
    <w:p w:rsidR="005B67C8" w:rsidRPr="00B747DD" w:rsidRDefault="005B67C8" w:rsidP="00B747DD">
      <w:pPr>
        <w:jc w:val="both"/>
      </w:pPr>
      <w:r w:rsidRPr="00B747DD">
        <w:t>на основании Вашего извещения о проведении запроса котировок предлагаем оказать услуги по нанесению защитных покрытий на зубные протезы ЧУЗ «Клиническая больница «РЖД-Медицина города Киров».</w:t>
      </w:r>
    </w:p>
    <w:p w:rsidR="005B67C8" w:rsidRPr="00B747DD" w:rsidRDefault="005B67C8" w:rsidP="00B747DD">
      <w:pPr>
        <w:jc w:val="both"/>
      </w:pPr>
      <w:r w:rsidRPr="00B747DD">
        <w:t>(в соответствии с техническим заданием</w:t>
      </w:r>
      <w:proofErr w:type="gramStart"/>
      <w:r w:rsidRPr="00B747DD">
        <w:t>).:</w:t>
      </w:r>
      <w:proofErr w:type="gramEnd"/>
    </w:p>
    <w:p w:rsidR="005B67C8" w:rsidRPr="00B747DD" w:rsidRDefault="005B67C8" w:rsidP="00B747DD">
      <w:pPr>
        <w:pStyle w:val="Standard"/>
        <w:jc w:val="both"/>
        <w:rPr>
          <w:sz w:val="20"/>
          <w:szCs w:val="20"/>
        </w:rPr>
      </w:pPr>
      <w:r w:rsidRPr="00B747DD">
        <w:rPr>
          <w:b/>
          <w:bCs/>
          <w:sz w:val="20"/>
          <w:szCs w:val="20"/>
        </w:rPr>
        <w:t>Срок  оказания услуг</w:t>
      </w:r>
      <w:r w:rsidRPr="00B747DD">
        <w:rPr>
          <w:bCs/>
          <w:sz w:val="20"/>
          <w:szCs w:val="20"/>
        </w:rPr>
        <w:t>:</w:t>
      </w:r>
      <w:r w:rsidRPr="00B747DD">
        <w:rPr>
          <w:sz w:val="20"/>
          <w:szCs w:val="20"/>
        </w:rPr>
        <w:t xml:space="preserve">  с  момента заключения договора по  </w:t>
      </w:r>
      <w:r w:rsidR="00B747DD" w:rsidRPr="00B747DD">
        <w:rPr>
          <w:sz w:val="20"/>
          <w:szCs w:val="20"/>
        </w:rPr>
        <w:t>31.01</w:t>
      </w:r>
      <w:r w:rsidRPr="00B747DD">
        <w:rPr>
          <w:sz w:val="20"/>
          <w:szCs w:val="20"/>
        </w:rPr>
        <w:t>.2023 года.</w:t>
      </w:r>
    </w:p>
    <w:p w:rsidR="005B67C8" w:rsidRPr="00B747DD" w:rsidRDefault="005B67C8" w:rsidP="00B747DD">
      <w:pPr>
        <w:pStyle w:val="Standard"/>
        <w:jc w:val="both"/>
        <w:rPr>
          <w:sz w:val="20"/>
          <w:szCs w:val="20"/>
        </w:rPr>
      </w:pPr>
    </w:p>
    <w:p w:rsidR="005B67C8" w:rsidRPr="00B747DD" w:rsidRDefault="005B67C8" w:rsidP="00B747DD">
      <w:pPr>
        <w:pStyle w:val="Standard"/>
        <w:jc w:val="both"/>
        <w:rPr>
          <w:sz w:val="20"/>
          <w:szCs w:val="20"/>
        </w:rPr>
      </w:pPr>
    </w:p>
    <w:tbl>
      <w:tblPr>
        <w:tblW w:w="106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5084"/>
        <w:gridCol w:w="1003"/>
        <w:gridCol w:w="1157"/>
        <w:gridCol w:w="1261"/>
        <w:gridCol w:w="1439"/>
      </w:tblGrid>
      <w:tr w:rsidR="005B67C8" w:rsidRPr="00B747DD" w:rsidTr="00B747DD">
        <w:tc>
          <w:tcPr>
            <w:tcW w:w="728" w:type="dxa"/>
            <w:shd w:val="clear" w:color="auto" w:fill="auto"/>
            <w:vAlign w:val="center"/>
          </w:tcPr>
          <w:p w:rsidR="005B67C8" w:rsidRPr="00B747DD" w:rsidRDefault="005B67C8" w:rsidP="00B747DD">
            <w:pPr>
              <w:jc w:val="center"/>
            </w:pPr>
            <w:r w:rsidRPr="00B747DD">
              <w:t xml:space="preserve">№ </w:t>
            </w:r>
          </w:p>
          <w:p w:rsidR="005B67C8" w:rsidRPr="00B747DD" w:rsidRDefault="005B67C8" w:rsidP="00B747DD">
            <w:pPr>
              <w:jc w:val="center"/>
            </w:pPr>
            <w:proofErr w:type="gramStart"/>
            <w:r w:rsidRPr="00B747DD">
              <w:t>п</w:t>
            </w:r>
            <w:proofErr w:type="gramEnd"/>
            <w:r w:rsidRPr="00B747DD">
              <w:t>/п</w:t>
            </w:r>
          </w:p>
        </w:tc>
        <w:tc>
          <w:tcPr>
            <w:tcW w:w="5084" w:type="dxa"/>
            <w:shd w:val="clear" w:color="auto" w:fill="auto"/>
            <w:vAlign w:val="center"/>
          </w:tcPr>
          <w:p w:rsidR="005B67C8" w:rsidRPr="00B747DD" w:rsidRDefault="005B67C8" w:rsidP="00B747DD">
            <w:pPr>
              <w:jc w:val="center"/>
            </w:pPr>
            <w:r w:rsidRPr="00B747DD">
              <w:t>Наименование услуги</w:t>
            </w:r>
          </w:p>
        </w:tc>
        <w:tc>
          <w:tcPr>
            <w:tcW w:w="1003" w:type="dxa"/>
            <w:shd w:val="clear" w:color="auto" w:fill="auto"/>
            <w:vAlign w:val="center"/>
          </w:tcPr>
          <w:p w:rsidR="005B67C8" w:rsidRPr="00B747DD" w:rsidRDefault="005B67C8" w:rsidP="00B747DD">
            <w:pPr>
              <w:jc w:val="center"/>
            </w:pPr>
            <w:r w:rsidRPr="00B747DD">
              <w:t>Ед. изм.</w:t>
            </w:r>
          </w:p>
        </w:tc>
        <w:tc>
          <w:tcPr>
            <w:tcW w:w="1157" w:type="dxa"/>
            <w:shd w:val="clear" w:color="auto" w:fill="auto"/>
            <w:vAlign w:val="center"/>
          </w:tcPr>
          <w:p w:rsidR="005B67C8" w:rsidRPr="00B747DD" w:rsidRDefault="005B67C8" w:rsidP="00B747DD">
            <w:pPr>
              <w:jc w:val="center"/>
            </w:pPr>
            <w:r w:rsidRPr="00B747DD">
              <w:t>Кол-во</w:t>
            </w:r>
          </w:p>
          <w:p w:rsidR="005B67C8" w:rsidRPr="00B747DD" w:rsidRDefault="005B67C8" w:rsidP="00B747DD">
            <w:pPr>
              <w:jc w:val="center"/>
            </w:pPr>
            <w:r w:rsidRPr="00B747DD">
              <w:t>(месяц)</w:t>
            </w:r>
          </w:p>
        </w:tc>
        <w:tc>
          <w:tcPr>
            <w:tcW w:w="1261" w:type="dxa"/>
            <w:shd w:val="clear" w:color="auto" w:fill="auto"/>
            <w:vAlign w:val="center"/>
          </w:tcPr>
          <w:p w:rsidR="005B67C8" w:rsidRPr="00B747DD" w:rsidRDefault="005B67C8" w:rsidP="00B747DD">
            <w:pPr>
              <w:jc w:val="center"/>
            </w:pPr>
            <w:r w:rsidRPr="00B747DD">
              <w:rPr>
                <w:bCs/>
              </w:rPr>
              <w:t>Цена за обслуживание в месяц, руб.</w:t>
            </w:r>
            <w:r w:rsidRPr="00B747DD">
              <w:t xml:space="preserve"> </w:t>
            </w:r>
          </w:p>
        </w:tc>
        <w:tc>
          <w:tcPr>
            <w:tcW w:w="1439" w:type="dxa"/>
            <w:shd w:val="clear" w:color="auto" w:fill="auto"/>
            <w:vAlign w:val="center"/>
          </w:tcPr>
          <w:p w:rsidR="005B67C8" w:rsidRPr="00B747DD" w:rsidRDefault="005B67C8" w:rsidP="00B747DD">
            <w:pPr>
              <w:jc w:val="center"/>
            </w:pPr>
            <w:r w:rsidRPr="00B747DD">
              <w:rPr>
                <w:bCs/>
              </w:rPr>
              <w:t>Стоимость услуг за период, руб.</w:t>
            </w:r>
          </w:p>
        </w:tc>
      </w:tr>
      <w:tr w:rsidR="005B67C8" w:rsidRPr="00B747DD" w:rsidTr="00B747DD">
        <w:tc>
          <w:tcPr>
            <w:tcW w:w="728" w:type="dxa"/>
            <w:shd w:val="clear" w:color="auto" w:fill="auto"/>
            <w:vAlign w:val="center"/>
          </w:tcPr>
          <w:p w:rsidR="005B67C8" w:rsidRPr="00B747DD" w:rsidRDefault="005B67C8" w:rsidP="00B747DD">
            <w:pPr>
              <w:jc w:val="center"/>
            </w:pPr>
            <w:r w:rsidRPr="00B747DD">
              <w:t>1.</w:t>
            </w:r>
          </w:p>
        </w:tc>
        <w:tc>
          <w:tcPr>
            <w:tcW w:w="5084" w:type="dxa"/>
            <w:shd w:val="clear" w:color="auto" w:fill="auto"/>
            <w:vAlign w:val="center"/>
          </w:tcPr>
          <w:p w:rsidR="005B67C8" w:rsidRPr="00B747DD" w:rsidRDefault="005B67C8" w:rsidP="00B747DD">
            <w:r w:rsidRPr="00B747DD">
              <w:t xml:space="preserve">Техническое обслуживание и ремонт медицинской техники </w:t>
            </w:r>
          </w:p>
        </w:tc>
        <w:tc>
          <w:tcPr>
            <w:tcW w:w="1003" w:type="dxa"/>
            <w:shd w:val="clear" w:color="auto" w:fill="auto"/>
            <w:vAlign w:val="center"/>
          </w:tcPr>
          <w:p w:rsidR="005B67C8" w:rsidRPr="00B747DD" w:rsidRDefault="005B67C8" w:rsidP="00B747DD">
            <w:pPr>
              <w:jc w:val="center"/>
            </w:pPr>
            <w:r w:rsidRPr="00B747DD">
              <w:t>услуга</w:t>
            </w:r>
          </w:p>
        </w:tc>
        <w:tc>
          <w:tcPr>
            <w:tcW w:w="1157" w:type="dxa"/>
            <w:shd w:val="clear" w:color="auto" w:fill="auto"/>
            <w:vAlign w:val="center"/>
          </w:tcPr>
          <w:p w:rsidR="005B67C8" w:rsidRPr="00B747DD" w:rsidRDefault="005B67C8" w:rsidP="00B747DD">
            <w:pPr>
              <w:jc w:val="center"/>
            </w:pPr>
            <w:r w:rsidRPr="00B747DD">
              <w:t>12</w:t>
            </w:r>
          </w:p>
        </w:tc>
        <w:tc>
          <w:tcPr>
            <w:tcW w:w="1261" w:type="dxa"/>
            <w:shd w:val="clear" w:color="auto" w:fill="auto"/>
            <w:vAlign w:val="center"/>
          </w:tcPr>
          <w:p w:rsidR="005B67C8" w:rsidRPr="00B747DD" w:rsidRDefault="005B67C8" w:rsidP="00B747DD">
            <w:pPr>
              <w:jc w:val="center"/>
            </w:pPr>
          </w:p>
        </w:tc>
        <w:tc>
          <w:tcPr>
            <w:tcW w:w="1439" w:type="dxa"/>
            <w:shd w:val="clear" w:color="auto" w:fill="auto"/>
            <w:vAlign w:val="center"/>
          </w:tcPr>
          <w:p w:rsidR="005B67C8" w:rsidRPr="00B747DD" w:rsidRDefault="005B67C8" w:rsidP="00B747DD">
            <w:pPr>
              <w:jc w:val="center"/>
            </w:pPr>
          </w:p>
        </w:tc>
      </w:tr>
      <w:tr w:rsidR="005B67C8" w:rsidRPr="00B747DD" w:rsidTr="00B747DD">
        <w:tc>
          <w:tcPr>
            <w:tcW w:w="728" w:type="dxa"/>
            <w:shd w:val="clear" w:color="auto" w:fill="auto"/>
            <w:vAlign w:val="center"/>
          </w:tcPr>
          <w:p w:rsidR="005B67C8" w:rsidRPr="00B747DD" w:rsidRDefault="005B67C8" w:rsidP="00B747DD">
            <w:pPr>
              <w:jc w:val="center"/>
            </w:pPr>
          </w:p>
        </w:tc>
        <w:tc>
          <w:tcPr>
            <w:tcW w:w="8505" w:type="dxa"/>
            <w:gridSpan w:val="4"/>
            <w:shd w:val="clear" w:color="auto" w:fill="auto"/>
            <w:vAlign w:val="center"/>
          </w:tcPr>
          <w:p w:rsidR="005B67C8" w:rsidRPr="00B747DD" w:rsidRDefault="005B67C8" w:rsidP="00B747DD">
            <w:pPr>
              <w:jc w:val="center"/>
            </w:pPr>
            <w:r w:rsidRPr="00B747DD">
              <w:t>ИТОГО:</w:t>
            </w:r>
          </w:p>
        </w:tc>
        <w:tc>
          <w:tcPr>
            <w:tcW w:w="1439" w:type="dxa"/>
            <w:shd w:val="clear" w:color="auto" w:fill="auto"/>
            <w:vAlign w:val="center"/>
          </w:tcPr>
          <w:p w:rsidR="005B67C8" w:rsidRPr="00B747DD" w:rsidRDefault="005B67C8" w:rsidP="00B747DD">
            <w:pPr>
              <w:jc w:val="center"/>
            </w:pPr>
          </w:p>
        </w:tc>
      </w:tr>
    </w:tbl>
    <w:p w:rsidR="005B67C8" w:rsidRPr="00B747DD" w:rsidRDefault="005B67C8" w:rsidP="00B747DD">
      <w:pPr>
        <w:pStyle w:val="Standard"/>
        <w:jc w:val="both"/>
        <w:rPr>
          <w:sz w:val="20"/>
          <w:szCs w:val="20"/>
        </w:rPr>
      </w:pPr>
    </w:p>
    <w:p w:rsidR="005B67C8" w:rsidRPr="00B747DD" w:rsidRDefault="005B67C8" w:rsidP="00B747DD">
      <w:pPr>
        <w:pStyle w:val="Standard"/>
        <w:jc w:val="both"/>
        <w:rPr>
          <w:sz w:val="20"/>
          <w:szCs w:val="20"/>
        </w:rPr>
      </w:pPr>
    </w:p>
    <w:p w:rsidR="005B67C8" w:rsidRPr="00B747DD" w:rsidRDefault="005B67C8" w:rsidP="00B747DD">
      <w:pPr>
        <w:ind w:right="-82"/>
        <w:jc w:val="both"/>
      </w:pPr>
    </w:p>
    <w:p w:rsidR="005B67C8" w:rsidRPr="00B747DD" w:rsidRDefault="005B67C8" w:rsidP="00B747DD">
      <w:pPr>
        <w:pStyle w:val="af1"/>
        <w:tabs>
          <w:tab w:val="left" w:pos="284"/>
        </w:tabs>
        <w:ind w:left="0"/>
        <w:jc w:val="both"/>
      </w:pPr>
      <w:r w:rsidRPr="00B747DD">
        <w:rPr>
          <w:b/>
          <w:bCs/>
          <w:u w:val="single"/>
        </w:rPr>
        <w:t>Стоимость оказания услуг должна включать</w:t>
      </w:r>
      <w:r w:rsidRPr="00B747DD">
        <w:rPr>
          <w:b/>
          <w:bCs/>
        </w:rPr>
        <w:t>:</w:t>
      </w:r>
      <w:r w:rsidRPr="00B747DD">
        <w:t xml:space="preserve">  стоимость услуг должна включать все расходы по оказанию услуг по нанесению защитных покрытий на зубные протезы</w:t>
      </w:r>
      <w:r w:rsidRPr="00B747DD">
        <w:rPr>
          <w:bCs/>
        </w:rPr>
        <w:t xml:space="preserve">, а также </w:t>
      </w:r>
      <w:r w:rsidRPr="00B747DD">
        <w:t>все расходы по уплате налогов, сборов и других обязательных платежей. Стоимость оказания услуг должна быть фиксированной на весь срок действия договора. Услуги, выполненные Исполнителем с превышением лимита на выполнение услуг, Заказчиком не оплачиваются.</w:t>
      </w:r>
    </w:p>
    <w:p w:rsidR="005B67C8" w:rsidRPr="00B747DD" w:rsidRDefault="005B67C8" w:rsidP="00B747DD">
      <w:pPr>
        <w:tabs>
          <w:tab w:val="left" w:pos="5505"/>
        </w:tabs>
        <w:jc w:val="both"/>
        <w:rPr>
          <w:b/>
          <w:snapToGrid w:val="0"/>
          <w:color w:val="000000"/>
        </w:rPr>
      </w:pPr>
    </w:p>
    <w:p w:rsidR="005B67C8" w:rsidRPr="00B747DD" w:rsidRDefault="005B67C8" w:rsidP="00B747DD">
      <w:pPr>
        <w:jc w:val="both"/>
        <w:rPr>
          <w:b/>
        </w:rPr>
      </w:pPr>
      <w:r w:rsidRPr="00B747DD">
        <w:rPr>
          <w:b/>
        </w:rPr>
        <w:t>1. Стоимость услуг в месяц  составляет:</w:t>
      </w:r>
    </w:p>
    <w:p w:rsidR="005B67C8" w:rsidRPr="00B747DD" w:rsidRDefault="005B67C8" w:rsidP="00B747DD">
      <w:pPr>
        <w:jc w:val="both"/>
      </w:pPr>
      <w:r w:rsidRPr="00B747DD">
        <w:t xml:space="preserve">__________________________________________________________________________ руб., в том числе НДС %- ______ (если не облагается, </w:t>
      </w:r>
      <w:r w:rsidRPr="00B747DD">
        <w:rPr>
          <w:i/>
          <w:u w:val="single"/>
        </w:rPr>
        <w:t>обязательно</w:t>
      </w:r>
      <w:r w:rsidRPr="00B747DD">
        <w:t xml:space="preserve"> указать основания)</w:t>
      </w:r>
    </w:p>
    <w:p w:rsidR="005B67C8" w:rsidRPr="00B747DD" w:rsidRDefault="005B67C8" w:rsidP="00B747DD">
      <w:pPr>
        <w:jc w:val="both"/>
      </w:pPr>
      <w:r w:rsidRPr="00B747DD">
        <w:t>Общая стоимость услуг по договору с момента заключения договора:</w:t>
      </w:r>
    </w:p>
    <w:p w:rsidR="005B67C8" w:rsidRPr="00B747DD" w:rsidRDefault="005B67C8" w:rsidP="00B747DD">
      <w:pPr>
        <w:jc w:val="both"/>
        <w:rPr>
          <w:color w:val="000000"/>
        </w:rPr>
      </w:pPr>
      <w:r w:rsidRPr="00B747DD">
        <w:t>__________________________________________________________________________ руб., в том числе НДС %- ______ (если не облагается, обязательно указать основания)</w:t>
      </w:r>
    </w:p>
    <w:p w:rsidR="005B67C8" w:rsidRPr="00B747DD" w:rsidRDefault="005B67C8" w:rsidP="00B747DD">
      <w:pPr>
        <w:jc w:val="both"/>
        <w:rPr>
          <w:b/>
          <w:bCs/>
        </w:rPr>
      </w:pPr>
    </w:p>
    <w:p w:rsidR="005B67C8" w:rsidRPr="00B747DD" w:rsidRDefault="005B67C8" w:rsidP="00B747DD">
      <w:pPr>
        <w:jc w:val="both"/>
        <w:rPr>
          <w:bCs/>
        </w:rPr>
      </w:pPr>
      <w:r w:rsidRPr="00B747DD">
        <w:rPr>
          <w:b/>
          <w:bCs/>
        </w:rPr>
        <w:t xml:space="preserve">Срок и условия оплаты:  </w:t>
      </w:r>
      <w:r w:rsidRPr="00B747DD">
        <w:rPr>
          <w:bCs/>
        </w:rPr>
        <w:t xml:space="preserve">оплата производится путем безналичного перечисления денежных средств на расчетный счет в течение 60 календарных дней </w:t>
      </w:r>
      <w:proofErr w:type="gramStart"/>
      <w:r w:rsidRPr="00B747DD">
        <w:rPr>
          <w:bCs/>
        </w:rPr>
        <w:t>с даты получения</w:t>
      </w:r>
      <w:proofErr w:type="gramEnd"/>
      <w:r w:rsidRPr="00B747DD">
        <w:rPr>
          <w:bCs/>
        </w:rPr>
        <w:t xml:space="preserve"> от Поставщика полного комплекта документов (в </w:t>
      </w:r>
      <w:proofErr w:type="spellStart"/>
      <w:r w:rsidRPr="00B747DD">
        <w:rPr>
          <w:bCs/>
        </w:rPr>
        <w:t>т.ч</w:t>
      </w:r>
      <w:proofErr w:type="spellEnd"/>
      <w:r w:rsidRPr="00B747DD">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5B67C8" w:rsidRPr="00B747DD" w:rsidRDefault="005B67C8" w:rsidP="00B747DD">
      <w:pPr>
        <w:jc w:val="both"/>
      </w:pPr>
    </w:p>
    <w:p w:rsidR="005B67C8" w:rsidRPr="00B747DD" w:rsidRDefault="005B67C8" w:rsidP="00B747DD">
      <w:pPr>
        <w:jc w:val="both"/>
      </w:pPr>
      <w:r w:rsidRPr="00B747DD">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B747DD">
        <w:rPr>
          <w:b/>
          <w:u w:val="single"/>
        </w:rPr>
        <w:t>представляем документы (оригиналы или заверенные копии), подтверждающие сведения, указанные в котировочной заявке</w:t>
      </w:r>
      <w:r w:rsidRPr="00B747DD">
        <w:t>, а именно;</w:t>
      </w:r>
    </w:p>
    <w:p w:rsidR="005B67C8" w:rsidRPr="00B747DD" w:rsidRDefault="005B67C8" w:rsidP="00B747DD">
      <w:pPr>
        <w:jc w:val="both"/>
      </w:pPr>
    </w:p>
    <w:p w:rsidR="005B67C8" w:rsidRPr="00B747DD" w:rsidRDefault="005B67C8" w:rsidP="00B747DD">
      <w:pPr>
        <w:numPr>
          <w:ilvl w:val="0"/>
          <w:numId w:val="4"/>
        </w:numPr>
        <w:tabs>
          <w:tab w:val="num" w:pos="540"/>
        </w:tabs>
        <w:overflowPunct/>
        <w:ind w:left="540"/>
        <w:jc w:val="both"/>
        <w:textAlignment w:val="auto"/>
      </w:pPr>
      <w:r w:rsidRPr="00B747DD">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B67C8" w:rsidRPr="00B747DD" w:rsidRDefault="005B67C8" w:rsidP="00B747DD">
      <w:pPr>
        <w:numPr>
          <w:ilvl w:val="0"/>
          <w:numId w:val="4"/>
        </w:numPr>
        <w:tabs>
          <w:tab w:val="num" w:pos="540"/>
        </w:tabs>
        <w:overflowPunct/>
        <w:ind w:left="540"/>
        <w:jc w:val="both"/>
        <w:textAlignment w:val="auto"/>
      </w:pPr>
      <w:r w:rsidRPr="00B747DD">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B67C8" w:rsidRPr="00B747DD" w:rsidRDefault="005B67C8" w:rsidP="00B747DD">
      <w:pPr>
        <w:numPr>
          <w:ilvl w:val="0"/>
          <w:numId w:val="4"/>
        </w:numPr>
        <w:tabs>
          <w:tab w:val="num" w:pos="540"/>
        </w:tabs>
        <w:overflowPunct/>
        <w:ind w:left="540"/>
        <w:jc w:val="both"/>
        <w:textAlignment w:val="auto"/>
      </w:pPr>
      <w:r w:rsidRPr="00B747DD">
        <w:t xml:space="preserve">Выписка из единого государственного реестра юридических лиц, выданная регистрирующим органом не ранее чем </w:t>
      </w:r>
      <w:r w:rsidRPr="00B747DD">
        <w:lastRenderedPageBreak/>
        <w:t>за один месяц до предоставления документов;</w:t>
      </w:r>
    </w:p>
    <w:p w:rsidR="005B67C8" w:rsidRPr="00B747DD" w:rsidRDefault="005B67C8" w:rsidP="00B747DD">
      <w:pPr>
        <w:numPr>
          <w:ilvl w:val="0"/>
          <w:numId w:val="4"/>
        </w:numPr>
        <w:tabs>
          <w:tab w:val="num" w:pos="540"/>
        </w:tabs>
        <w:overflowPunct/>
        <w:ind w:left="540"/>
        <w:jc w:val="both"/>
        <w:textAlignment w:val="auto"/>
      </w:pPr>
      <w:proofErr w:type="gramStart"/>
      <w:r w:rsidRPr="00B747DD">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B67C8" w:rsidRPr="00B747DD" w:rsidRDefault="005B67C8" w:rsidP="00B747DD">
      <w:pPr>
        <w:numPr>
          <w:ilvl w:val="0"/>
          <w:numId w:val="4"/>
        </w:numPr>
        <w:tabs>
          <w:tab w:val="num" w:pos="540"/>
        </w:tabs>
        <w:overflowPunct/>
        <w:ind w:left="540"/>
        <w:jc w:val="both"/>
        <w:textAlignment w:val="auto"/>
      </w:pPr>
      <w:r w:rsidRPr="00B747DD">
        <w:rPr>
          <w:b/>
          <w:i/>
        </w:rPr>
        <w:t>Лицензии</w:t>
      </w:r>
      <w:r w:rsidRPr="00B747DD">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5B67C8" w:rsidRPr="00B747DD" w:rsidRDefault="005B67C8" w:rsidP="00B747DD"/>
    <w:p w:rsidR="005B67C8" w:rsidRPr="00B747DD" w:rsidRDefault="005B67C8" w:rsidP="00B747DD">
      <w:pPr>
        <w:jc w:val="both"/>
        <w:rPr>
          <w:i/>
        </w:rPr>
      </w:pPr>
      <w:r w:rsidRPr="00B747DD">
        <w:t xml:space="preserve">Настоящей заявкой подтверждаем, что </w:t>
      </w:r>
      <w:proofErr w:type="gramStart"/>
      <w:r w:rsidRPr="00B747DD">
        <w:t>против</w:t>
      </w:r>
      <w:proofErr w:type="gramEnd"/>
      <w:r w:rsidRPr="00B747DD">
        <w:t xml:space="preserve"> ___________________________________________</w:t>
      </w:r>
      <w:r w:rsidRPr="00B747DD">
        <w:rPr>
          <w:i/>
        </w:rPr>
        <w:t xml:space="preserve"> (</w:t>
      </w:r>
      <w:proofErr w:type="gramStart"/>
      <w:r w:rsidRPr="00B747DD">
        <w:rPr>
          <w:i/>
        </w:rPr>
        <w:t>наименование</w:t>
      </w:r>
      <w:proofErr w:type="gramEnd"/>
      <w:r w:rsidRPr="00B747DD">
        <w:rPr>
          <w:i/>
        </w:rPr>
        <w:t xml:space="preserve"> Участника размещения заказа) </w:t>
      </w:r>
    </w:p>
    <w:p w:rsidR="005B67C8" w:rsidRPr="00B747DD" w:rsidRDefault="005B67C8" w:rsidP="00B747DD">
      <w:pPr>
        <w:widowControl/>
        <w:numPr>
          <w:ilvl w:val="0"/>
          <w:numId w:val="5"/>
        </w:numPr>
        <w:overflowPunct/>
        <w:autoSpaceDE/>
        <w:autoSpaceDN/>
        <w:adjustRightInd/>
        <w:jc w:val="both"/>
        <w:textAlignment w:val="auto"/>
      </w:pPr>
      <w:r w:rsidRPr="00B747DD">
        <w:t xml:space="preserve">не проводится  ликвидация Участника закупки –     юридического лица и отсутствуют </w:t>
      </w:r>
      <w:r w:rsidRPr="00B747DD">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B747DD">
        <w:t>,</w:t>
      </w:r>
    </w:p>
    <w:p w:rsidR="005B67C8" w:rsidRPr="00B747DD" w:rsidRDefault="005B67C8" w:rsidP="00B747DD">
      <w:pPr>
        <w:widowControl/>
        <w:numPr>
          <w:ilvl w:val="0"/>
          <w:numId w:val="5"/>
        </w:numPr>
        <w:overflowPunct/>
        <w:autoSpaceDE/>
        <w:autoSpaceDN/>
        <w:adjustRightInd/>
        <w:jc w:val="both"/>
        <w:textAlignment w:val="auto"/>
      </w:pPr>
      <w:r w:rsidRPr="00B747DD">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B67C8" w:rsidRPr="00B747DD" w:rsidRDefault="005B67C8" w:rsidP="00B747DD">
      <w:pPr>
        <w:autoSpaceDE/>
        <w:autoSpaceDN/>
        <w:ind w:firstLine="708"/>
        <w:jc w:val="both"/>
      </w:pPr>
    </w:p>
    <w:p w:rsidR="005B67C8" w:rsidRPr="00B747DD" w:rsidRDefault="005B67C8" w:rsidP="00B747DD">
      <w:pPr>
        <w:autoSpaceDE/>
        <w:autoSpaceDN/>
        <w:ind w:firstLine="708"/>
        <w:jc w:val="both"/>
      </w:pPr>
      <w:r w:rsidRPr="00B747DD">
        <w:t>Настоящим подтверждается, что ______________ (</w:t>
      </w:r>
      <w:r w:rsidRPr="00B747DD">
        <w:rPr>
          <w:i/>
          <w:iCs/>
        </w:rPr>
        <w:t>наименование участника)</w:t>
      </w:r>
      <w:r w:rsidRPr="00B747DD">
        <w:t xml:space="preserve"> ознакомилос</w:t>
      </w:r>
      <w:proofErr w:type="gramStart"/>
      <w:r w:rsidRPr="00B747DD">
        <w:t>ь(</w:t>
      </w:r>
      <w:proofErr w:type="spellStart"/>
      <w:proofErr w:type="gramEnd"/>
      <w:r w:rsidRPr="00B747DD">
        <w:t>ся</w:t>
      </w:r>
      <w:proofErr w:type="spellEnd"/>
      <w:r w:rsidRPr="00B747DD">
        <w:t>) с условиями котировочной документации, с ними согласно(</w:t>
      </w:r>
      <w:proofErr w:type="spellStart"/>
      <w:r w:rsidRPr="00B747DD">
        <w:t>ен</w:t>
      </w:r>
      <w:proofErr w:type="spellEnd"/>
      <w:r w:rsidRPr="00B747DD">
        <w:t>) и возражений не имеет.</w:t>
      </w:r>
    </w:p>
    <w:p w:rsidR="005B67C8" w:rsidRPr="00B747DD" w:rsidRDefault="005B67C8" w:rsidP="00B747DD">
      <w:pPr>
        <w:ind w:firstLine="708"/>
        <w:jc w:val="both"/>
      </w:pPr>
    </w:p>
    <w:p w:rsidR="005B67C8" w:rsidRPr="00B747DD" w:rsidRDefault="005B67C8" w:rsidP="00B747DD">
      <w:pPr>
        <w:ind w:firstLine="708"/>
        <w:jc w:val="both"/>
      </w:pPr>
      <w:r w:rsidRPr="00B747DD">
        <w:t>Настоящим подтверждаем, что:</w:t>
      </w:r>
    </w:p>
    <w:p w:rsidR="005B67C8" w:rsidRPr="00B747DD" w:rsidRDefault="005B67C8" w:rsidP="00B747DD">
      <w:pPr>
        <w:jc w:val="both"/>
      </w:pPr>
      <w:r w:rsidRPr="00B747DD">
        <w:t xml:space="preserve">- товары, результаты работ, услуг предлагаемые ___________________ </w:t>
      </w:r>
      <w:r w:rsidRPr="00B747DD">
        <w:rPr>
          <w:i/>
          <w:iCs/>
        </w:rPr>
        <w:t>(наименование участника)</w:t>
      </w:r>
      <w:r w:rsidRPr="00B747DD">
        <w:t xml:space="preserve">, свободны от любых прав со стороны третьих лиц, ________ </w:t>
      </w:r>
      <w:r w:rsidRPr="00B747DD">
        <w:rPr>
          <w:i/>
          <w:iCs/>
        </w:rPr>
        <w:t>(наименование участника)</w:t>
      </w:r>
      <w:r w:rsidRPr="00B747DD">
        <w:t xml:space="preserve">  согласно передать все права на товары, результаты работ, услуг  в случае признания победителем заказчику;</w:t>
      </w:r>
    </w:p>
    <w:p w:rsidR="005B67C8" w:rsidRPr="00B747DD" w:rsidRDefault="005B67C8" w:rsidP="00B747DD">
      <w:pPr>
        <w:jc w:val="both"/>
      </w:pPr>
      <w:r w:rsidRPr="00B747DD">
        <w:t>- поставляемый товар не является контрафактным (</w:t>
      </w:r>
      <w:proofErr w:type="gramStart"/>
      <w:r w:rsidRPr="00B747DD">
        <w:t>применимо</w:t>
      </w:r>
      <w:proofErr w:type="gramEnd"/>
      <w:r w:rsidRPr="00B747DD">
        <w:t xml:space="preserve"> если условиями закупки предусмотрена поставка товара);</w:t>
      </w:r>
    </w:p>
    <w:p w:rsidR="005B67C8" w:rsidRPr="00B747DD" w:rsidRDefault="005B67C8" w:rsidP="00B747DD">
      <w:pPr>
        <w:jc w:val="both"/>
      </w:pPr>
      <w:r w:rsidRPr="00B747DD">
        <w:t xml:space="preserve">- поставляемый товар является новым (не был в употреблении, в ремонте, в том </w:t>
      </w:r>
      <w:proofErr w:type="gramStart"/>
      <w:r w:rsidRPr="00B747DD">
        <w:t>числе</w:t>
      </w:r>
      <w:proofErr w:type="gramEnd"/>
      <w:r w:rsidRPr="00B747DD">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5B67C8" w:rsidRPr="00B747DD" w:rsidRDefault="005B67C8" w:rsidP="00B747DD">
      <w:pPr>
        <w:jc w:val="both"/>
      </w:pPr>
      <w:r w:rsidRPr="00B747DD">
        <w:t>- ______________(</w:t>
      </w:r>
      <w:r w:rsidRPr="00B747DD">
        <w:rPr>
          <w:i/>
        </w:rPr>
        <w:t>наименование участника, лиц, выступающих на стороне участника</w:t>
      </w:r>
      <w:r w:rsidRPr="00B747DD">
        <w:t>) не находится в процессе ликвидации;</w:t>
      </w:r>
    </w:p>
    <w:p w:rsidR="005B67C8" w:rsidRPr="00B747DD" w:rsidRDefault="005B67C8" w:rsidP="00B747DD">
      <w:pPr>
        <w:tabs>
          <w:tab w:val="left" w:pos="4111"/>
        </w:tabs>
        <w:jc w:val="both"/>
      </w:pPr>
      <w:r w:rsidRPr="00B747DD">
        <w:t>- в отношении _____________(</w:t>
      </w:r>
      <w:r w:rsidRPr="00B747DD">
        <w:rPr>
          <w:i/>
        </w:rPr>
        <w:t>наименование участника, лиц, выступающих на стороне участника</w:t>
      </w:r>
      <w:r w:rsidRPr="00B747DD">
        <w:t>) не открыто конкурсное производство;</w:t>
      </w:r>
    </w:p>
    <w:p w:rsidR="005B67C8" w:rsidRPr="00B747DD" w:rsidRDefault="005B67C8" w:rsidP="00B747DD">
      <w:pPr>
        <w:jc w:val="both"/>
      </w:pPr>
      <w:r w:rsidRPr="00B747DD">
        <w:t>- на имущество ________________ (</w:t>
      </w:r>
      <w:r w:rsidRPr="00B747DD">
        <w:rPr>
          <w:i/>
        </w:rPr>
        <w:t>наименование участника, лиц, выступающих на стороне участника</w:t>
      </w:r>
      <w:r w:rsidRPr="00B747DD">
        <w:t>) не наложен арест, экономическая деятельность не приостановлена;</w:t>
      </w:r>
    </w:p>
    <w:p w:rsidR="005B67C8" w:rsidRPr="00B747DD" w:rsidRDefault="005B67C8" w:rsidP="00B747DD">
      <w:pPr>
        <w:jc w:val="both"/>
      </w:pPr>
      <w:proofErr w:type="gramStart"/>
      <w:r w:rsidRPr="00B747DD">
        <w:t>- у __________________ (</w:t>
      </w:r>
      <w:r w:rsidRPr="00B747DD">
        <w:rPr>
          <w:i/>
          <w:iCs/>
        </w:rPr>
        <w:t>наименование участника, лиц, выступающих на стороне участника</w:t>
      </w:r>
      <w:r w:rsidRPr="00B747DD">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B747DD">
        <w:t xml:space="preserve"> силу решение суда о признании обязанности </w:t>
      </w:r>
      <w:proofErr w:type="gramStart"/>
      <w:r w:rsidRPr="00B747DD">
        <w:t>заявителя</w:t>
      </w:r>
      <w:proofErr w:type="gramEnd"/>
      <w:r w:rsidRPr="00B747D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B67C8" w:rsidRPr="00B747DD" w:rsidRDefault="005B67C8" w:rsidP="00B747DD">
      <w:pPr>
        <w:jc w:val="both"/>
      </w:pPr>
      <w:proofErr w:type="gramStart"/>
      <w:r w:rsidRPr="00B747DD">
        <w:t>- у руководителей, членов коллегиального исполнительного органа и главного бухгалтера ______________ (</w:t>
      </w:r>
      <w:r w:rsidRPr="00B747DD">
        <w:rPr>
          <w:i/>
        </w:rPr>
        <w:t>наименование участника лиц, выступающих на стороне участника</w:t>
      </w:r>
      <w:r w:rsidRPr="00B747DD">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B747DD">
        <w:t xml:space="preserve"> дисквалификации;</w:t>
      </w:r>
    </w:p>
    <w:p w:rsidR="005B67C8" w:rsidRPr="00B747DD" w:rsidRDefault="005B67C8" w:rsidP="00B747DD">
      <w:pPr>
        <w:jc w:val="both"/>
      </w:pPr>
      <w:proofErr w:type="gramStart"/>
      <w:r w:rsidRPr="00B747DD">
        <w:t xml:space="preserve">- между ____________________ </w:t>
      </w:r>
      <w:r w:rsidRPr="00B747DD">
        <w:rPr>
          <w:i/>
          <w:iCs/>
        </w:rPr>
        <w:t>(наименование участника)</w:t>
      </w:r>
      <w:r w:rsidRPr="00B747DD">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B747DD">
        <w:t xml:space="preserve"> </w:t>
      </w:r>
      <w:proofErr w:type="gramStart"/>
      <w:r w:rsidRPr="00B747DD">
        <w:t>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w:t>
      </w:r>
      <w:proofErr w:type="gramEnd"/>
      <w:r w:rsidRPr="00B747DD">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w:t>
      </w:r>
      <w:r w:rsidRPr="00B747DD">
        <w:lastRenderedPageBreak/>
        <w:t>общества.</w:t>
      </w:r>
    </w:p>
    <w:p w:rsidR="005B67C8" w:rsidRPr="00B747DD" w:rsidRDefault="005B67C8" w:rsidP="00B747DD">
      <w:pPr>
        <w:ind w:firstLine="708"/>
        <w:jc w:val="both"/>
      </w:pPr>
      <w:r w:rsidRPr="00B747DD">
        <w:t>Настоящим ___________________ (</w:t>
      </w:r>
      <w:r w:rsidRPr="00B747DD">
        <w:rPr>
          <w:i/>
          <w:iCs/>
        </w:rPr>
        <w:t>наименование участника</w:t>
      </w:r>
      <w:r w:rsidRPr="00B747DD">
        <w:t xml:space="preserve">) подтверждает и гарантирует подлинность всех документов, представленных в составе котировочной заявки. </w:t>
      </w:r>
    </w:p>
    <w:p w:rsidR="005B67C8" w:rsidRPr="00B747DD" w:rsidRDefault="005B67C8" w:rsidP="00B747DD">
      <w:pPr>
        <w:ind w:firstLine="708"/>
        <w:jc w:val="both"/>
      </w:pPr>
      <w:r w:rsidRPr="00B747DD">
        <w:t>В случае</w:t>
      </w:r>
      <w:proofErr w:type="gramStart"/>
      <w:r w:rsidRPr="00B747DD">
        <w:t>,</w:t>
      </w:r>
      <w:proofErr w:type="gramEnd"/>
      <w:r w:rsidRPr="00B747DD">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5B67C8" w:rsidRPr="00B747DD" w:rsidRDefault="005B67C8" w:rsidP="00B747DD">
      <w:pPr>
        <w:ind w:firstLine="709"/>
        <w:jc w:val="both"/>
      </w:pPr>
    </w:p>
    <w:p w:rsidR="005B67C8" w:rsidRPr="00B747DD" w:rsidRDefault="005B67C8" w:rsidP="00B747DD">
      <w:pPr>
        <w:ind w:firstLine="709"/>
        <w:jc w:val="both"/>
        <w:rPr>
          <w:i/>
        </w:rPr>
      </w:pPr>
      <w:r w:rsidRPr="00B747DD">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B747DD">
        <w:rPr>
          <w:i/>
        </w:rPr>
        <w:t xml:space="preserve">  (Ф.И.О., телефон сотрудника) </w:t>
      </w:r>
    </w:p>
    <w:p w:rsidR="005B67C8" w:rsidRPr="00B747DD" w:rsidRDefault="005B67C8" w:rsidP="00B747DD">
      <w:pPr>
        <w:ind w:firstLine="709"/>
        <w:jc w:val="both"/>
      </w:pPr>
      <w:r w:rsidRPr="00B747DD">
        <w:t>Все сведения о проведении запроса котировок просим сообщать уполномоченному лицу.</w:t>
      </w:r>
    </w:p>
    <w:p w:rsidR="005B67C8" w:rsidRPr="00B747DD" w:rsidRDefault="005B67C8" w:rsidP="00B747DD">
      <w:pPr>
        <w:suppressAutoHyphens/>
        <w:jc w:val="both"/>
        <w:rPr>
          <w:kern w:val="3"/>
        </w:rPr>
      </w:pPr>
    </w:p>
    <w:p w:rsidR="005B67C8" w:rsidRPr="00B747DD" w:rsidRDefault="005B67C8" w:rsidP="00B747DD">
      <w:pPr>
        <w:autoSpaceDE/>
        <w:autoSpaceDN/>
        <w:ind w:firstLine="709"/>
        <w:jc w:val="both"/>
      </w:pPr>
      <w:proofErr w:type="gramStart"/>
      <w:r w:rsidRPr="00B747DD">
        <w:t>Нижеподписавшийся</w:t>
      </w:r>
      <w:proofErr w:type="gramEnd"/>
      <w:r w:rsidRPr="00B747DD">
        <w:t xml:space="preserve"> удостоверяет, что сделанные заявления и сведения, представленные в настоящей заявке, являются полными, точными и верными.</w:t>
      </w:r>
    </w:p>
    <w:p w:rsidR="005B67C8" w:rsidRPr="00B747DD" w:rsidRDefault="005B67C8" w:rsidP="00B747DD">
      <w:pPr>
        <w:autoSpaceDE/>
        <w:autoSpaceDN/>
        <w:jc w:val="both"/>
      </w:pPr>
    </w:p>
    <w:p w:rsidR="005B67C8" w:rsidRPr="00B747DD" w:rsidRDefault="005B67C8" w:rsidP="00B747DD">
      <w:pPr>
        <w:keepNext/>
        <w:jc w:val="both"/>
      </w:pPr>
      <w:r w:rsidRPr="00B747DD">
        <w:t>Представитель, имеющий полномочия подписать заявку на участие от имени</w:t>
      </w:r>
    </w:p>
    <w:p w:rsidR="005B67C8" w:rsidRPr="00B747DD" w:rsidRDefault="005B67C8" w:rsidP="00B747DD">
      <w:pPr>
        <w:tabs>
          <w:tab w:val="left" w:pos="8640"/>
        </w:tabs>
        <w:jc w:val="both"/>
      </w:pPr>
      <w:r w:rsidRPr="00B747DD">
        <w:t>__________________________________________________________________</w:t>
      </w:r>
    </w:p>
    <w:p w:rsidR="005B67C8" w:rsidRPr="00B747DD" w:rsidRDefault="005B67C8" w:rsidP="00B747DD">
      <w:pPr>
        <w:tabs>
          <w:tab w:val="left" w:pos="8640"/>
        </w:tabs>
        <w:jc w:val="both"/>
      </w:pPr>
      <w:r w:rsidRPr="00B747DD">
        <w:t>(полное наименование участника)</w:t>
      </w:r>
    </w:p>
    <w:p w:rsidR="005B67C8" w:rsidRPr="00B747DD" w:rsidRDefault="005B67C8" w:rsidP="00B747DD">
      <w:pPr>
        <w:jc w:val="both"/>
      </w:pPr>
      <w:r w:rsidRPr="00B747DD">
        <w:t>________________________________________</w:t>
      </w:r>
    </w:p>
    <w:p w:rsidR="005B67C8" w:rsidRPr="00B747DD" w:rsidRDefault="005B67C8" w:rsidP="00B747DD">
      <w:pPr>
        <w:jc w:val="both"/>
      </w:pPr>
      <w:r w:rsidRPr="00B747DD">
        <w:t xml:space="preserve">Печать    </w:t>
      </w:r>
      <w:r w:rsidRPr="00B747DD">
        <w:tab/>
      </w:r>
      <w:r w:rsidRPr="00B747DD">
        <w:tab/>
        <w:t>_______________________________</w:t>
      </w:r>
      <w:r w:rsidRPr="00B747DD">
        <w:tab/>
        <w:t>(должность, подпись, ФИО)</w:t>
      </w:r>
    </w:p>
    <w:p w:rsidR="005B67C8" w:rsidRPr="00B747DD" w:rsidRDefault="005B67C8" w:rsidP="00B747DD">
      <w:pPr>
        <w:jc w:val="both"/>
      </w:pPr>
      <w:r w:rsidRPr="00B747DD">
        <w:t>«____» _________ 20__ г</w:t>
      </w:r>
    </w:p>
    <w:p w:rsidR="005B67C8" w:rsidRPr="00B747DD" w:rsidRDefault="005B67C8" w:rsidP="00B747DD">
      <w:pPr>
        <w:jc w:val="both"/>
      </w:pPr>
    </w:p>
    <w:p w:rsidR="005B67C8" w:rsidRPr="00B747DD" w:rsidRDefault="005B67C8" w:rsidP="00B747DD">
      <w:pPr>
        <w:jc w:val="both"/>
      </w:pPr>
    </w:p>
    <w:p w:rsidR="005B67C8" w:rsidRPr="00B747DD" w:rsidRDefault="005B67C8" w:rsidP="00B747DD">
      <w:pPr>
        <w:jc w:val="both"/>
      </w:pPr>
    </w:p>
    <w:p w:rsidR="005B67C8" w:rsidRPr="00B747DD" w:rsidRDefault="005B67C8" w:rsidP="00B747DD">
      <w:pPr>
        <w:jc w:val="both"/>
      </w:pPr>
    </w:p>
    <w:p w:rsidR="005B67C8" w:rsidRPr="00B747DD" w:rsidRDefault="005B67C8" w:rsidP="00B747DD">
      <w:pPr>
        <w:jc w:val="both"/>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p>
    <w:p w:rsidR="005B67C8" w:rsidRPr="00B747DD" w:rsidRDefault="005B67C8" w:rsidP="00B747DD">
      <w:pPr>
        <w:jc w:val="right"/>
      </w:pPr>
      <w:r w:rsidRPr="00B747DD">
        <w:t>Приложение №1</w:t>
      </w:r>
    </w:p>
    <w:p w:rsidR="005B67C8" w:rsidRPr="00B747DD" w:rsidRDefault="005B67C8" w:rsidP="00B747DD">
      <w:pPr>
        <w:jc w:val="right"/>
      </w:pPr>
      <w:r w:rsidRPr="00B747DD">
        <w:t>к котировочной документации</w:t>
      </w:r>
    </w:p>
    <w:p w:rsidR="005B67C8" w:rsidRPr="00B747DD" w:rsidRDefault="005B67C8" w:rsidP="00B747DD"/>
    <w:p w:rsidR="005B67C8" w:rsidRPr="00B747DD" w:rsidRDefault="005B67C8" w:rsidP="00B747DD"/>
    <w:p w:rsidR="005B67C8" w:rsidRPr="00B747DD" w:rsidRDefault="005B67C8" w:rsidP="00B747DD"/>
    <w:p w:rsidR="005B67C8" w:rsidRPr="00B747DD" w:rsidRDefault="005B67C8" w:rsidP="00B747DD">
      <w:pPr>
        <w:pStyle w:val="3"/>
        <w:spacing w:after="0"/>
        <w:jc w:val="center"/>
        <w:rPr>
          <w:iCs/>
          <w:sz w:val="20"/>
          <w:szCs w:val="20"/>
        </w:rPr>
      </w:pPr>
      <w:r w:rsidRPr="00B747DD">
        <w:rPr>
          <w:iCs/>
          <w:sz w:val="20"/>
          <w:szCs w:val="20"/>
        </w:rPr>
        <w:t>АНКЕТА УЧАСТНИКА РАЗМЕЩЕНИЯ ЗАКАЗА</w:t>
      </w:r>
    </w:p>
    <w:tbl>
      <w:tblPr>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4500"/>
      </w:tblGrid>
      <w:tr w:rsidR="005B67C8" w:rsidRPr="00B747DD" w:rsidTr="00B747DD">
        <w:tc>
          <w:tcPr>
            <w:tcW w:w="6345" w:type="dxa"/>
          </w:tcPr>
          <w:p w:rsidR="005B67C8" w:rsidRPr="00B747DD" w:rsidRDefault="005B67C8" w:rsidP="00B747DD">
            <w:pPr>
              <w:widowControl/>
              <w:numPr>
                <w:ilvl w:val="0"/>
                <w:numId w:val="2"/>
              </w:numPr>
              <w:overflowPunct/>
              <w:autoSpaceDE/>
              <w:autoSpaceDN/>
              <w:adjustRightInd/>
              <w:jc w:val="both"/>
              <w:textAlignment w:val="auto"/>
              <w:rPr>
                <w:b/>
                <w:bCs/>
              </w:rPr>
            </w:pPr>
            <w:r w:rsidRPr="00B747DD">
              <w:rPr>
                <w:b/>
                <w:bCs/>
              </w:rPr>
              <w:t>Полное и сокращенное наименования организац</w:t>
            </w:r>
            <w:proofErr w:type="gramStart"/>
            <w:r w:rsidRPr="00B747DD">
              <w:rPr>
                <w:b/>
                <w:bCs/>
              </w:rPr>
              <w:t>ии и ее</w:t>
            </w:r>
            <w:proofErr w:type="gramEnd"/>
            <w:r w:rsidRPr="00B747DD">
              <w:rPr>
                <w:b/>
                <w:bCs/>
              </w:rPr>
              <w:t xml:space="preserve"> организационно-правовая форма </w:t>
            </w:r>
          </w:p>
          <w:p w:rsidR="005B67C8" w:rsidRPr="00B747DD" w:rsidRDefault="005B67C8" w:rsidP="00B747DD">
            <w:pPr>
              <w:rPr>
                <w:b/>
                <w:bCs/>
              </w:rPr>
            </w:pPr>
            <w:r w:rsidRPr="00B747DD">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B747DD">
              <w:rPr>
                <w:b/>
                <w:bCs/>
                <w:i/>
                <w:iCs/>
              </w:rPr>
              <w:t xml:space="preserve"> </w:t>
            </w:r>
            <w:r w:rsidRPr="00B747DD">
              <w:rPr>
                <w:b/>
                <w:bCs/>
              </w:rPr>
              <w:t xml:space="preserve"> </w:t>
            </w:r>
          </w:p>
        </w:tc>
        <w:tc>
          <w:tcPr>
            <w:tcW w:w="4500" w:type="dxa"/>
          </w:tcPr>
          <w:p w:rsidR="005B67C8" w:rsidRPr="00B747DD" w:rsidRDefault="005B67C8" w:rsidP="00B747DD">
            <w:pPr>
              <w:rPr>
                <w:bCs/>
              </w:rPr>
            </w:pPr>
          </w:p>
        </w:tc>
      </w:tr>
      <w:tr w:rsidR="005B67C8" w:rsidRPr="00B747DD" w:rsidTr="00B747DD">
        <w:tc>
          <w:tcPr>
            <w:tcW w:w="6345" w:type="dxa"/>
          </w:tcPr>
          <w:p w:rsidR="005B67C8" w:rsidRPr="00B747DD" w:rsidRDefault="005B67C8" w:rsidP="00B747DD">
            <w:pPr>
              <w:widowControl/>
              <w:numPr>
                <w:ilvl w:val="0"/>
                <w:numId w:val="2"/>
              </w:numPr>
              <w:overflowPunct/>
              <w:autoSpaceDE/>
              <w:autoSpaceDN/>
              <w:adjustRightInd/>
              <w:jc w:val="both"/>
              <w:textAlignment w:val="auto"/>
              <w:rPr>
                <w:b/>
                <w:bCs/>
              </w:rPr>
            </w:pPr>
            <w:r w:rsidRPr="00B747DD">
              <w:rPr>
                <w:b/>
                <w:bCs/>
              </w:rPr>
              <w:t>Регистрационные данные:</w:t>
            </w:r>
          </w:p>
          <w:p w:rsidR="005B67C8" w:rsidRPr="00B747DD" w:rsidRDefault="005B67C8" w:rsidP="00B747DD">
            <w:pPr>
              <w:rPr>
                <w:b/>
                <w:bCs/>
              </w:rPr>
            </w:pPr>
            <w:r w:rsidRPr="00B747DD">
              <w:t xml:space="preserve"> Дата, место и орган регистрации юридического лица, регистрации физического лица в качестве индивидуального предпринимателя </w:t>
            </w:r>
            <w:r w:rsidRPr="00B747DD">
              <w:rPr>
                <w:i/>
                <w:iCs/>
              </w:rPr>
              <w:t>(на основании Свидетельства о государственной регистрации)</w:t>
            </w:r>
          </w:p>
        </w:tc>
        <w:tc>
          <w:tcPr>
            <w:tcW w:w="4500" w:type="dxa"/>
          </w:tcPr>
          <w:p w:rsidR="005B67C8" w:rsidRPr="00B747DD" w:rsidRDefault="005B67C8" w:rsidP="00B747DD">
            <w:pPr>
              <w:rPr>
                <w:bCs/>
              </w:rPr>
            </w:pPr>
          </w:p>
        </w:tc>
      </w:tr>
      <w:tr w:rsidR="005B67C8" w:rsidRPr="00B747DD" w:rsidTr="00B747DD">
        <w:trPr>
          <w:trHeight w:val="148"/>
        </w:trPr>
        <w:tc>
          <w:tcPr>
            <w:tcW w:w="6345" w:type="dxa"/>
            <w:tcBorders>
              <w:top w:val="nil"/>
            </w:tcBorders>
          </w:tcPr>
          <w:p w:rsidR="005B67C8" w:rsidRPr="00B747DD" w:rsidRDefault="005B67C8" w:rsidP="00B747DD">
            <w:pPr>
              <w:widowControl/>
              <w:numPr>
                <w:ilvl w:val="0"/>
                <w:numId w:val="2"/>
              </w:numPr>
              <w:overflowPunct/>
              <w:autoSpaceDE/>
              <w:autoSpaceDN/>
              <w:adjustRightInd/>
              <w:textAlignment w:val="auto"/>
            </w:pPr>
            <w:r w:rsidRPr="00B747DD">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5B67C8" w:rsidRPr="00B747DD" w:rsidRDefault="005B67C8" w:rsidP="00B747DD">
            <w:pPr>
              <w:rPr>
                <w:bCs/>
              </w:rPr>
            </w:pPr>
          </w:p>
        </w:tc>
      </w:tr>
      <w:tr w:rsidR="005B67C8" w:rsidRPr="00B747DD" w:rsidTr="00B747DD">
        <w:trPr>
          <w:trHeight w:val="148"/>
        </w:trPr>
        <w:tc>
          <w:tcPr>
            <w:tcW w:w="6345" w:type="dxa"/>
            <w:tcBorders>
              <w:top w:val="nil"/>
            </w:tcBorders>
          </w:tcPr>
          <w:p w:rsidR="005B67C8" w:rsidRPr="00B747DD" w:rsidRDefault="005B67C8" w:rsidP="00B747DD">
            <w:pPr>
              <w:widowControl/>
              <w:numPr>
                <w:ilvl w:val="0"/>
                <w:numId w:val="2"/>
              </w:numPr>
              <w:overflowPunct/>
              <w:autoSpaceDE/>
              <w:autoSpaceDN/>
              <w:adjustRightInd/>
              <w:textAlignment w:val="auto"/>
              <w:rPr>
                <w:i/>
                <w:iCs/>
              </w:rPr>
            </w:pPr>
            <w:r w:rsidRPr="00B747DD">
              <w:t>ИНН, КПП, ОГРН, ОКПО участника размещения заказа</w:t>
            </w:r>
          </w:p>
        </w:tc>
        <w:tc>
          <w:tcPr>
            <w:tcW w:w="4500" w:type="dxa"/>
          </w:tcPr>
          <w:p w:rsidR="005B67C8" w:rsidRPr="00B747DD" w:rsidRDefault="005B67C8" w:rsidP="00B747DD">
            <w:pPr>
              <w:tabs>
                <w:tab w:val="right" w:pos="4284"/>
              </w:tabs>
              <w:rPr>
                <w:bCs/>
              </w:rPr>
            </w:pPr>
            <w:r w:rsidRPr="00B747DD">
              <w:rPr>
                <w:bCs/>
              </w:rPr>
              <w:tab/>
            </w:r>
          </w:p>
        </w:tc>
      </w:tr>
      <w:tr w:rsidR="005B67C8" w:rsidRPr="00B747DD" w:rsidTr="00B747DD">
        <w:tc>
          <w:tcPr>
            <w:tcW w:w="6345" w:type="dxa"/>
            <w:vMerge w:val="restart"/>
          </w:tcPr>
          <w:p w:rsidR="005B67C8" w:rsidRPr="00B747DD" w:rsidRDefault="005B67C8" w:rsidP="00B747DD">
            <w:pPr>
              <w:widowControl/>
              <w:numPr>
                <w:ilvl w:val="0"/>
                <w:numId w:val="2"/>
              </w:numPr>
              <w:tabs>
                <w:tab w:val="left" w:pos="540"/>
              </w:tabs>
              <w:overflowPunct/>
              <w:autoSpaceDE/>
              <w:autoSpaceDN/>
              <w:adjustRightInd/>
              <w:jc w:val="both"/>
              <w:textAlignment w:val="auto"/>
              <w:rPr>
                <w:b/>
                <w:bCs/>
              </w:rPr>
            </w:pPr>
            <w:r w:rsidRPr="00B747DD">
              <w:rPr>
                <w:b/>
                <w:bCs/>
              </w:rPr>
              <w:t>Юридический адрес/место жительства участника размещения заказа</w:t>
            </w:r>
          </w:p>
        </w:tc>
        <w:tc>
          <w:tcPr>
            <w:tcW w:w="4500" w:type="dxa"/>
          </w:tcPr>
          <w:p w:rsidR="005B67C8" w:rsidRPr="00B747DD" w:rsidRDefault="005B67C8" w:rsidP="00B747DD">
            <w:pPr>
              <w:rPr>
                <w:bCs/>
              </w:rPr>
            </w:pPr>
            <w:r w:rsidRPr="00B747DD">
              <w:t>Страна                      Россия</w:t>
            </w:r>
          </w:p>
        </w:tc>
      </w:tr>
      <w:tr w:rsidR="005B67C8" w:rsidRPr="00B747DD" w:rsidTr="00B747DD">
        <w:tc>
          <w:tcPr>
            <w:tcW w:w="6345" w:type="dxa"/>
            <w:vMerge/>
          </w:tcPr>
          <w:p w:rsidR="005B67C8" w:rsidRPr="00B747DD" w:rsidRDefault="005B67C8" w:rsidP="00B747DD">
            <w:pPr>
              <w:widowControl/>
              <w:numPr>
                <w:ilvl w:val="0"/>
                <w:numId w:val="2"/>
              </w:numPr>
              <w:tabs>
                <w:tab w:val="left" w:pos="540"/>
              </w:tabs>
              <w:overflowPunct/>
              <w:autoSpaceDE/>
              <w:autoSpaceDN/>
              <w:adjustRightInd/>
              <w:jc w:val="both"/>
              <w:textAlignment w:val="auto"/>
              <w:rPr>
                <w:b/>
                <w:bCs/>
              </w:rPr>
            </w:pPr>
          </w:p>
        </w:tc>
        <w:tc>
          <w:tcPr>
            <w:tcW w:w="4500" w:type="dxa"/>
          </w:tcPr>
          <w:p w:rsidR="005B67C8" w:rsidRPr="00B747DD" w:rsidRDefault="005B67C8" w:rsidP="00B747DD">
            <w:pPr>
              <w:rPr>
                <w:bCs/>
              </w:rPr>
            </w:pPr>
          </w:p>
        </w:tc>
      </w:tr>
      <w:tr w:rsidR="005B67C8" w:rsidRPr="00B747DD" w:rsidTr="00B747DD">
        <w:trPr>
          <w:cantSplit/>
          <w:trHeight w:val="132"/>
        </w:trPr>
        <w:tc>
          <w:tcPr>
            <w:tcW w:w="6345" w:type="dxa"/>
            <w:vMerge w:val="restart"/>
            <w:vAlign w:val="center"/>
          </w:tcPr>
          <w:p w:rsidR="005B67C8" w:rsidRPr="00B747DD" w:rsidRDefault="005B67C8" w:rsidP="00B747DD">
            <w:pPr>
              <w:ind w:left="360"/>
              <w:rPr>
                <w:b/>
                <w:bCs/>
              </w:rPr>
            </w:pPr>
            <w:r w:rsidRPr="00B747DD">
              <w:rPr>
                <w:b/>
                <w:bCs/>
              </w:rPr>
              <w:t>6. Почтовый адрес участника размещения заказа</w:t>
            </w:r>
          </w:p>
        </w:tc>
        <w:tc>
          <w:tcPr>
            <w:tcW w:w="4500" w:type="dxa"/>
          </w:tcPr>
          <w:p w:rsidR="005B67C8" w:rsidRPr="00B747DD" w:rsidRDefault="005B67C8" w:rsidP="00B747DD">
            <w:r w:rsidRPr="00B747DD">
              <w:t xml:space="preserve">Страна                      Россия </w:t>
            </w:r>
          </w:p>
        </w:tc>
      </w:tr>
      <w:tr w:rsidR="005B67C8" w:rsidRPr="00B747DD" w:rsidTr="00B747DD">
        <w:trPr>
          <w:cantSplit/>
          <w:trHeight w:val="132"/>
        </w:trPr>
        <w:tc>
          <w:tcPr>
            <w:tcW w:w="6345" w:type="dxa"/>
            <w:vMerge/>
            <w:vAlign w:val="center"/>
          </w:tcPr>
          <w:p w:rsidR="005B67C8" w:rsidRPr="00B747DD" w:rsidRDefault="005B67C8" w:rsidP="00B747DD">
            <w:pPr>
              <w:ind w:left="360"/>
              <w:rPr>
                <w:b/>
                <w:bCs/>
              </w:rPr>
            </w:pPr>
          </w:p>
        </w:tc>
        <w:tc>
          <w:tcPr>
            <w:tcW w:w="4500" w:type="dxa"/>
          </w:tcPr>
          <w:p w:rsidR="005B67C8" w:rsidRPr="00B747DD" w:rsidRDefault="005B67C8" w:rsidP="00B747DD">
            <w:r w:rsidRPr="00B747DD">
              <w:t xml:space="preserve">Адрес:  </w:t>
            </w:r>
          </w:p>
        </w:tc>
      </w:tr>
      <w:tr w:rsidR="005B67C8" w:rsidRPr="00B747DD" w:rsidTr="00B747DD">
        <w:trPr>
          <w:cantSplit/>
          <w:trHeight w:val="132"/>
        </w:trPr>
        <w:tc>
          <w:tcPr>
            <w:tcW w:w="6345" w:type="dxa"/>
            <w:vMerge/>
            <w:vAlign w:val="center"/>
          </w:tcPr>
          <w:p w:rsidR="005B67C8" w:rsidRPr="00B747DD" w:rsidRDefault="005B67C8" w:rsidP="00B747DD">
            <w:pPr>
              <w:ind w:left="360"/>
              <w:rPr>
                <w:b/>
                <w:bCs/>
              </w:rPr>
            </w:pPr>
          </w:p>
        </w:tc>
        <w:tc>
          <w:tcPr>
            <w:tcW w:w="4500" w:type="dxa"/>
          </w:tcPr>
          <w:p w:rsidR="005B67C8" w:rsidRPr="00B747DD" w:rsidRDefault="005B67C8" w:rsidP="00B747DD">
            <w:r w:rsidRPr="00B747DD">
              <w:t xml:space="preserve">Телефон: </w:t>
            </w:r>
          </w:p>
        </w:tc>
      </w:tr>
      <w:tr w:rsidR="005B67C8" w:rsidRPr="00B747DD" w:rsidTr="00B747DD">
        <w:trPr>
          <w:cantSplit/>
          <w:trHeight w:val="258"/>
        </w:trPr>
        <w:tc>
          <w:tcPr>
            <w:tcW w:w="6345" w:type="dxa"/>
            <w:vMerge/>
          </w:tcPr>
          <w:p w:rsidR="005B67C8" w:rsidRPr="00B747DD" w:rsidRDefault="005B67C8" w:rsidP="00B747DD">
            <w:pPr>
              <w:rPr>
                <w:b/>
                <w:bCs/>
              </w:rPr>
            </w:pPr>
          </w:p>
        </w:tc>
        <w:tc>
          <w:tcPr>
            <w:tcW w:w="4500" w:type="dxa"/>
          </w:tcPr>
          <w:p w:rsidR="005B67C8" w:rsidRPr="00B747DD" w:rsidRDefault="005B67C8" w:rsidP="00B747DD">
            <w:r w:rsidRPr="00B747DD">
              <w:rPr>
                <w:lang w:val="en-US"/>
              </w:rPr>
              <w:t>E</w:t>
            </w:r>
            <w:r w:rsidRPr="00B747DD">
              <w:t>-</w:t>
            </w:r>
            <w:r w:rsidRPr="00B747DD">
              <w:rPr>
                <w:lang w:val="en-US"/>
              </w:rPr>
              <w:t>mail</w:t>
            </w:r>
            <w:r w:rsidRPr="00B747DD">
              <w:t xml:space="preserve">: </w:t>
            </w:r>
          </w:p>
        </w:tc>
      </w:tr>
      <w:tr w:rsidR="005B67C8" w:rsidRPr="00B747DD" w:rsidTr="00B747DD">
        <w:trPr>
          <w:cantSplit/>
          <w:trHeight w:val="930"/>
        </w:trPr>
        <w:tc>
          <w:tcPr>
            <w:tcW w:w="6345" w:type="dxa"/>
            <w:vAlign w:val="center"/>
          </w:tcPr>
          <w:p w:rsidR="005B67C8" w:rsidRPr="00B747DD" w:rsidRDefault="005B67C8" w:rsidP="00B747DD">
            <w:pPr>
              <w:rPr>
                <w:b/>
                <w:bCs/>
              </w:rPr>
            </w:pPr>
          </w:p>
          <w:p w:rsidR="005B67C8" w:rsidRPr="00B747DD" w:rsidRDefault="005B67C8" w:rsidP="00B747DD">
            <w:pPr>
              <w:rPr>
                <w:b/>
                <w:bCs/>
              </w:rPr>
            </w:pPr>
            <w:r w:rsidRPr="00B747DD">
              <w:rPr>
                <w:b/>
                <w:bCs/>
              </w:rPr>
              <w:t xml:space="preserve">7. Банковские реквизиты </w:t>
            </w:r>
            <w:r w:rsidRPr="00B747DD">
              <w:rPr>
                <w:i/>
                <w:iCs/>
              </w:rPr>
              <w:t>(может быть несколько)</w:t>
            </w:r>
            <w:r w:rsidRPr="00B747DD">
              <w:rPr>
                <w:b/>
                <w:bCs/>
              </w:rPr>
              <w:t>:</w:t>
            </w:r>
          </w:p>
        </w:tc>
        <w:tc>
          <w:tcPr>
            <w:tcW w:w="4500" w:type="dxa"/>
          </w:tcPr>
          <w:p w:rsidR="005B67C8" w:rsidRPr="00B747DD" w:rsidRDefault="005B67C8" w:rsidP="00B747DD"/>
        </w:tc>
      </w:tr>
      <w:tr w:rsidR="005B67C8" w:rsidRPr="00B747DD" w:rsidTr="00B747DD">
        <w:trPr>
          <w:trHeight w:val="67"/>
        </w:trPr>
        <w:tc>
          <w:tcPr>
            <w:tcW w:w="6345" w:type="dxa"/>
            <w:tcBorders>
              <w:top w:val="nil"/>
              <w:bottom w:val="nil"/>
            </w:tcBorders>
          </w:tcPr>
          <w:p w:rsidR="005B67C8" w:rsidRPr="00B747DD" w:rsidRDefault="005B67C8" w:rsidP="00B747DD">
            <w:r w:rsidRPr="00B747DD">
              <w:rPr>
                <w:rStyle w:val="a8"/>
              </w:rPr>
              <w:t>7.1. Наименование обслуживающего банка</w:t>
            </w:r>
          </w:p>
        </w:tc>
        <w:tc>
          <w:tcPr>
            <w:tcW w:w="4500" w:type="dxa"/>
          </w:tcPr>
          <w:p w:rsidR="005B67C8" w:rsidRPr="00B747DD" w:rsidRDefault="005B67C8" w:rsidP="00B747DD"/>
        </w:tc>
      </w:tr>
      <w:tr w:rsidR="005B67C8" w:rsidRPr="00B747DD" w:rsidTr="00B747DD">
        <w:trPr>
          <w:trHeight w:val="67"/>
        </w:trPr>
        <w:tc>
          <w:tcPr>
            <w:tcW w:w="6345" w:type="dxa"/>
            <w:tcBorders>
              <w:top w:val="nil"/>
              <w:bottom w:val="nil"/>
            </w:tcBorders>
          </w:tcPr>
          <w:p w:rsidR="005B67C8" w:rsidRPr="00B747DD" w:rsidRDefault="005B67C8" w:rsidP="00B747DD">
            <w:pPr>
              <w:rPr>
                <w:rStyle w:val="a8"/>
              </w:rPr>
            </w:pPr>
            <w:r w:rsidRPr="00B747DD">
              <w:rPr>
                <w:rStyle w:val="a8"/>
              </w:rPr>
              <w:t>7.2.</w:t>
            </w:r>
            <w:r w:rsidRPr="00B747DD">
              <w:t xml:space="preserve"> Расчетный счет</w:t>
            </w:r>
          </w:p>
        </w:tc>
        <w:tc>
          <w:tcPr>
            <w:tcW w:w="4500" w:type="dxa"/>
          </w:tcPr>
          <w:p w:rsidR="005B67C8" w:rsidRPr="00B747DD" w:rsidRDefault="005B67C8" w:rsidP="00B747DD"/>
        </w:tc>
      </w:tr>
      <w:tr w:rsidR="005B67C8" w:rsidRPr="00B747DD" w:rsidTr="00B747DD">
        <w:trPr>
          <w:trHeight w:val="67"/>
        </w:trPr>
        <w:tc>
          <w:tcPr>
            <w:tcW w:w="6345" w:type="dxa"/>
            <w:tcBorders>
              <w:top w:val="nil"/>
              <w:bottom w:val="nil"/>
            </w:tcBorders>
          </w:tcPr>
          <w:p w:rsidR="005B67C8" w:rsidRPr="00B747DD" w:rsidRDefault="005B67C8" w:rsidP="00B747DD">
            <w:pPr>
              <w:rPr>
                <w:rStyle w:val="a8"/>
              </w:rPr>
            </w:pPr>
            <w:r w:rsidRPr="00B747DD">
              <w:rPr>
                <w:rStyle w:val="a8"/>
              </w:rPr>
              <w:t>7.3. Корреспондентский счет</w:t>
            </w:r>
          </w:p>
        </w:tc>
        <w:tc>
          <w:tcPr>
            <w:tcW w:w="4500" w:type="dxa"/>
          </w:tcPr>
          <w:p w:rsidR="005B67C8" w:rsidRPr="00B747DD" w:rsidRDefault="005B67C8" w:rsidP="00B747DD"/>
        </w:tc>
      </w:tr>
      <w:tr w:rsidR="005B67C8" w:rsidRPr="00B747DD" w:rsidTr="00B747DD">
        <w:trPr>
          <w:trHeight w:val="67"/>
        </w:trPr>
        <w:tc>
          <w:tcPr>
            <w:tcW w:w="6345" w:type="dxa"/>
            <w:tcBorders>
              <w:top w:val="nil"/>
            </w:tcBorders>
          </w:tcPr>
          <w:p w:rsidR="005B67C8" w:rsidRPr="00B747DD" w:rsidRDefault="005B67C8" w:rsidP="00B747DD">
            <w:pPr>
              <w:rPr>
                <w:rStyle w:val="a8"/>
              </w:rPr>
            </w:pPr>
            <w:r w:rsidRPr="00B747DD">
              <w:rPr>
                <w:rStyle w:val="a8"/>
              </w:rPr>
              <w:t>7.4. Код БИК</w:t>
            </w:r>
          </w:p>
        </w:tc>
        <w:tc>
          <w:tcPr>
            <w:tcW w:w="4500" w:type="dxa"/>
          </w:tcPr>
          <w:p w:rsidR="005B67C8" w:rsidRPr="00B747DD" w:rsidRDefault="005B67C8" w:rsidP="00B747DD"/>
        </w:tc>
      </w:tr>
      <w:tr w:rsidR="005B67C8" w:rsidRPr="00B747DD" w:rsidTr="00B747DD">
        <w:trPr>
          <w:trHeight w:val="67"/>
        </w:trPr>
        <w:tc>
          <w:tcPr>
            <w:tcW w:w="6345" w:type="dxa"/>
          </w:tcPr>
          <w:p w:rsidR="005B67C8" w:rsidRPr="00B747DD" w:rsidRDefault="005B67C8" w:rsidP="00B747DD">
            <w:pPr>
              <w:widowControl/>
              <w:numPr>
                <w:ilvl w:val="0"/>
                <w:numId w:val="1"/>
              </w:numPr>
              <w:tabs>
                <w:tab w:val="num" w:pos="1300"/>
              </w:tabs>
              <w:overflowPunct/>
              <w:autoSpaceDE/>
              <w:autoSpaceDN/>
              <w:adjustRightInd/>
              <w:jc w:val="both"/>
              <w:textAlignment w:val="auto"/>
              <w:rPr>
                <w:b/>
                <w:bCs/>
              </w:rPr>
            </w:pPr>
            <w:r w:rsidRPr="00B747DD">
              <w:rPr>
                <w:b/>
                <w:bCs/>
              </w:rPr>
              <w:t xml:space="preserve">Сведения о выданных участнику размещения заказа лицензиях, необходимых для выполнения обязательств по договору </w:t>
            </w:r>
            <w:r w:rsidRPr="00B747DD">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5B67C8" w:rsidRPr="00B747DD" w:rsidRDefault="005B67C8" w:rsidP="00B747DD"/>
          <w:p w:rsidR="005B67C8" w:rsidRPr="00B747DD" w:rsidRDefault="005B67C8" w:rsidP="00B747DD"/>
        </w:tc>
      </w:tr>
    </w:tbl>
    <w:p w:rsidR="005B67C8" w:rsidRPr="00B747DD" w:rsidRDefault="005B67C8" w:rsidP="00B747DD"/>
    <w:p w:rsidR="005B67C8" w:rsidRPr="00B747DD" w:rsidRDefault="005B67C8" w:rsidP="00B747DD">
      <w:r w:rsidRPr="00B747DD">
        <w:t>Мы, нижеподписавшиеся, заверяем правильность всех данных, указанных в анкете.</w:t>
      </w:r>
    </w:p>
    <w:p w:rsidR="005B67C8" w:rsidRPr="00B747DD" w:rsidRDefault="005B67C8" w:rsidP="00B747DD">
      <w:pPr>
        <w:rPr>
          <w:i/>
          <w:iCs/>
        </w:rPr>
      </w:pPr>
    </w:p>
    <w:p w:rsidR="005B67C8" w:rsidRPr="00B747DD" w:rsidRDefault="005B67C8" w:rsidP="00B747DD">
      <w:r w:rsidRPr="00B747DD">
        <w:t>Участник размещения заказа</w:t>
      </w:r>
    </w:p>
    <w:p w:rsidR="005B67C8" w:rsidRPr="00B747DD" w:rsidRDefault="005B67C8" w:rsidP="00B747DD">
      <w:pPr>
        <w:rPr>
          <w:vertAlign w:val="superscript"/>
        </w:rPr>
      </w:pPr>
      <w:r w:rsidRPr="00B747DD">
        <w:t xml:space="preserve">          (должность)                                                       ________________                          (ФИО)</w:t>
      </w:r>
      <w:r w:rsidRPr="00B747DD">
        <w:tab/>
      </w:r>
      <w:r w:rsidRPr="00B747DD">
        <w:tab/>
      </w:r>
      <w:r w:rsidRPr="00B747DD">
        <w:rPr>
          <w:vertAlign w:val="superscript"/>
        </w:rPr>
        <w:t xml:space="preserve">                                                                                    </w:t>
      </w:r>
      <w:r w:rsidRPr="00B747DD">
        <w:rPr>
          <w:vertAlign w:val="superscript"/>
        </w:rPr>
        <w:tab/>
      </w:r>
      <w:r w:rsidRPr="00B747DD">
        <w:rPr>
          <w:vertAlign w:val="superscript"/>
        </w:rPr>
        <w:tab/>
        <w:t xml:space="preserve">                                                                                                   (подпись)                                                            </w:t>
      </w:r>
    </w:p>
    <w:p w:rsidR="005B67C8" w:rsidRPr="00B747DD" w:rsidRDefault="005B67C8" w:rsidP="00B747DD">
      <w:pPr>
        <w:rPr>
          <w:vertAlign w:val="superscript"/>
        </w:rPr>
      </w:pPr>
      <w:r w:rsidRPr="00B747DD">
        <w:rPr>
          <w:vertAlign w:val="superscript"/>
        </w:rPr>
        <w:t xml:space="preserve">                                                                                                                                                    </w:t>
      </w:r>
      <w:r w:rsidRPr="00B747DD">
        <w:t>М.П.</w:t>
      </w:r>
    </w:p>
    <w:p w:rsidR="005B67C8" w:rsidRPr="00B747DD" w:rsidRDefault="005B67C8" w:rsidP="00B747DD"/>
    <w:p w:rsidR="005B67C8" w:rsidRPr="00B747DD" w:rsidRDefault="005B67C8" w:rsidP="00B747DD"/>
    <w:p w:rsidR="005B67C8" w:rsidRPr="00B747DD" w:rsidRDefault="005B67C8" w:rsidP="00B747DD"/>
    <w:p w:rsidR="005B67C8" w:rsidRPr="00B747DD" w:rsidRDefault="005B67C8" w:rsidP="00B747DD"/>
    <w:p w:rsidR="005B67C8" w:rsidRPr="00B747DD" w:rsidRDefault="005B67C8" w:rsidP="00B747DD"/>
    <w:p w:rsidR="005B67C8" w:rsidRPr="00B747DD" w:rsidRDefault="005B67C8" w:rsidP="00B747DD"/>
    <w:p w:rsidR="005B67C8" w:rsidRPr="00B747DD" w:rsidRDefault="005B67C8" w:rsidP="00B747DD"/>
    <w:p w:rsidR="005B67C8" w:rsidRPr="00B747DD" w:rsidRDefault="005B67C8" w:rsidP="00B747DD"/>
    <w:p w:rsidR="005B67C8" w:rsidRPr="00B747DD" w:rsidRDefault="005B67C8" w:rsidP="00B747DD"/>
    <w:p w:rsidR="005B67C8" w:rsidRPr="00B747DD" w:rsidRDefault="005B67C8" w:rsidP="00B747DD"/>
    <w:p w:rsidR="005B67C8" w:rsidRPr="00B747DD" w:rsidRDefault="005B67C8" w:rsidP="00B747DD"/>
    <w:p w:rsidR="005B67C8" w:rsidRPr="00B747DD" w:rsidRDefault="005B67C8" w:rsidP="00B747DD"/>
    <w:p w:rsidR="005B67C8" w:rsidRPr="00B747DD" w:rsidRDefault="005B67C8" w:rsidP="00B747DD"/>
    <w:p w:rsidR="005B67C8" w:rsidRPr="00B747DD" w:rsidRDefault="005B67C8" w:rsidP="00B747DD"/>
    <w:p w:rsidR="005B67C8" w:rsidRPr="00B747DD" w:rsidRDefault="005B67C8" w:rsidP="00B747DD"/>
    <w:p w:rsidR="005B67C8" w:rsidRPr="00B747DD" w:rsidRDefault="005B67C8" w:rsidP="00B747DD"/>
    <w:p w:rsidR="005B67C8" w:rsidRPr="00B747DD" w:rsidRDefault="005B67C8" w:rsidP="00B747DD"/>
    <w:p w:rsidR="005B67C8" w:rsidRPr="00B747DD" w:rsidRDefault="005B67C8" w:rsidP="00B747DD"/>
    <w:p w:rsidR="005B67C8" w:rsidRPr="00B747DD" w:rsidRDefault="005B67C8" w:rsidP="00B747DD">
      <w:pPr>
        <w:pStyle w:val="31"/>
        <w:tabs>
          <w:tab w:val="left" w:pos="709"/>
        </w:tabs>
        <w:spacing w:after="0"/>
        <w:ind w:left="0"/>
        <w:jc w:val="right"/>
        <w:outlineLvl w:val="1"/>
        <w:rPr>
          <w:sz w:val="20"/>
          <w:szCs w:val="20"/>
        </w:rPr>
      </w:pPr>
      <w:r w:rsidRPr="00B747DD">
        <w:rPr>
          <w:sz w:val="20"/>
          <w:szCs w:val="20"/>
        </w:rPr>
        <w:t>Приложение № 2</w:t>
      </w:r>
    </w:p>
    <w:p w:rsidR="005B67C8" w:rsidRPr="00B747DD" w:rsidRDefault="005B67C8" w:rsidP="00B747DD">
      <w:pPr>
        <w:ind w:left="7090" w:right="-282"/>
        <w:jc w:val="center"/>
      </w:pPr>
      <w:r w:rsidRPr="00B747DD">
        <w:t xml:space="preserve">к котировочной документации </w:t>
      </w:r>
    </w:p>
    <w:p w:rsidR="005B67C8" w:rsidRPr="00B747DD" w:rsidRDefault="005B67C8" w:rsidP="00B747DD">
      <w:pPr>
        <w:ind w:left="10" w:right="-282"/>
        <w:jc w:val="right"/>
      </w:pPr>
    </w:p>
    <w:p w:rsidR="005B67C8" w:rsidRPr="00B747DD" w:rsidRDefault="005B67C8" w:rsidP="00B747DD">
      <w:pPr>
        <w:ind w:left="10" w:right="-282"/>
        <w:jc w:val="right"/>
      </w:pPr>
    </w:p>
    <w:tbl>
      <w:tblPr>
        <w:tblW w:w="5086" w:type="pct"/>
        <w:tblInd w:w="-34" w:type="dxa"/>
        <w:tblLayout w:type="fixed"/>
        <w:tblLook w:val="00A0" w:firstRow="1" w:lastRow="0" w:firstColumn="1" w:lastColumn="0" w:noHBand="0" w:noVBand="0"/>
      </w:tblPr>
      <w:tblGrid>
        <w:gridCol w:w="23"/>
        <w:gridCol w:w="236"/>
        <w:gridCol w:w="171"/>
        <w:gridCol w:w="153"/>
        <w:gridCol w:w="268"/>
        <w:gridCol w:w="259"/>
        <w:gridCol w:w="368"/>
        <w:gridCol w:w="811"/>
        <w:gridCol w:w="449"/>
        <w:gridCol w:w="101"/>
        <w:gridCol w:w="683"/>
        <w:gridCol w:w="1091"/>
        <w:gridCol w:w="443"/>
        <w:gridCol w:w="147"/>
        <w:gridCol w:w="171"/>
        <w:gridCol w:w="103"/>
        <w:gridCol w:w="328"/>
        <w:gridCol w:w="136"/>
        <w:gridCol w:w="925"/>
        <w:gridCol w:w="470"/>
        <w:gridCol w:w="35"/>
        <w:gridCol w:w="618"/>
        <w:gridCol w:w="602"/>
        <w:gridCol w:w="479"/>
        <w:gridCol w:w="711"/>
        <w:gridCol w:w="640"/>
        <w:gridCol w:w="613"/>
      </w:tblGrid>
      <w:tr w:rsidR="005B67C8" w:rsidRPr="00B747DD" w:rsidTr="00B747DD">
        <w:trPr>
          <w:gridBefore w:val="1"/>
          <w:wBefore w:w="11" w:type="pct"/>
          <w:trHeight w:val="294"/>
        </w:trPr>
        <w:tc>
          <w:tcPr>
            <w:tcW w:w="4989" w:type="pct"/>
            <w:gridSpan w:val="26"/>
            <w:tcBorders>
              <w:top w:val="nil"/>
              <w:left w:val="nil"/>
              <w:bottom w:val="nil"/>
              <w:right w:val="nil"/>
            </w:tcBorders>
            <w:vAlign w:val="center"/>
          </w:tcPr>
          <w:p w:rsidR="005B67C8" w:rsidRPr="00B747DD" w:rsidRDefault="005B67C8" w:rsidP="00B747DD">
            <w:pPr>
              <w:jc w:val="center"/>
              <w:rPr>
                <w:b/>
                <w:bCs/>
              </w:rPr>
            </w:pPr>
            <w:r w:rsidRPr="00B747DD">
              <w:rPr>
                <w:b/>
                <w:bCs/>
              </w:rPr>
              <w:t>Информационная справка</w:t>
            </w:r>
          </w:p>
        </w:tc>
      </w:tr>
      <w:tr w:rsidR="005B67C8" w:rsidRPr="00B747DD" w:rsidTr="00B747DD">
        <w:trPr>
          <w:gridBefore w:val="1"/>
          <w:wBefore w:w="11" w:type="pct"/>
          <w:trHeight w:val="248"/>
        </w:trPr>
        <w:tc>
          <w:tcPr>
            <w:tcW w:w="99" w:type="pct"/>
            <w:tcBorders>
              <w:top w:val="nil"/>
              <w:left w:val="nil"/>
              <w:bottom w:val="nil"/>
              <w:right w:val="nil"/>
            </w:tcBorders>
            <w:vAlign w:val="center"/>
          </w:tcPr>
          <w:p w:rsidR="005B67C8" w:rsidRPr="00B747DD" w:rsidRDefault="005B67C8" w:rsidP="00B747DD">
            <w:pPr>
              <w:jc w:val="center"/>
            </w:pPr>
          </w:p>
        </w:tc>
        <w:tc>
          <w:tcPr>
            <w:tcW w:w="148" w:type="pct"/>
            <w:gridSpan w:val="2"/>
            <w:tcBorders>
              <w:top w:val="nil"/>
              <w:left w:val="nil"/>
              <w:bottom w:val="nil"/>
              <w:right w:val="nil"/>
            </w:tcBorders>
            <w:vAlign w:val="center"/>
          </w:tcPr>
          <w:p w:rsidR="005B67C8" w:rsidRPr="00B747DD" w:rsidRDefault="005B67C8" w:rsidP="00B747DD">
            <w:pPr>
              <w:jc w:val="center"/>
            </w:pPr>
          </w:p>
        </w:tc>
        <w:tc>
          <w:tcPr>
            <w:tcW w:w="240" w:type="pct"/>
            <w:gridSpan w:val="2"/>
            <w:tcBorders>
              <w:top w:val="nil"/>
              <w:left w:val="nil"/>
              <w:bottom w:val="nil"/>
              <w:right w:val="nil"/>
            </w:tcBorders>
            <w:vAlign w:val="center"/>
          </w:tcPr>
          <w:p w:rsidR="005B67C8" w:rsidRPr="00B747DD" w:rsidRDefault="005B67C8" w:rsidP="00B747DD">
            <w:pPr>
              <w:jc w:val="center"/>
            </w:pPr>
          </w:p>
        </w:tc>
        <w:tc>
          <w:tcPr>
            <w:tcW w:w="535" w:type="pct"/>
            <w:gridSpan w:val="2"/>
            <w:tcBorders>
              <w:top w:val="nil"/>
              <w:left w:val="nil"/>
              <w:bottom w:val="nil"/>
              <w:right w:val="nil"/>
            </w:tcBorders>
            <w:vAlign w:val="center"/>
          </w:tcPr>
          <w:p w:rsidR="005B67C8" w:rsidRPr="00B747DD" w:rsidRDefault="005B67C8" w:rsidP="00B747DD">
            <w:pPr>
              <w:jc w:val="center"/>
            </w:pPr>
          </w:p>
        </w:tc>
        <w:tc>
          <w:tcPr>
            <w:tcW w:w="204" w:type="pct"/>
            <w:tcBorders>
              <w:top w:val="nil"/>
              <w:left w:val="nil"/>
              <w:bottom w:val="nil"/>
              <w:right w:val="nil"/>
            </w:tcBorders>
            <w:vAlign w:val="center"/>
          </w:tcPr>
          <w:p w:rsidR="005B67C8" w:rsidRPr="00B747DD" w:rsidRDefault="005B67C8" w:rsidP="00B747DD">
            <w:pPr>
              <w:jc w:val="center"/>
            </w:pPr>
          </w:p>
        </w:tc>
        <w:tc>
          <w:tcPr>
            <w:tcW w:w="356" w:type="pct"/>
            <w:gridSpan w:val="2"/>
            <w:tcBorders>
              <w:top w:val="nil"/>
              <w:left w:val="nil"/>
              <w:bottom w:val="nil"/>
              <w:right w:val="nil"/>
            </w:tcBorders>
            <w:vAlign w:val="center"/>
          </w:tcPr>
          <w:p w:rsidR="005B67C8" w:rsidRPr="00B747DD" w:rsidRDefault="005B67C8" w:rsidP="00B747DD">
            <w:pPr>
              <w:jc w:val="center"/>
            </w:pPr>
          </w:p>
        </w:tc>
        <w:tc>
          <w:tcPr>
            <w:tcW w:w="495" w:type="pct"/>
            <w:tcBorders>
              <w:top w:val="nil"/>
              <w:left w:val="nil"/>
              <w:bottom w:val="nil"/>
              <w:right w:val="nil"/>
            </w:tcBorders>
            <w:vAlign w:val="center"/>
          </w:tcPr>
          <w:p w:rsidR="005B67C8" w:rsidRPr="00B747DD" w:rsidRDefault="005B67C8" w:rsidP="00B747DD">
            <w:pPr>
              <w:jc w:val="center"/>
            </w:pPr>
          </w:p>
        </w:tc>
        <w:tc>
          <w:tcPr>
            <w:tcW w:w="201" w:type="pct"/>
            <w:tcBorders>
              <w:top w:val="nil"/>
              <w:left w:val="nil"/>
              <w:bottom w:val="nil"/>
              <w:right w:val="nil"/>
            </w:tcBorders>
            <w:vAlign w:val="center"/>
          </w:tcPr>
          <w:p w:rsidR="005B67C8" w:rsidRPr="00B747DD" w:rsidRDefault="005B67C8" w:rsidP="00B747DD">
            <w:pPr>
              <w:jc w:val="center"/>
            </w:pPr>
          </w:p>
        </w:tc>
        <w:tc>
          <w:tcPr>
            <w:tcW w:w="145" w:type="pct"/>
            <w:gridSpan w:val="2"/>
            <w:tcBorders>
              <w:top w:val="nil"/>
              <w:left w:val="nil"/>
              <w:bottom w:val="nil"/>
              <w:right w:val="nil"/>
            </w:tcBorders>
            <w:vAlign w:val="center"/>
          </w:tcPr>
          <w:p w:rsidR="005B67C8" w:rsidRPr="00B747DD" w:rsidRDefault="005B67C8" w:rsidP="00B747DD">
            <w:pPr>
              <w:jc w:val="center"/>
            </w:pPr>
          </w:p>
        </w:tc>
        <w:tc>
          <w:tcPr>
            <w:tcW w:w="196" w:type="pct"/>
            <w:gridSpan w:val="2"/>
            <w:tcBorders>
              <w:top w:val="nil"/>
              <w:left w:val="nil"/>
              <w:bottom w:val="nil"/>
              <w:right w:val="nil"/>
            </w:tcBorders>
            <w:vAlign w:val="center"/>
          </w:tcPr>
          <w:p w:rsidR="005B67C8" w:rsidRPr="00B747DD" w:rsidRDefault="005B67C8" w:rsidP="00B747DD">
            <w:pPr>
              <w:jc w:val="center"/>
            </w:pPr>
          </w:p>
        </w:tc>
        <w:tc>
          <w:tcPr>
            <w:tcW w:w="694" w:type="pct"/>
            <w:gridSpan w:val="3"/>
            <w:tcBorders>
              <w:top w:val="nil"/>
              <w:left w:val="nil"/>
              <w:bottom w:val="nil"/>
              <w:right w:val="nil"/>
            </w:tcBorders>
            <w:vAlign w:val="center"/>
          </w:tcPr>
          <w:p w:rsidR="005B67C8" w:rsidRPr="00B747DD" w:rsidRDefault="005B67C8" w:rsidP="00B747DD">
            <w:pPr>
              <w:jc w:val="center"/>
            </w:pPr>
          </w:p>
        </w:tc>
        <w:tc>
          <w:tcPr>
            <w:tcW w:w="296" w:type="pct"/>
            <w:gridSpan w:val="2"/>
            <w:tcBorders>
              <w:top w:val="nil"/>
              <w:left w:val="nil"/>
              <w:bottom w:val="nil"/>
              <w:right w:val="nil"/>
            </w:tcBorders>
            <w:vAlign w:val="center"/>
          </w:tcPr>
          <w:p w:rsidR="005B67C8" w:rsidRPr="00B747DD" w:rsidRDefault="005B67C8" w:rsidP="00B747DD">
            <w:pPr>
              <w:jc w:val="center"/>
            </w:pPr>
          </w:p>
        </w:tc>
        <w:tc>
          <w:tcPr>
            <w:tcW w:w="490" w:type="pct"/>
            <w:gridSpan w:val="2"/>
            <w:tcBorders>
              <w:top w:val="nil"/>
              <w:left w:val="nil"/>
              <w:bottom w:val="nil"/>
              <w:right w:val="nil"/>
            </w:tcBorders>
            <w:vAlign w:val="center"/>
          </w:tcPr>
          <w:p w:rsidR="005B67C8" w:rsidRPr="00B747DD" w:rsidRDefault="005B67C8" w:rsidP="00B747DD">
            <w:pPr>
              <w:jc w:val="center"/>
            </w:pPr>
          </w:p>
        </w:tc>
        <w:tc>
          <w:tcPr>
            <w:tcW w:w="612" w:type="pct"/>
            <w:gridSpan w:val="2"/>
            <w:tcBorders>
              <w:top w:val="nil"/>
              <w:left w:val="nil"/>
              <w:bottom w:val="nil"/>
              <w:right w:val="nil"/>
            </w:tcBorders>
            <w:vAlign w:val="center"/>
          </w:tcPr>
          <w:p w:rsidR="005B67C8" w:rsidRPr="00B747DD" w:rsidRDefault="005B67C8" w:rsidP="00B747DD">
            <w:pPr>
              <w:jc w:val="center"/>
            </w:pPr>
          </w:p>
        </w:tc>
        <w:tc>
          <w:tcPr>
            <w:tcW w:w="278" w:type="pct"/>
            <w:tcBorders>
              <w:top w:val="nil"/>
              <w:left w:val="nil"/>
              <w:bottom w:val="nil"/>
              <w:right w:val="nil"/>
            </w:tcBorders>
            <w:vAlign w:val="center"/>
          </w:tcPr>
          <w:p w:rsidR="005B67C8" w:rsidRPr="00B747DD" w:rsidRDefault="005B67C8" w:rsidP="00B747DD">
            <w:pPr>
              <w:jc w:val="center"/>
            </w:pPr>
          </w:p>
        </w:tc>
      </w:tr>
      <w:tr w:rsidR="005B67C8" w:rsidRPr="00B747DD" w:rsidTr="00B747DD">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5B67C8" w:rsidRPr="00B747DD" w:rsidRDefault="005B67C8" w:rsidP="00B747DD">
            <w:pPr>
              <w:jc w:val="center"/>
              <w:rPr>
                <w:i/>
                <w:iCs/>
              </w:rPr>
            </w:pPr>
            <w:r w:rsidRPr="00B747DD">
              <w:rPr>
                <w:i/>
                <w:iCs/>
              </w:rPr>
              <w:t>(наименование контрагента)</w:t>
            </w:r>
          </w:p>
        </w:tc>
      </w:tr>
      <w:tr w:rsidR="005B67C8" w:rsidRPr="00B747DD" w:rsidTr="00B747DD">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5B67C8" w:rsidRPr="00B747DD" w:rsidRDefault="005B67C8" w:rsidP="00B747DD">
            <w:pPr>
              <w:jc w:val="center"/>
            </w:pPr>
            <w:r w:rsidRPr="00B747DD">
              <w:t xml:space="preserve">№ </w:t>
            </w:r>
            <w:proofErr w:type="gramStart"/>
            <w:r w:rsidRPr="00B747DD">
              <w:t>п</w:t>
            </w:r>
            <w:proofErr w:type="gramEnd"/>
            <w:r w:rsidRPr="00B747DD">
              <w:t>/п</w:t>
            </w:r>
          </w:p>
        </w:tc>
        <w:tc>
          <w:tcPr>
            <w:tcW w:w="1900" w:type="pct"/>
            <w:gridSpan w:val="9"/>
            <w:tcBorders>
              <w:top w:val="single" w:sz="4" w:space="0" w:color="auto"/>
              <w:left w:val="nil"/>
              <w:bottom w:val="single" w:sz="4" w:space="0" w:color="auto"/>
              <w:right w:val="single" w:sz="4" w:space="0" w:color="auto"/>
            </w:tcBorders>
            <w:vAlign w:val="center"/>
          </w:tcPr>
          <w:p w:rsidR="005B67C8" w:rsidRPr="00B747DD" w:rsidRDefault="005B67C8" w:rsidP="00B747DD">
            <w:pPr>
              <w:jc w:val="center"/>
            </w:pPr>
            <w:r w:rsidRPr="00B747DD">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5B67C8" w:rsidRPr="00B747DD" w:rsidRDefault="005B67C8" w:rsidP="00B747DD">
            <w:pPr>
              <w:jc w:val="center"/>
            </w:pPr>
            <w:r w:rsidRPr="00B747DD">
              <w:t xml:space="preserve"> * </w:t>
            </w:r>
            <w:r w:rsidRPr="00B747DD">
              <w:br/>
              <w:t xml:space="preserve">№ </w:t>
            </w:r>
            <w:proofErr w:type="gramStart"/>
            <w:r w:rsidRPr="00B747DD">
              <w:t>п</w:t>
            </w:r>
            <w:proofErr w:type="gramEnd"/>
            <w:r w:rsidRPr="00B747DD">
              <w:t>/п</w:t>
            </w:r>
          </w:p>
        </w:tc>
        <w:tc>
          <w:tcPr>
            <w:tcW w:w="2644" w:type="pct"/>
            <w:gridSpan w:val="13"/>
            <w:tcBorders>
              <w:top w:val="single" w:sz="4" w:space="0" w:color="auto"/>
              <w:left w:val="nil"/>
              <w:bottom w:val="single" w:sz="4" w:space="0" w:color="auto"/>
              <w:right w:val="single" w:sz="4" w:space="0" w:color="auto"/>
            </w:tcBorders>
            <w:vAlign w:val="center"/>
          </w:tcPr>
          <w:p w:rsidR="005B67C8" w:rsidRPr="00B747DD" w:rsidRDefault="005B67C8" w:rsidP="00B747DD">
            <w:pPr>
              <w:jc w:val="center"/>
            </w:pPr>
            <w:r w:rsidRPr="00B747DD">
              <w:t xml:space="preserve">Информация о цепочке собственников контрагента, включая бенефициаров </w:t>
            </w:r>
            <w:r w:rsidRPr="00B747DD">
              <w:br/>
              <w:t>(в том числе, конечных)</w:t>
            </w:r>
          </w:p>
        </w:tc>
      </w:tr>
      <w:tr w:rsidR="005B67C8" w:rsidRPr="00B747DD" w:rsidTr="00B747DD">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5B67C8" w:rsidRPr="00B747DD" w:rsidRDefault="005B67C8" w:rsidP="00B747DD"/>
        </w:tc>
        <w:tc>
          <w:tcPr>
            <w:tcW w:w="192" w:type="pct"/>
            <w:gridSpan w:val="2"/>
            <w:tcBorders>
              <w:top w:val="nil"/>
              <w:left w:val="nil"/>
              <w:bottom w:val="single" w:sz="4" w:space="0" w:color="auto"/>
              <w:right w:val="single" w:sz="4" w:space="0" w:color="auto"/>
            </w:tcBorders>
            <w:vAlign w:val="center"/>
          </w:tcPr>
          <w:p w:rsidR="005B67C8" w:rsidRPr="00B747DD" w:rsidRDefault="005B67C8" w:rsidP="00B747DD">
            <w:pPr>
              <w:jc w:val="center"/>
            </w:pPr>
            <w:r w:rsidRPr="00B747DD">
              <w:t>ИНН</w:t>
            </w:r>
          </w:p>
        </w:tc>
        <w:tc>
          <w:tcPr>
            <w:tcW w:w="285" w:type="pct"/>
            <w:gridSpan w:val="2"/>
            <w:tcBorders>
              <w:top w:val="nil"/>
              <w:left w:val="nil"/>
              <w:bottom w:val="single" w:sz="4" w:space="0" w:color="auto"/>
              <w:right w:val="single" w:sz="4" w:space="0" w:color="auto"/>
            </w:tcBorders>
            <w:vAlign w:val="center"/>
          </w:tcPr>
          <w:p w:rsidR="005B67C8" w:rsidRPr="00B747DD" w:rsidRDefault="005B67C8" w:rsidP="00B747DD">
            <w:pPr>
              <w:jc w:val="center"/>
            </w:pPr>
            <w:r w:rsidRPr="00B747DD">
              <w:t>ОГРН</w:t>
            </w:r>
          </w:p>
        </w:tc>
        <w:tc>
          <w:tcPr>
            <w:tcW w:w="368" w:type="pct"/>
            <w:tcBorders>
              <w:top w:val="nil"/>
              <w:left w:val="nil"/>
              <w:bottom w:val="single" w:sz="4" w:space="0" w:color="auto"/>
              <w:right w:val="single" w:sz="4" w:space="0" w:color="auto"/>
            </w:tcBorders>
            <w:vAlign w:val="center"/>
          </w:tcPr>
          <w:p w:rsidR="005B67C8" w:rsidRPr="00B747DD" w:rsidRDefault="005B67C8" w:rsidP="00B747DD">
            <w:pPr>
              <w:jc w:val="center"/>
            </w:pPr>
            <w:r w:rsidRPr="00B747DD">
              <w:t>Наименование организации</w:t>
            </w:r>
          </w:p>
        </w:tc>
        <w:tc>
          <w:tcPr>
            <w:tcW w:w="250" w:type="pct"/>
            <w:gridSpan w:val="2"/>
            <w:tcBorders>
              <w:top w:val="nil"/>
              <w:left w:val="nil"/>
              <w:bottom w:val="single" w:sz="4" w:space="0" w:color="auto"/>
              <w:right w:val="single" w:sz="4" w:space="0" w:color="auto"/>
            </w:tcBorders>
            <w:vAlign w:val="center"/>
          </w:tcPr>
          <w:p w:rsidR="005B67C8" w:rsidRPr="00B747DD" w:rsidRDefault="005B67C8" w:rsidP="00B747DD">
            <w:pPr>
              <w:jc w:val="center"/>
            </w:pPr>
            <w:r w:rsidRPr="00B747DD">
              <w:t>Код ОКВЭД</w:t>
            </w:r>
          </w:p>
        </w:tc>
        <w:tc>
          <w:tcPr>
            <w:tcW w:w="310" w:type="pct"/>
            <w:tcBorders>
              <w:top w:val="nil"/>
              <w:left w:val="nil"/>
              <w:bottom w:val="single" w:sz="4" w:space="0" w:color="auto"/>
              <w:right w:val="single" w:sz="4" w:space="0" w:color="auto"/>
            </w:tcBorders>
            <w:vAlign w:val="center"/>
          </w:tcPr>
          <w:p w:rsidR="005B67C8" w:rsidRPr="00B747DD" w:rsidRDefault="005B67C8" w:rsidP="00B747DD">
            <w:pPr>
              <w:jc w:val="center"/>
            </w:pPr>
            <w:r w:rsidRPr="00B747DD">
              <w:t>Фамилия, Имя, Отчество руководителя</w:t>
            </w:r>
          </w:p>
        </w:tc>
        <w:tc>
          <w:tcPr>
            <w:tcW w:w="495" w:type="pct"/>
            <w:tcBorders>
              <w:top w:val="nil"/>
              <w:left w:val="nil"/>
              <w:bottom w:val="single" w:sz="4" w:space="0" w:color="auto"/>
              <w:right w:val="single" w:sz="4" w:space="0" w:color="auto"/>
            </w:tcBorders>
            <w:vAlign w:val="center"/>
          </w:tcPr>
          <w:p w:rsidR="005B67C8" w:rsidRPr="00B747DD" w:rsidRDefault="005B67C8" w:rsidP="00B747DD">
            <w:pPr>
              <w:jc w:val="center"/>
            </w:pPr>
            <w:r w:rsidRPr="00B747DD">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5B67C8" w:rsidRPr="00B747DD" w:rsidRDefault="005B67C8" w:rsidP="00B747DD"/>
        </w:tc>
        <w:tc>
          <w:tcPr>
            <w:tcW w:w="125" w:type="pct"/>
            <w:gridSpan w:val="2"/>
            <w:tcBorders>
              <w:top w:val="nil"/>
              <w:left w:val="nil"/>
              <w:bottom w:val="single" w:sz="4" w:space="0" w:color="auto"/>
              <w:right w:val="single" w:sz="4" w:space="0" w:color="auto"/>
            </w:tcBorders>
            <w:vAlign w:val="center"/>
          </w:tcPr>
          <w:p w:rsidR="005B67C8" w:rsidRPr="00B747DD" w:rsidRDefault="005B67C8" w:rsidP="00B747DD">
            <w:pPr>
              <w:jc w:val="center"/>
            </w:pPr>
            <w:r w:rsidRPr="00B747DD">
              <w:t>ИНН</w:t>
            </w:r>
          </w:p>
        </w:tc>
        <w:tc>
          <w:tcPr>
            <w:tcW w:w="211" w:type="pct"/>
            <w:gridSpan w:val="2"/>
            <w:tcBorders>
              <w:top w:val="nil"/>
              <w:left w:val="nil"/>
              <w:bottom w:val="single" w:sz="4" w:space="0" w:color="auto"/>
              <w:right w:val="single" w:sz="4" w:space="0" w:color="auto"/>
            </w:tcBorders>
            <w:vAlign w:val="center"/>
          </w:tcPr>
          <w:p w:rsidR="005B67C8" w:rsidRPr="00B747DD" w:rsidRDefault="005B67C8" w:rsidP="00B747DD">
            <w:pPr>
              <w:jc w:val="center"/>
            </w:pPr>
            <w:r w:rsidRPr="00B747DD">
              <w:t>ОГРН</w:t>
            </w:r>
          </w:p>
        </w:tc>
        <w:tc>
          <w:tcPr>
            <w:tcW w:w="419" w:type="pct"/>
            <w:tcBorders>
              <w:top w:val="nil"/>
              <w:left w:val="nil"/>
              <w:bottom w:val="single" w:sz="4" w:space="0" w:color="auto"/>
              <w:right w:val="single" w:sz="4" w:space="0" w:color="auto"/>
            </w:tcBorders>
            <w:vAlign w:val="center"/>
          </w:tcPr>
          <w:p w:rsidR="005B67C8" w:rsidRPr="00B747DD" w:rsidRDefault="005B67C8" w:rsidP="00B747DD">
            <w:pPr>
              <w:jc w:val="center"/>
            </w:pPr>
            <w:r w:rsidRPr="00B747DD">
              <w:t>Наименование/ФИО</w:t>
            </w:r>
          </w:p>
        </w:tc>
        <w:tc>
          <w:tcPr>
            <w:tcW w:w="229" w:type="pct"/>
            <w:gridSpan w:val="2"/>
            <w:tcBorders>
              <w:top w:val="nil"/>
              <w:left w:val="nil"/>
              <w:bottom w:val="single" w:sz="4" w:space="0" w:color="auto"/>
              <w:right w:val="single" w:sz="4" w:space="0" w:color="auto"/>
            </w:tcBorders>
            <w:vAlign w:val="center"/>
          </w:tcPr>
          <w:p w:rsidR="005B67C8" w:rsidRPr="00B747DD" w:rsidRDefault="005B67C8" w:rsidP="00B747DD">
            <w:pPr>
              <w:jc w:val="center"/>
            </w:pPr>
            <w:r w:rsidRPr="00B747DD">
              <w:t>Адрес регистрации</w:t>
            </w:r>
          </w:p>
        </w:tc>
        <w:tc>
          <w:tcPr>
            <w:tcW w:w="553" w:type="pct"/>
            <w:gridSpan w:val="2"/>
            <w:tcBorders>
              <w:top w:val="nil"/>
              <w:left w:val="nil"/>
              <w:bottom w:val="single" w:sz="4" w:space="0" w:color="auto"/>
              <w:right w:val="single" w:sz="4" w:space="0" w:color="auto"/>
            </w:tcBorders>
            <w:vAlign w:val="center"/>
          </w:tcPr>
          <w:p w:rsidR="005B67C8" w:rsidRPr="00B747DD" w:rsidRDefault="005B67C8" w:rsidP="00B747DD">
            <w:pPr>
              <w:jc w:val="center"/>
            </w:pPr>
            <w:r w:rsidRPr="00B747DD">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5B67C8" w:rsidRPr="00B747DD" w:rsidRDefault="005B67C8" w:rsidP="00B747DD">
            <w:pPr>
              <w:jc w:val="center"/>
            </w:pPr>
            <w:r w:rsidRPr="00B747DD">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5B67C8" w:rsidRPr="00B747DD" w:rsidRDefault="005B67C8" w:rsidP="00B747DD">
            <w:pPr>
              <w:jc w:val="center"/>
            </w:pPr>
            <w:r w:rsidRPr="00B747DD">
              <w:t>Информация о подтверждающих документах (наименование, реквизиты и т.д.)</w:t>
            </w:r>
          </w:p>
        </w:tc>
      </w:tr>
      <w:tr w:rsidR="005B67C8" w:rsidRPr="00B747DD" w:rsidTr="00B747DD">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5B67C8" w:rsidRPr="00B747DD" w:rsidRDefault="005B67C8" w:rsidP="00B747DD">
            <w:pPr>
              <w:jc w:val="center"/>
            </w:pPr>
            <w:r w:rsidRPr="00B747DD">
              <w:t>1</w:t>
            </w:r>
          </w:p>
        </w:tc>
        <w:tc>
          <w:tcPr>
            <w:tcW w:w="192" w:type="pct"/>
            <w:gridSpan w:val="2"/>
            <w:tcBorders>
              <w:top w:val="nil"/>
              <w:left w:val="nil"/>
              <w:bottom w:val="single" w:sz="4" w:space="0" w:color="auto"/>
              <w:right w:val="single" w:sz="4" w:space="0" w:color="auto"/>
            </w:tcBorders>
            <w:vAlign w:val="center"/>
          </w:tcPr>
          <w:p w:rsidR="005B67C8" w:rsidRPr="00B747DD" w:rsidRDefault="005B67C8" w:rsidP="00B747DD">
            <w:pPr>
              <w:jc w:val="right"/>
            </w:pPr>
            <w:r w:rsidRPr="00B747DD">
              <w:t> </w:t>
            </w:r>
          </w:p>
        </w:tc>
        <w:tc>
          <w:tcPr>
            <w:tcW w:w="285" w:type="pct"/>
            <w:gridSpan w:val="2"/>
            <w:tcBorders>
              <w:top w:val="nil"/>
              <w:left w:val="nil"/>
              <w:bottom w:val="single" w:sz="4" w:space="0" w:color="auto"/>
              <w:right w:val="single" w:sz="4" w:space="0" w:color="auto"/>
            </w:tcBorders>
            <w:vAlign w:val="center"/>
          </w:tcPr>
          <w:p w:rsidR="005B67C8" w:rsidRPr="00B747DD" w:rsidRDefault="005B67C8" w:rsidP="00B747DD">
            <w:pPr>
              <w:jc w:val="right"/>
            </w:pPr>
            <w:r w:rsidRPr="00B747DD">
              <w:t> </w:t>
            </w:r>
          </w:p>
        </w:tc>
        <w:tc>
          <w:tcPr>
            <w:tcW w:w="368" w:type="pct"/>
            <w:tcBorders>
              <w:top w:val="nil"/>
              <w:left w:val="nil"/>
              <w:bottom w:val="single" w:sz="4" w:space="0" w:color="auto"/>
              <w:right w:val="single" w:sz="4" w:space="0" w:color="auto"/>
            </w:tcBorders>
            <w:vAlign w:val="center"/>
          </w:tcPr>
          <w:p w:rsidR="005B67C8" w:rsidRPr="00B747DD" w:rsidRDefault="005B67C8" w:rsidP="00B747DD">
            <w:r w:rsidRPr="00B747DD">
              <w:t> </w:t>
            </w:r>
          </w:p>
        </w:tc>
        <w:tc>
          <w:tcPr>
            <w:tcW w:w="250" w:type="pct"/>
            <w:gridSpan w:val="2"/>
            <w:tcBorders>
              <w:top w:val="nil"/>
              <w:left w:val="nil"/>
              <w:bottom w:val="single" w:sz="4" w:space="0" w:color="auto"/>
              <w:right w:val="single" w:sz="4" w:space="0" w:color="auto"/>
            </w:tcBorders>
            <w:vAlign w:val="center"/>
          </w:tcPr>
          <w:p w:rsidR="005B67C8" w:rsidRPr="00B747DD" w:rsidRDefault="005B67C8" w:rsidP="00B747DD">
            <w:pPr>
              <w:jc w:val="center"/>
            </w:pPr>
            <w:r w:rsidRPr="00B747DD">
              <w:t> </w:t>
            </w:r>
          </w:p>
        </w:tc>
        <w:tc>
          <w:tcPr>
            <w:tcW w:w="310" w:type="pct"/>
            <w:tcBorders>
              <w:top w:val="nil"/>
              <w:left w:val="nil"/>
              <w:bottom w:val="single" w:sz="4" w:space="0" w:color="auto"/>
              <w:right w:val="single" w:sz="4" w:space="0" w:color="auto"/>
            </w:tcBorders>
            <w:vAlign w:val="center"/>
          </w:tcPr>
          <w:p w:rsidR="005B67C8" w:rsidRPr="00B747DD" w:rsidRDefault="005B67C8" w:rsidP="00B747DD">
            <w:r w:rsidRPr="00B747DD">
              <w:t> </w:t>
            </w:r>
          </w:p>
        </w:tc>
        <w:tc>
          <w:tcPr>
            <w:tcW w:w="495" w:type="pct"/>
            <w:tcBorders>
              <w:top w:val="nil"/>
              <w:left w:val="nil"/>
              <w:bottom w:val="single" w:sz="4" w:space="0" w:color="auto"/>
              <w:right w:val="single" w:sz="4" w:space="0" w:color="auto"/>
            </w:tcBorders>
            <w:vAlign w:val="center"/>
          </w:tcPr>
          <w:p w:rsidR="005B67C8" w:rsidRPr="00B747DD" w:rsidRDefault="005B67C8" w:rsidP="00B747DD">
            <w:r w:rsidRPr="00B747DD">
              <w:t> </w:t>
            </w:r>
          </w:p>
        </w:tc>
        <w:tc>
          <w:tcPr>
            <w:tcW w:w="268" w:type="pct"/>
            <w:gridSpan w:val="2"/>
            <w:tcBorders>
              <w:top w:val="nil"/>
              <w:left w:val="nil"/>
              <w:bottom w:val="single" w:sz="4" w:space="0" w:color="auto"/>
              <w:right w:val="single" w:sz="4" w:space="0" w:color="auto"/>
            </w:tcBorders>
            <w:vAlign w:val="center"/>
          </w:tcPr>
          <w:p w:rsidR="005B67C8" w:rsidRPr="00B747DD" w:rsidRDefault="005B67C8" w:rsidP="00B747DD">
            <w:pPr>
              <w:jc w:val="center"/>
            </w:pPr>
            <w:r w:rsidRPr="00B747DD">
              <w:t>1.1</w:t>
            </w:r>
          </w:p>
        </w:tc>
        <w:tc>
          <w:tcPr>
            <w:tcW w:w="125" w:type="pct"/>
            <w:gridSpan w:val="2"/>
            <w:tcBorders>
              <w:top w:val="nil"/>
              <w:left w:val="nil"/>
              <w:bottom w:val="single" w:sz="4" w:space="0" w:color="auto"/>
              <w:right w:val="single" w:sz="4" w:space="0" w:color="auto"/>
            </w:tcBorders>
            <w:vAlign w:val="center"/>
          </w:tcPr>
          <w:p w:rsidR="005B67C8" w:rsidRPr="00B747DD" w:rsidRDefault="005B67C8" w:rsidP="00B747DD">
            <w:r w:rsidRPr="00B747DD">
              <w:t> </w:t>
            </w:r>
          </w:p>
        </w:tc>
        <w:tc>
          <w:tcPr>
            <w:tcW w:w="211" w:type="pct"/>
            <w:gridSpan w:val="2"/>
            <w:tcBorders>
              <w:top w:val="nil"/>
              <w:left w:val="nil"/>
              <w:bottom w:val="single" w:sz="4" w:space="0" w:color="auto"/>
              <w:right w:val="single" w:sz="4" w:space="0" w:color="auto"/>
            </w:tcBorders>
            <w:vAlign w:val="center"/>
          </w:tcPr>
          <w:p w:rsidR="005B67C8" w:rsidRPr="00B747DD" w:rsidRDefault="005B67C8" w:rsidP="00B747DD">
            <w:pPr>
              <w:jc w:val="right"/>
            </w:pPr>
            <w:r w:rsidRPr="00B747DD">
              <w:t> </w:t>
            </w:r>
          </w:p>
        </w:tc>
        <w:tc>
          <w:tcPr>
            <w:tcW w:w="419" w:type="pct"/>
            <w:tcBorders>
              <w:top w:val="nil"/>
              <w:left w:val="nil"/>
              <w:bottom w:val="single" w:sz="4" w:space="0" w:color="auto"/>
              <w:right w:val="single" w:sz="4" w:space="0" w:color="auto"/>
            </w:tcBorders>
            <w:vAlign w:val="center"/>
          </w:tcPr>
          <w:p w:rsidR="005B67C8" w:rsidRPr="00B747DD" w:rsidRDefault="005B67C8" w:rsidP="00B747DD">
            <w:r w:rsidRPr="00B747DD">
              <w:t> </w:t>
            </w:r>
          </w:p>
        </w:tc>
        <w:tc>
          <w:tcPr>
            <w:tcW w:w="229" w:type="pct"/>
            <w:gridSpan w:val="2"/>
            <w:tcBorders>
              <w:top w:val="nil"/>
              <w:left w:val="nil"/>
              <w:bottom w:val="single" w:sz="4" w:space="0" w:color="auto"/>
              <w:right w:val="single" w:sz="4" w:space="0" w:color="auto"/>
            </w:tcBorders>
            <w:vAlign w:val="center"/>
          </w:tcPr>
          <w:p w:rsidR="005B67C8" w:rsidRPr="00B747DD" w:rsidRDefault="005B67C8" w:rsidP="00B747DD">
            <w:r w:rsidRPr="00B747DD">
              <w:t> </w:t>
            </w:r>
          </w:p>
        </w:tc>
        <w:tc>
          <w:tcPr>
            <w:tcW w:w="553" w:type="pct"/>
            <w:gridSpan w:val="2"/>
            <w:tcBorders>
              <w:top w:val="nil"/>
              <w:left w:val="nil"/>
              <w:bottom w:val="single" w:sz="4" w:space="0" w:color="auto"/>
              <w:right w:val="single" w:sz="4" w:space="0" w:color="auto"/>
            </w:tcBorders>
            <w:vAlign w:val="center"/>
          </w:tcPr>
          <w:p w:rsidR="005B67C8" w:rsidRPr="00B747DD" w:rsidRDefault="005B67C8" w:rsidP="00B747DD">
            <w:r w:rsidRPr="00B747DD">
              <w:t> </w:t>
            </w:r>
          </w:p>
        </w:tc>
        <w:tc>
          <w:tcPr>
            <w:tcW w:w="539" w:type="pct"/>
            <w:gridSpan w:val="2"/>
            <w:tcBorders>
              <w:top w:val="nil"/>
              <w:left w:val="nil"/>
              <w:bottom w:val="single" w:sz="4" w:space="0" w:color="auto"/>
              <w:right w:val="single" w:sz="4" w:space="0" w:color="auto"/>
            </w:tcBorders>
            <w:vAlign w:val="center"/>
          </w:tcPr>
          <w:p w:rsidR="005B67C8" w:rsidRPr="00B747DD" w:rsidRDefault="005B67C8" w:rsidP="00B747DD">
            <w:r w:rsidRPr="00B747DD">
              <w:t> </w:t>
            </w:r>
          </w:p>
        </w:tc>
        <w:tc>
          <w:tcPr>
            <w:tcW w:w="568" w:type="pct"/>
            <w:gridSpan w:val="2"/>
            <w:tcBorders>
              <w:top w:val="nil"/>
              <w:left w:val="nil"/>
              <w:bottom w:val="single" w:sz="4" w:space="0" w:color="auto"/>
              <w:right w:val="single" w:sz="4" w:space="0" w:color="auto"/>
            </w:tcBorders>
            <w:vAlign w:val="center"/>
          </w:tcPr>
          <w:p w:rsidR="005B67C8" w:rsidRPr="00B747DD" w:rsidRDefault="005B67C8" w:rsidP="00B747DD">
            <w:r w:rsidRPr="00B747DD">
              <w:t> </w:t>
            </w:r>
          </w:p>
        </w:tc>
      </w:tr>
      <w:tr w:rsidR="005B67C8" w:rsidRPr="00B747DD" w:rsidTr="00B747DD">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5B67C8" w:rsidRPr="00B747DD" w:rsidRDefault="005B67C8" w:rsidP="00B747DD">
            <w:pPr>
              <w:jc w:val="center"/>
            </w:pPr>
            <w:r w:rsidRPr="00B747DD">
              <w:t> </w:t>
            </w:r>
          </w:p>
        </w:tc>
        <w:tc>
          <w:tcPr>
            <w:tcW w:w="192" w:type="pct"/>
            <w:gridSpan w:val="2"/>
            <w:tcBorders>
              <w:top w:val="nil"/>
              <w:left w:val="nil"/>
              <w:bottom w:val="single" w:sz="4" w:space="0" w:color="auto"/>
              <w:right w:val="single" w:sz="4" w:space="0" w:color="auto"/>
            </w:tcBorders>
            <w:vAlign w:val="center"/>
          </w:tcPr>
          <w:p w:rsidR="005B67C8" w:rsidRPr="00B747DD" w:rsidRDefault="005B67C8" w:rsidP="00B747DD">
            <w:pPr>
              <w:jc w:val="right"/>
            </w:pPr>
            <w:r w:rsidRPr="00B747DD">
              <w:t> </w:t>
            </w:r>
          </w:p>
        </w:tc>
        <w:tc>
          <w:tcPr>
            <w:tcW w:w="285" w:type="pct"/>
            <w:gridSpan w:val="2"/>
            <w:tcBorders>
              <w:top w:val="nil"/>
              <w:left w:val="nil"/>
              <w:bottom w:val="single" w:sz="4" w:space="0" w:color="auto"/>
              <w:right w:val="single" w:sz="4" w:space="0" w:color="auto"/>
            </w:tcBorders>
            <w:vAlign w:val="center"/>
          </w:tcPr>
          <w:p w:rsidR="005B67C8" w:rsidRPr="00B747DD" w:rsidRDefault="005B67C8" w:rsidP="00B747DD">
            <w:pPr>
              <w:jc w:val="right"/>
            </w:pPr>
            <w:r w:rsidRPr="00B747DD">
              <w:t> </w:t>
            </w:r>
          </w:p>
        </w:tc>
        <w:tc>
          <w:tcPr>
            <w:tcW w:w="368" w:type="pct"/>
            <w:tcBorders>
              <w:top w:val="nil"/>
              <w:left w:val="nil"/>
              <w:bottom w:val="single" w:sz="4" w:space="0" w:color="auto"/>
              <w:right w:val="single" w:sz="4" w:space="0" w:color="auto"/>
            </w:tcBorders>
            <w:vAlign w:val="center"/>
          </w:tcPr>
          <w:p w:rsidR="005B67C8" w:rsidRPr="00B747DD" w:rsidRDefault="005B67C8" w:rsidP="00B747DD">
            <w:r w:rsidRPr="00B747DD">
              <w:t> </w:t>
            </w:r>
          </w:p>
        </w:tc>
        <w:tc>
          <w:tcPr>
            <w:tcW w:w="250" w:type="pct"/>
            <w:gridSpan w:val="2"/>
            <w:tcBorders>
              <w:top w:val="nil"/>
              <w:left w:val="nil"/>
              <w:bottom w:val="single" w:sz="4" w:space="0" w:color="auto"/>
              <w:right w:val="single" w:sz="4" w:space="0" w:color="auto"/>
            </w:tcBorders>
            <w:vAlign w:val="center"/>
          </w:tcPr>
          <w:p w:rsidR="005B67C8" w:rsidRPr="00B747DD" w:rsidRDefault="005B67C8" w:rsidP="00B747DD">
            <w:pPr>
              <w:jc w:val="center"/>
            </w:pPr>
            <w:r w:rsidRPr="00B747DD">
              <w:t> </w:t>
            </w:r>
          </w:p>
        </w:tc>
        <w:tc>
          <w:tcPr>
            <w:tcW w:w="310" w:type="pct"/>
            <w:tcBorders>
              <w:top w:val="nil"/>
              <w:left w:val="nil"/>
              <w:bottom w:val="single" w:sz="4" w:space="0" w:color="auto"/>
              <w:right w:val="single" w:sz="4" w:space="0" w:color="auto"/>
            </w:tcBorders>
            <w:vAlign w:val="center"/>
          </w:tcPr>
          <w:p w:rsidR="005B67C8" w:rsidRPr="00B747DD" w:rsidRDefault="005B67C8" w:rsidP="00B747DD">
            <w:r w:rsidRPr="00B747DD">
              <w:t> </w:t>
            </w:r>
          </w:p>
        </w:tc>
        <w:tc>
          <w:tcPr>
            <w:tcW w:w="495" w:type="pct"/>
            <w:tcBorders>
              <w:top w:val="nil"/>
              <w:left w:val="nil"/>
              <w:bottom w:val="single" w:sz="4" w:space="0" w:color="auto"/>
              <w:right w:val="single" w:sz="4" w:space="0" w:color="auto"/>
            </w:tcBorders>
            <w:vAlign w:val="center"/>
          </w:tcPr>
          <w:p w:rsidR="005B67C8" w:rsidRPr="00B747DD" w:rsidRDefault="005B67C8" w:rsidP="00B747DD">
            <w:r w:rsidRPr="00B747DD">
              <w:t> </w:t>
            </w:r>
          </w:p>
        </w:tc>
        <w:tc>
          <w:tcPr>
            <w:tcW w:w="268" w:type="pct"/>
            <w:gridSpan w:val="2"/>
            <w:tcBorders>
              <w:top w:val="nil"/>
              <w:left w:val="nil"/>
              <w:bottom w:val="single" w:sz="4" w:space="0" w:color="auto"/>
              <w:right w:val="single" w:sz="4" w:space="0" w:color="auto"/>
            </w:tcBorders>
            <w:vAlign w:val="center"/>
          </w:tcPr>
          <w:p w:rsidR="005B67C8" w:rsidRPr="00B747DD" w:rsidRDefault="005B67C8" w:rsidP="00B747DD">
            <w:pPr>
              <w:jc w:val="center"/>
            </w:pPr>
            <w:r w:rsidRPr="00B747DD">
              <w:t>1.1.1</w:t>
            </w:r>
          </w:p>
        </w:tc>
        <w:tc>
          <w:tcPr>
            <w:tcW w:w="125" w:type="pct"/>
            <w:gridSpan w:val="2"/>
            <w:tcBorders>
              <w:top w:val="nil"/>
              <w:left w:val="nil"/>
              <w:bottom w:val="single" w:sz="4" w:space="0" w:color="auto"/>
              <w:right w:val="single" w:sz="4" w:space="0" w:color="auto"/>
            </w:tcBorders>
            <w:vAlign w:val="center"/>
          </w:tcPr>
          <w:p w:rsidR="005B67C8" w:rsidRPr="00B747DD" w:rsidRDefault="005B67C8" w:rsidP="00B747DD">
            <w:r w:rsidRPr="00B747DD">
              <w:t> </w:t>
            </w:r>
          </w:p>
        </w:tc>
        <w:tc>
          <w:tcPr>
            <w:tcW w:w="211" w:type="pct"/>
            <w:gridSpan w:val="2"/>
            <w:tcBorders>
              <w:top w:val="nil"/>
              <w:left w:val="nil"/>
              <w:bottom w:val="single" w:sz="4" w:space="0" w:color="auto"/>
              <w:right w:val="single" w:sz="4" w:space="0" w:color="auto"/>
            </w:tcBorders>
            <w:vAlign w:val="center"/>
          </w:tcPr>
          <w:p w:rsidR="005B67C8" w:rsidRPr="00B747DD" w:rsidRDefault="005B67C8" w:rsidP="00B747DD">
            <w:pPr>
              <w:jc w:val="right"/>
            </w:pPr>
            <w:r w:rsidRPr="00B747DD">
              <w:t> </w:t>
            </w:r>
          </w:p>
        </w:tc>
        <w:tc>
          <w:tcPr>
            <w:tcW w:w="419" w:type="pct"/>
            <w:tcBorders>
              <w:top w:val="nil"/>
              <w:left w:val="nil"/>
              <w:bottom w:val="single" w:sz="4" w:space="0" w:color="auto"/>
              <w:right w:val="single" w:sz="4" w:space="0" w:color="auto"/>
            </w:tcBorders>
            <w:vAlign w:val="center"/>
          </w:tcPr>
          <w:p w:rsidR="005B67C8" w:rsidRPr="00B747DD" w:rsidRDefault="005B67C8" w:rsidP="00B747DD">
            <w:r w:rsidRPr="00B747DD">
              <w:t> </w:t>
            </w:r>
          </w:p>
        </w:tc>
        <w:tc>
          <w:tcPr>
            <w:tcW w:w="229" w:type="pct"/>
            <w:gridSpan w:val="2"/>
            <w:tcBorders>
              <w:top w:val="nil"/>
              <w:left w:val="nil"/>
              <w:bottom w:val="single" w:sz="4" w:space="0" w:color="auto"/>
              <w:right w:val="single" w:sz="4" w:space="0" w:color="auto"/>
            </w:tcBorders>
            <w:vAlign w:val="center"/>
          </w:tcPr>
          <w:p w:rsidR="005B67C8" w:rsidRPr="00B747DD" w:rsidRDefault="005B67C8" w:rsidP="00B747DD">
            <w:r w:rsidRPr="00B747DD">
              <w:t> </w:t>
            </w:r>
          </w:p>
        </w:tc>
        <w:tc>
          <w:tcPr>
            <w:tcW w:w="553" w:type="pct"/>
            <w:gridSpan w:val="2"/>
            <w:tcBorders>
              <w:top w:val="nil"/>
              <w:left w:val="nil"/>
              <w:bottom w:val="single" w:sz="4" w:space="0" w:color="auto"/>
              <w:right w:val="single" w:sz="4" w:space="0" w:color="auto"/>
            </w:tcBorders>
            <w:vAlign w:val="center"/>
          </w:tcPr>
          <w:p w:rsidR="005B67C8" w:rsidRPr="00B747DD" w:rsidRDefault="005B67C8" w:rsidP="00B747DD">
            <w:r w:rsidRPr="00B747DD">
              <w:t> </w:t>
            </w:r>
          </w:p>
        </w:tc>
        <w:tc>
          <w:tcPr>
            <w:tcW w:w="537" w:type="pct"/>
            <w:gridSpan w:val="2"/>
            <w:tcBorders>
              <w:top w:val="nil"/>
              <w:left w:val="nil"/>
              <w:bottom w:val="single" w:sz="4" w:space="0" w:color="auto"/>
              <w:right w:val="single" w:sz="4" w:space="0" w:color="auto"/>
            </w:tcBorders>
            <w:vAlign w:val="center"/>
          </w:tcPr>
          <w:p w:rsidR="005B67C8" w:rsidRPr="00B747DD" w:rsidRDefault="005B67C8" w:rsidP="00B747DD">
            <w:r w:rsidRPr="00B747DD">
              <w:t> </w:t>
            </w:r>
          </w:p>
        </w:tc>
        <w:tc>
          <w:tcPr>
            <w:tcW w:w="570" w:type="pct"/>
            <w:gridSpan w:val="2"/>
            <w:tcBorders>
              <w:top w:val="nil"/>
              <w:left w:val="nil"/>
              <w:bottom w:val="single" w:sz="4" w:space="0" w:color="auto"/>
              <w:right w:val="single" w:sz="4" w:space="0" w:color="auto"/>
            </w:tcBorders>
            <w:vAlign w:val="center"/>
          </w:tcPr>
          <w:p w:rsidR="005B67C8" w:rsidRPr="00B747DD" w:rsidRDefault="005B67C8" w:rsidP="00B747DD">
            <w:r w:rsidRPr="00B747DD">
              <w:t> </w:t>
            </w:r>
          </w:p>
        </w:tc>
      </w:tr>
      <w:tr w:rsidR="005B67C8" w:rsidRPr="00B747DD" w:rsidTr="00B747DD">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5B67C8" w:rsidRPr="00B747DD" w:rsidRDefault="005B67C8" w:rsidP="00B747DD">
            <w:pPr>
              <w:jc w:val="center"/>
            </w:pPr>
            <w:r w:rsidRPr="00B747DD">
              <w:t> </w:t>
            </w:r>
          </w:p>
        </w:tc>
        <w:tc>
          <w:tcPr>
            <w:tcW w:w="192" w:type="pct"/>
            <w:gridSpan w:val="2"/>
            <w:tcBorders>
              <w:top w:val="nil"/>
              <w:left w:val="nil"/>
              <w:bottom w:val="single" w:sz="4" w:space="0" w:color="auto"/>
              <w:right w:val="single" w:sz="4" w:space="0" w:color="auto"/>
            </w:tcBorders>
            <w:vAlign w:val="center"/>
          </w:tcPr>
          <w:p w:rsidR="005B67C8" w:rsidRPr="00B747DD" w:rsidRDefault="005B67C8" w:rsidP="00B747DD">
            <w:pPr>
              <w:jc w:val="right"/>
            </w:pPr>
            <w:r w:rsidRPr="00B747DD">
              <w:t> </w:t>
            </w:r>
          </w:p>
        </w:tc>
        <w:tc>
          <w:tcPr>
            <w:tcW w:w="285" w:type="pct"/>
            <w:gridSpan w:val="2"/>
            <w:tcBorders>
              <w:top w:val="nil"/>
              <w:left w:val="nil"/>
              <w:bottom w:val="single" w:sz="4" w:space="0" w:color="auto"/>
              <w:right w:val="single" w:sz="4" w:space="0" w:color="auto"/>
            </w:tcBorders>
            <w:vAlign w:val="center"/>
          </w:tcPr>
          <w:p w:rsidR="005B67C8" w:rsidRPr="00B747DD" w:rsidRDefault="005B67C8" w:rsidP="00B747DD">
            <w:pPr>
              <w:jc w:val="right"/>
            </w:pPr>
            <w:r w:rsidRPr="00B747DD">
              <w:t> </w:t>
            </w:r>
          </w:p>
        </w:tc>
        <w:tc>
          <w:tcPr>
            <w:tcW w:w="368" w:type="pct"/>
            <w:tcBorders>
              <w:top w:val="nil"/>
              <w:left w:val="nil"/>
              <w:bottom w:val="single" w:sz="4" w:space="0" w:color="auto"/>
              <w:right w:val="single" w:sz="4" w:space="0" w:color="auto"/>
            </w:tcBorders>
            <w:vAlign w:val="center"/>
          </w:tcPr>
          <w:p w:rsidR="005B67C8" w:rsidRPr="00B747DD" w:rsidRDefault="005B67C8" w:rsidP="00B747DD">
            <w:r w:rsidRPr="00B747DD">
              <w:t> </w:t>
            </w:r>
          </w:p>
        </w:tc>
        <w:tc>
          <w:tcPr>
            <w:tcW w:w="250" w:type="pct"/>
            <w:gridSpan w:val="2"/>
            <w:tcBorders>
              <w:top w:val="nil"/>
              <w:left w:val="nil"/>
              <w:bottom w:val="single" w:sz="4" w:space="0" w:color="auto"/>
              <w:right w:val="single" w:sz="4" w:space="0" w:color="auto"/>
            </w:tcBorders>
            <w:vAlign w:val="center"/>
          </w:tcPr>
          <w:p w:rsidR="005B67C8" w:rsidRPr="00B747DD" w:rsidRDefault="005B67C8" w:rsidP="00B747DD">
            <w:pPr>
              <w:jc w:val="center"/>
            </w:pPr>
            <w:r w:rsidRPr="00B747DD">
              <w:t> </w:t>
            </w:r>
          </w:p>
        </w:tc>
        <w:tc>
          <w:tcPr>
            <w:tcW w:w="310" w:type="pct"/>
            <w:tcBorders>
              <w:top w:val="nil"/>
              <w:left w:val="nil"/>
              <w:bottom w:val="single" w:sz="4" w:space="0" w:color="auto"/>
              <w:right w:val="single" w:sz="4" w:space="0" w:color="auto"/>
            </w:tcBorders>
            <w:vAlign w:val="center"/>
          </w:tcPr>
          <w:p w:rsidR="005B67C8" w:rsidRPr="00B747DD" w:rsidRDefault="005B67C8" w:rsidP="00B747DD">
            <w:r w:rsidRPr="00B747DD">
              <w:t> </w:t>
            </w:r>
          </w:p>
        </w:tc>
        <w:tc>
          <w:tcPr>
            <w:tcW w:w="495" w:type="pct"/>
            <w:tcBorders>
              <w:top w:val="nil"/>
              <w:left w:val="nil"/>
              <w:bottom w:val="single" w:sz="4" w:space="0" w:color="auto"/>
              <w:right w:val="single" w:sz="4" w:space="0" w:color="auto"/>
            </w:tcBorders>
            <w:vAlign w:val="center"/>
          </w:tcPr>
          <w:p w:rsidR="005B67C8" w:rsidRPr="00B747DD" w:rsidRDefault="005B67C8" w:rsidP="00B747DD">
            <w:r w:rsidRPr="00B747DD">
              <w:t> </w:t>
            </w:r>
          </w:p>
        </w:tc>
        <w:tc>
          <w:tcPr>
            <w:tcW w:w="268" w:type="pct"/>
            <w:gridSpan w:val="2"/>
            <w:tcBorders>
              <w:top w:val="nil"/>
              <w:left w:val="nil"/>
              <w:bottom w:val="single" w:sz="4" w:space="0" w:color="auto"/>
              <w:right w:val="single" w:sz="4" w:space="0" w:color="auto"/>
            </w:tcBorders>
            <w:vAlign w:val="center"/>
          </w:tcPr>
          <w:p w:rsidR="005B67C8" w:rsidRPr="00B747DD" w:rsidRDefault="005B67C8" w:rsidP="00B747DD">
            <w:pPr>
              <w:jc w:val="center"/>
            </w:pPr>
            <w:r w:rsidRPr="00B747DD">
              <w:t>1.1.2</w:t>
            </w:r>
          </w:p>
        </w:tc>
        <w:tc>
          <w:tcPr>
            <w:tcW w:w="125" w:type="pct"/>
            <w:gridSpan w:val="2"/>
            <w:tcBorders>
              <w:top w:val="nil"/>
              <w:left w:val="nil"/>
              <w:bottom w:val="single" w:sz="4" w:space="0" w:color="auto"/>
              <w:right w:val="single" w:sz="4" w:space="0" w:color="auto"/>
            </w:tcBorders>
            <w:vAlign w:val="center"/>
          </w:tcPr>
          <w:p w:rsidR="005B67C8" w:rsidRPr="00B747DD" w:rsidRDefault="005B67C8" w:rsidP="00B747DD">
            <w:r w:rsidRPr="00B747DD">
              <w:t> </w:t>
            </w:r>
          </w:p>
        </w:tc>
        <w:tc>
          <w:tcPr>
            <w:tcW w:w="211" w:type="pct"/>
            <w:gridSpan w:val="2"/>
            <w:tcBorders>
              <w:top w:val="nil"/>
              <w:left w:val="nil"/>
              <w:bottom w:val="single" w:sz="4" w:space="0" w:color="auto"/>
              <w:right w:val="single" w:sz="4" w:space="0" w:color="auto"/>
            </w:tcBorders>
            <w:vAlign w:val="center"/>
          </w:tcPr>
          <w:p w:rsidR="005B67C8" w:rsidRPr="00B747DD" w:rsidRDefault="005B67C8" w:rsidP="00B747DD">
            <w:pPr>
              <w:jc w:val="right"/>
            </w:pPr>
            <w:r w:rsidRPr="00B747DD">
              <w:t> </w:t>
            </w:r>
          </w:p>
        </w:tc>
        <w:tc>
          <w:tcPr>
            <w:tcW w:w="419" w:type="pct"/>
            <w:tcBorders>
              <w:top w:val="nil"/>
              <w:left w:val="nil"/>
              <w:bottom w:val="single" w:sz="4" w:space="0" w:color="auto"/>
              <w:right w:val="single" w:sz="4" w:space="0" w:color="auto"/>
            </w:tcBorders>
            <w:vAlign w:val="center"/>
          </w:tcPr>
          <w:p w:rsidR="005B67C8" w:rsidRPr="00B747DD" w:rsidRDefault="005B67C8" w:rsidP="00B747DD">
            <w:r w:rsidRPr="00B747DD">
              <w:t> </w:t>
            </w:r>
          </w:p>
        </w:tc>
        <w:tc>
          <w:tcPr>
            <w:tcW w:w="229" w:type="pct"/>
            <w:gridSpan w:val="2"/>
            <w:tcBorders>
              <w:top w:val="nil"/>
              <w:left w:val="nil"/>
              <w:bottom w:val="single" w:sz="4" w:space="0" w:color="auto"/>
              <w:right w:val="single" w:sz="4" w:space="0" w:color="auto"/>
            </w:tcBorders>
            <w:vAlign w:val="center"/>
          </w:tcPr>
          <w:p w:rsidR="005B67C8" w:rsidRPr="00B747DD" w:rsidRDefault="005B67C8" w:rsidP="00B747DD">
            <w:r w:rsidRPr="00B747DD">
              <w:t> </w:t>
            </w:r>
          </w:p>
        </w:tc>
        <w:tc>
          <w:tcPr>
            <w:tcW w:w="553" w:type="pct"/>
            <w:gridSpan w:val="2"/>
            <w:tcBorders>
              <w:top w:val="nil"/>
              <w:left w:val="nil"/>
              <w:bottom w:val="single" w:sz="4" w:space="0" w:color="auto"/>
              <w:right w:val="single" w:sz="4" w:space="0" w:color="auto"/>
            </w:tcBorders>
            <w:vAlign w:val="center"/>
          </w:tcPr>
          <w:p w:rsidR="005B67C8" w:rsidRPr="00B747DD" w:rsidRDefault="005B67C8" w:rsidP="00B747DD">
            <w:r w:rsidRPr="00B747DD">
              <w:t> </w:t>
            </w:r>
          </w:p>
        </w:tc>
        <w:tc>
          <w:tcPr>
            <w:tcW w:w="537" w:type="pct"/>
            <w:gridSpan w:val="2"/>
            <w:tcBorders>
              <w:top w:val="nil"/>
              <w:left w:val="nil"/>
              <w:bottom w:val="single" w:sz="4" w:space="0" w:color="auto"/>
              <w:right w:val="single" w:sz="4" w:space="0" w:color="auto"/>
            </w:tcBorders>
            <w:vAlign w:val="center"/>
          </w:tcPr>
          <w:p w:rsidR="005B67C8" w:rsidRPr="00B747DD" w:rsidRDefault="005B67C8" w:rsidP="00B747DD">
            <w:r w:rsidRPr="00B747DD">
              <w:t> </w:t>
            </w:r>
          </w:p>
        </w:tc>
        <w:tc>
          <w:tcPr>
            <w:tcW w:w="570" w:type="pct"/>
            <w:gridSpan w:val="2"/>
            <w:tcBorders>
              <w:top w:val="nil"/>
              <w:left w:val="nil"/>
              <w:bottom w:val="single" w:sz="4" w:space="0" w:color="auto"/>
              <w:right w:val="single" w:sz="4" w:space="0" w:color="auto"/>
            </w:tcBorders>
            <w:vAlign w:val="center"/>
          </w:tcPr>
          <w:p w:rsidR="005B67C8" w:rsidRPr="00B747DD" w:rsidRDefault="005B67C8" w:rsidP="00B747DD">
            <w:r w:rsidRPr="00B747DD">
              <w:t> </w:t>
            </w:r>
          </w:p>
        </w:tc>
      </w:tr>
      <w:tr w:rsidR="005B67C8" w:rsidRPr="00B747DD" w:rsidTr="00B747DD">
        <w:trPr>
          <w:trHeight w:val="199"/>
        </w:trPr>
        <w:tc>
          <w:tcPr>
            <w:tcW w:w="188" w:type="pct"/>
            <w:gridSpan w:val="3"/>
            <w:tcBorders>
              <w:top w:val="nil"/>
              <w:left w:val="single" w:sz="4" w:space="0" w:color="auto"/>
              <w:bottom w:val="single" w:sz="4" w:space="0" w:color="auto"/>
              <w:right w:val="single" w:sz="4" w:space="0" w:color="auto"/>
            </w:tcBorders>
            <w:vAlign w:val="center"/>
          </w:tcPr>
          <w:p w:rsidR="005B67C8" w:rsidRPr="00B747DD" w:rsidRDefault="005B67C8" w:rsidP="00B747DD">
            <w:pPr>
              <w:jc w:val="center"/>
            </w:pPr>
            <w:r w:rsidRPr="00B747DD">
              <w:t> </w:t>
            </w:r>
          </w:p>
        </w:tc>
        <w:tc>
          <w:tcPr>
            <w:tcW w:w="192" w:type="pct"/>
            <w:gridSpan w:val="2"/>
            <w:tcBorders>
              <w:top w:val="nil"/>
              <w:left w:val="nil"/>
              <w:bottom w:val="single" w:sz="4" w:space="0" w:color="auto"/>
              <w:right w:val="single" w:sz="4" w:space="0" w:color="auto"/>
            </w:tcBorders>
            <w:vAlign w:val="center"/>
          </w:tcPr>
          <w:p w:rsidR="005B67C8" w:rsidRPr="00B747DD" w:rsidRDefault="005B67C8" w:rsidP="00B747DD">
            <w:pPr>
              <w:jc w:val="right"/>
            </w:pPr>
            <w:r w:rsidRPr="00B747DD">
              <w:t> </w:t>
            </w:r>
          </w:p>
        </w:tc>
        <w:tc>
          <w:tcPr>
            <w:tcW w:w="285" w:type="pct"/>
            <w:gridSpan w:val="2"/>
            <w:tcBorders>
              <w:top w:val="nil"/>
              <w:left w:val="nil"/>
              <w:bottom w:val="single" w:sz="4" w:space="0" w:color="auto"/>
              <w:right w:val="single" w:sz="4" w:space="0" w:color="auto"/>
            </w:tcBorders>
            <w:vAlign w:val="center"/>
          </w:tcPr>
          <w:p w:rsidR="005B67C8" w:rsidRPr="00B747DD" w:rsidRDefault="005B67C8" w:rsidP="00B747DD">
            <w:pPr>
              <w:jc w:val="right"/>
            </w:pPr>
            <w:r w:rsidRPr="00B747DD">
              <w:t> </w:t>
            </w:r>
          </w:p>
        </w:tc>
        <w:tc>
          <w:tcPr>
            <w:tcW w:w="368" w:type="pct"/>
            <w:tcBorders>
              <w:top w:val="nil"/>
              <w:left w:val="nil"/>
              <w:bottom w:val="single" w:sz="4" w:space="0" w:color="auto"/>
              <w:right w:val="single" w:sz="4" w:space="0" w:color="auto"/>
            </w:tcBorders>
            <w:vAlign w:val="center"/>
          </w:tcPr>
          <w:p w:rsidR="005B67C8" w:rsidRPr="00B747DD" w:rsidRDefault="005B67C8" w:rsidP="00B747DD">
            <w:r w:rsidRPr="00B747DD">
              <w:t> </w:t>
            </w:r>
          </w:p>
        </w:tc>
        <w:tc>
          <w:tcPr>
            <w:tcW w:w="250" w:type="pct"/>
            <w:gridSpan w:val="2"/>
            <w:tcBorders>
              <w:top w:val="nil"/>
              <w:left w:val="nil"/>
              <w:bottom w:val="single" w:sz="4" w:space="0" w:color="auto"/>
              <w:right w:val="single" w:sz="4" w:space="0" w:color="auto"/>
            </w:tcBorders>
            <w:vAlign w:val="center"/>
          </w:tcPr>
          <w:p w:rsidR="005B67C8" w:rsidRPr="00B747DD" w:rsidRDefault="005B67C8" w:rsidP="00B747DD">
            <w:pPr>
              <w:jc w:val="center"/>
            </w:pPr>
            <w:r w:rsidRPr="00B747DD">
              <w:t> </w:t>
            </w:r>
          </w:p>
        </w:tc>
        <w:tc>
          <w:tcPr>
            <w:tcW w:w="310" w:type="pct"/>
            <w:tcBorders>
              <w:top w:val="nil"/>
              <w:left w:val="nil"/>
              <w:bottom w:val="single" w:sz="4" w:space="0" w:color="auto"/>
              <w:right w:val="single" w:sz="4" w:space="0" w:color="auto"/>
            </w:tcBorders>
            <w:vAlign w:val="center"/>
          </w:tcPr>
          <w:p w:rsidR="005B67C8" w:rsidRPr="00B747DD" w:rsidRDefault="005B67C8" w:rsidP="00B747DD">
            <w:r w:rsidRPr="00B747DD">
              <w:t> </w:t>
            </w:r>
          </w:p>
        </w:tc>
        <w:tc>
          <w:tcPr>
            <w:tcW w:w="495" w:type="pct"/>
            <w:tcBorders>
              <w:top w:val="nil"/>
              <w:left w:val="nil"/>
              <w:bottom w:val="single" w:sz="4" w:space="0" w:color="auto"/>
              <w:right w:val="single" w:sz="4" w:space="0" w:color="auto"/>
            </w:tcBorders>
            <w:vAlign w:val="center"/>
          </w:tcPr>
          <w:p w:rsidR="005B67C8" w:rsidRPr="00B747DD" w:rsidRDefault="005B67C8" w:rsidP="00B747DD">
            <w:r w:rsidRPr="00B747DD">
              <w:t> </w:t>
            </w:r>
          </w:p>
        </w:tc>
        <w:tc>
          <w:tcPr>
            <w:tcW w:w="268" w:type="pct"/>
            <w:gridSpan w:val="2"/>
            <w:tcBorders>
              <w:top w:val="nil"/>
              <w:left w:val="nil"/>
              <w:bottom w:val="single" w:sz="4" w:space="0" w:color="auto"/>
              <w:right w:val="single" w:sz="4" w:space="0" w:color="auto"/>
            </w:tcBorders>
            <w:vAlign w:val="center"/>
          </w:tcPr>
          <w:p w:rsidR="005B67C8" w:rsidRPr="00B747DD" w:rsidRDefault="005B67C8" w:rsidP="00B747DD">
            <w:pPr>
              <w:jc w:val="center"/>
            </w:pPr>
            <w:r w:rsidRPr="00B747DD">
              <w:t>…</w:t>
            </w:r>
          </w:p>
        </w:tc>
        <w:tc>
          <w:tcPr>
            <w:tcW w:w="125" w:type="pct"/>
            <w:gridSpan w:val="2"/>
            <w:tcBorders>
              <w:top w:val="nil"/>
              <w:left w:val="nil"/>
              <w:bottom w:val="single" w:sz="4" w:space="0" w:color="auto"/>
              <w:right w:val="single" w:sz="4" w:space="0" w:color="auto"/>
            </w:tcBorders>
            <w:vAlign w:val="center"/>
          </w:tcPr>
          <w:p w:rsidR="005B67C8" w:rsidRPr="00B747DD" w:rsidRDefault="005B67C8" w:rsidP="00B747DD">
            <w:r w:rsidRPr="00B747DD">
              <w:t> </w:t>
            </w:r>
          </w:p>
        </w:tc>
        <w:tc>
          <w:tcPr>
            <w:tcW w:w="211" w:type="pct"/>
            <w:gridSpan w:val="2"/>
            <w:tcBorders>
              <w:top w:val="nil"/>
              <w:left w:val="nil"/>
              <w:bottom w:val="single" w:sz="4" w:space="0" w:color="auto"/>
              <w:right w:val="single" w:sz="4" w:space="0" w:color="auto"/>
            </w:tcBorders>
            <w:vAlign w:val="center"/>
          </w:tcPr>
          <w:p w:rsidR="005B67C8" w:rsidRPr="00B747DD" w:rsidRDefault="005B67C8" w:rsidP="00B747DD">
            <w:pPr>
              <w:jc w:val="right"/>
            </w:pPr>
            <w:r w:rsidRPr="00B747DD">
              <w:t> </w:t>
            </w:r>
          </w:p>
        </w:tc>
        <w:tc>
          <w:tcPr>
            <w:tcW w:w="419" w:type="pct"/>
            <w:tcBorders>
              <w:top w:val="nil"/>
              <w:left w:val="nil"/>
              <w:bottom w:val="single" w:sz="4" w:space="0" w:color="auto"/>
              <w:right w:val="single" w:sz="4" w:space="0" w:color="auto"/>
            </w:tcBorders>
            <w:vAlign w:val="center"/>
          </w:tcPr>
          <w:p w:rsidR="005B67C8" w:rsidRPr="00B747DD" w:rsidRDefault="005B67C8" w:rsidP="00B747DD">
            <w:r w:rsidRPr="00B747DD">
              <w:t> </w:t>
            </w:r>
          </w:p>
        </w:tc>
        <w:tc>
          <w:tcPr>
            <w:tcW w:w="229" w:type="pct"/>
            <w:gridSpan w:val="2"/>
            <w:tcBorders>
              <w:top w:val="nil"/>
              <w:left w:val="nil"/>
              <w:bottom w:val="single" w:sz="4" w:space="0" w:color="auto"/>
              <w:right w:val="single" w:sz="4" w:space="0" w:color="auto"/>
            </w:tcBorders>
            <w:vAlign w:val="center"/>
          </w:tcPr>
          <w:p w:rsidR="005B67C8" w:rsidRPr="00B747DD" w:rsidRDefault="005B67C8" w:rsidP="00B747DD">
            <w:r w:rsidRPr="00B747DD">
              <w:t> </w:t>
            </w:r>
          </w:p>
        </w:tc>
        <w:tc>
          <w:tcPr>
            <w:tcW w:w="553" w:type="pct"/>
            <w:gridSpan w:val="2"/>
            <w:tcBorders>
              <w:top w:val="nil"/>
              <w:left w:val="nil"/>
              <w:bottom w:val="single" w:sz="4" w:space="0" w:color="auto"/>
              <w:right w:val="single" w:sz="4" w:space="0" w:color="auto"/>
            </w:tcBorders>
            <w:vAlign w:val="center"/>
          </w:tcPr>
          <w:p w:rsidR="005B67C8" w:rsidRPr="00B747DD" w:rsidRDefault="005B67C8" w:rsidP="00B747DD">
            <w:r w:rsidRPr="00B747DD">
              <w:t> </w:t>
            </w:r>
          </w:p>
        </w:tc>
        <w:tc>
          <w:tcPr>
            <w:tcW w:w="537" w:type="pct"/>
            <w:gridSpan w:val="2"/>
            <w:tcBorders>
              <w:top w:val="nil"/>
              <w:left w:val="nil"/>
              <w:bottom w:val="single" w:sz="4" w:space="0" w:color="auto"/>
              <w:right w:val="single" w:sz="4" w:space="0" w:color="auto"/>
            </w:tcBorders>
            <w:vAlign w:val="center"/>
          </w:tcPr>
          <w:p w:rsidR="005B67C8" w:rsidRPr="00B747DD" w:rsidRDefault="005B67C8" w:rsidP="00B747DD">
            <w:r w:rsidRPr="00B747DD">
              <w:t> </w:t>
            </w:r>
          </w:p>
        </w:tc>
        <w:tc>
          <w:tcPr>
            <w:tcW w:w="570" w:type="pct"/>
            <w:gridSpan w:val="2"/>
            <w:tcBorders>
              <w:top w:val="nil"/>
              <w:left w:val="nil"/>
              <w:bottom w:val="single" w:sz="4" w:space="0" w:color="auto"/>
              <w:right w:val="single" w:sz="4" w:space="0" w:color="auto"/>
            </w:tcBorders>
            <w:vAlign w:val="center"/>
          </w:tcPr>
          <w:p w:rsidR="005B67C8" w:rsidRPr="00B747DD" w:rsidRDefault="005B67C8" w:rsidP="00B747DD">
            <w:r w:rsidRPr="00B747DD">
              <w:t> </w:t>
            </w:r>
          </w:p>
        </w:tc>
      </w:tr>
    </w:tbl>
    <w:p w:rsidR="005B67C8" w:rsidRPr="00B747DD" w:rsidRDefault="005B67C8" w:rsidP="00B747DD">
      <w:r w:rsidRPr="00B747DD">
        <w:t>* Примечание:</w:t>
      </w:r>
    </w:p>
    <w:p w:rsidR="005B67C8" w:rsidRPr="00B747DD" w:rsidRDefault="005B67C8" w:rsidP="00B747DD">
      <w:r w:rsidRPr="00B747DD">
        <w:t>1.1, 1.2 и т.д. - собственники контрагента (собственники первого уровня)</w:t>
      </w:r>
    </w:p>
    <w:p w:rsidR="005B67C8" w:rsidRPr="00B747DD" w:rsidRDefault="005B67C8" w:rsidP="00B747DD">
      <w:r w:rsidRPr="00B747DD">
        <w:t>1.1.2, 1.2.1, 1.2.2 и т.д. - собственники организации 1.1 (собственники второго уровня)</w:t>
      </w:r>
    </w:p>
    <w:p w:rsidR="005B67C8" w:rsidRPr="00B747DD" w:rsidRDefault="005B67C8" w:rsidP="00B747DD">
      <w:r w:rsidRPr="00B747DD">
        <w:t xml:space="preserve">и далее - по аналогичной схеме до конечного </w:t>
      </w:r>
      <w:proofErr w:type="spellStart"/>
      <w:r w:rsidRPr="00B747DD">
        <w:t>бенефициарного</w:t>
      </w:r>
      <w:proofErr w:type="spellEnd"/>
      <w:r w:rsidRPr="00B747DD">
        <w:t xml:space="preserve"> собственника (пример: 1.1.3.1)</w:t>
      </w:r>
    </w:p>
    <w:p w:rsidR="005B67C8" w:rsidRPr="00B747DD" w:rsidRDefault="005B67C8" w:rsidP="00B747DD">
      <w:pPr>
        <w:tabs>
          <w:tab w:val="left" w:pos="709"/>
        </w:tabs>
        <w:jc w:val="center"/>
      </w:pPr>
    </w:p>
    <w:p w:rsidR="005B67C8" w:rsidRPr="00B747DD" w:rsidRDefault="005B67C8" w:rsidP="00B747DD">
      <w:pPr>
        <w:jc w:val="right"/>
      </w:pPr>
      <w:r w:rsidRPr="00B747DD">
        <w:t>Приложение №3</w:t>
      </w:r>
    </w:p>
    <w:p w:rsidR="005B67C8" w:rsidRPr="00B747DD" w:rsidRDefault="005B67C8" w:rsidP="00B747DD">
      <w:pPr>
        <w:jc w:val="right"/>
      </w:pPr>
      <w:r w:rsidRPr="00B747DD">
        <w:t>к  извещению о проведении запроса котировок</w:t>
      </w:r>
    </w:p>
    <w:p w:rsidR="005B67C8" w:rsidRPr="00B747DD" w:rsidRDefault="005B67C8" w:rsidP="00B747DD">
      <w:pPr>
        <w:jc w:val="right"/>
      </w:pPr>
    </w:p>
    <w:p w:rsidR="005B67C8" w:rsidRPr="00B747DD" w:rsidRDefault="005B67C8" w:rsidP="00B747DD">
      <w:pPr>
        <w:jc w:val="right"/>
        <w:rPr>
          <w:b/>
        </w:rPr>
      </w:pPr>
    </w:p>
    <w:p w:rsidR="005B67C8" w:rsidRPr="00B747DD" w:rsidRDefault="005B67C8" w:rsidP="00B747DD">
      <w:pPr>
        <w:jc w:val="right"/>
        <w:rPr>
          <w:b/>
        </w:rPr>
      </w:pPr>
    </w:p>
    <w:p w:rsidR="005B67C8" w:rsidRPr="00B747DD" w:rsidRDefault="005B67C8" w:rsidP="00B747DD">
      <w:pPr>
        <w:jc w:val="center"/>
        <w:rPr>
          <w:b/>
        </w:rPr>
      </w:pPr>
      <w:r w:rsidRPr="00B747DD">
        <w:rPr>
          <w:b/>
          <w:color w:val="000000"/>
        </w:rPr>
        <w:t xml:space="preserve">Порядок оформления конверта </w:t>
      </w:r>
    </w:p>
    <w:p w:rsidR="005B67C8" w:rsidRPr="00B747DD" w:rsidRDefault="005B67C8" w:rsidP="00B747DD">
      <w:pPr>
        <w:shd w:val="clear" w:color="auto" w:fill="FFFFFF"/>
        <w:jc w:val="right"/>
        <w:rPr>
          <w:color w:val="000000"/>
        </w:rPr>
      </w:pPr>
    </w:p>
    <w:p w:rsidR="005B67C8" w:rsidRPr="00B747DD" w:rsidRDefault="005B67C8" w:rsidP="00B747DD">
      <w:pPr>
        <w:shd w:val="clear" w:color="auto" w:fill="FFFFFF"/>
        <w:jc w:val="right"/>
        <w:rPr>
          <w:color w:val="000000"/>
        </w:rPr>
      </w:pPr>
      <w:r w:rsidRPr="00B747DD">
        <w:rPr>
          <w:color w:val="000000"/>
        </w:rPr>
        <w:t xml:space="preserve">Образец оформления конвертов </w:t>
      </w:r>
    </w:p>
    <w:p w:rsidR="005B67C8" w:rsidRPr="00B747DD" w:rsidRDefault="005B67C8" w:rsidP="00B747DD">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5B67C8" w:rsidRPr="00B747DD" w:rsidTr="00B747DD">
        <w:tc>
          <w:tcPr>
            <w:tcW w:w="3708" w:type="dxa"/>
            <w:gridSpan w:val="2"/>
          </w:tcPr>
          <w:p w:rsidR="005B67C8" w:rsidRPr="00B747DD" w:rsidRDefault="005B67C8" w:rsidP="00B747DD">
            <w:pPr>
              <w:rPr>
                <w:color w:val="000000"/>
              </w:rPr>
            </w:pPr>
            <w:r w:rsidRPr="00B747DD">
              <w:t>Наименование запроса котировок</w:t>
            </w:r>
          </w:p>
        </w:tc>
        <w:tc>
          <w:tcPr>
            <w:tcW w:w="236" w:type="dxa"/>
          </w:tcPr>
          <w:p w:rsidR="005B67C8" w:rsidRPr="00B747DD" w:rsidRDefault="005B67C8" w:rsidP="00B747DD">
            <w:pPr>
              <w:rPr>
                <w:color w:val="000000"/>
              </w:rPr>
            </w:pPr>
          </w:p>
        </w:tc>
        <w:tc>
          <w:tcPr>
            <w:tcW w:w="5910" w:type="dxa"/>
            <w:gridSpan w:val="2"/>
          </w:tcPr>
          <w:p w:rsidR="005B67C8" w:rsidRPr="00B747DD" w:rsidRDefault="005B67C8" w:rsidP="00B747DD">
            <w:pPr>
              <w:rPr>
                <w:color w:val="000000"/>
              </w:rPr>
            </w:pPr>
          </w:p>
        </w:tc>
      </w:tr>
      <w:tr w:rsidR="005B67C8" w:rsidRPr="00B747DD" w:rsidTr="00B747DD">
        <w:tc>
          <w:tcPr>
            <w:tcW w:w="3708" w:type="dxa"/>
            <w:gridSpan w:val="2"/>
          </w:tcPr>
          <w:p w:rsidR="005B67C8" w:rsidRPr="00B747DD" w:rsidRDefault="005B67C8" w:rsidP="00B747DD">
            <w:pPr>
              <w:rPr>
                <w:color w:val="000000"/>
              </w:rPr>
            </w:pPr>
            <w:r w:rsidRPr="00B747DD">
              <w:t>№ извещения запроса котировок</w:t>
            </w:r>
          </w:p>
        </w:tc>
        <w:tc>
          <w:tcPr>
            <w:tcW w:w="236" w:type="dxa"/>
          </w:tcPr>
          <w:p w:rsidR="005B67C8" w:rsidRPr="00B747DD" w:rsidRDefault="005B67C8" w:rsidP="00B747DD">
            <w:pPr>
              <w:rPr>
                <w:color w:val="000000"/>
              </w:rPr>
            </w:pPr>
          </w:p>
        </w:tc>
        <w:tc>
          <w:tcPr>
            <w:tcW w:w="5910" w:type="dxa"/>
            <w:gridSpan w:val="2"/>
          </w:tcPr>
          <w:p w:rsidR="005B67C8" w:rsidRPr="00B747DD" w:rsidRDefault="005B67C8" w:rsidP="00B747DD">
            <w:pPr>
              <w:rPr>
                <w:color w:val="000000"/>
              </w:rPr>
            </w:pPr>
          </w:p>
        </w:tc>
      </w:tr>
      <w:tr w:rsidR="005B67C8" w:rsidRPr="00B747DD" w:rsidTr="00B747DD">
        <w:tc>
          <w:tcPr>
            <w:tcW w:w="3708" w:type="dxa"/>
            <w:gridSpan w:val="2"/>
          </w:tcPr>
          <w:p w:rsidR="005B67C8" w:rsidRPr="00B747DD" w:rsidRDefault="005B67C8" w:rsidP="00B747DD">
            <w:pPr>
              <w:rPr>
                <w:color w:val="000000"/>
              </w:rPr>
            </w:pPr>
            <w:r w:rsidRPr="00B747DD">
              <w:t>Участник (наименование):</w:t>
            </w:r>
          </w:p>
        </w:tc>
        <w:tc>
          <w:tcPr>
            <w:tcW w:w="236" w:type="dxa"/>
          </w:tcPr>
          <w:p w:rsidR="005B67C8" w:rsidRPr="00B747DD" w:rsidRDefault="005B67C8" w:rsidP="00B747DD">
            <w:pPr>
              <w:rPr>
                <w:color w:val="000000"/>
              </w:rPr>
            </w:pPr>
          </w:p>
        </w:tc>
        <w:tc>
          <w:tcPr>
            <w:tcW w:w="5910" w:type="dxa"/>
            <w:gridSpan w:val="2"/>
          </w:tcPr>
          <w:p w:rsidR="005B67C8" w:rsidRPr="00B747DD" w:rsidRDefault="005B67C8" w:rsidP="00B747DD">
            <w:pPr>
              <w:rPr>
                <w:color w:val="000000"/>
              </w:rPr>
            </w:pPr>
          </w:p>
        </w:tc>
      </w:tr>
      <w:tr w:rsidR="005B67C8" w:rsidRPr="00B747DD" w:rsidTr="00B747DD">
        <w:tc>
          <w:tcPr>
            <w:tcW w:w="3708" w:type="dxa"/>
            <w:gridSpan w:val="2"/>
          </w:tcPr>
          <w:p w:rsidR="005B67C8" w:rsidRPr="00B747DD" w:rsidRDefault="005B67C8" w:rsidP="00B747DD">
            <w:pPr>
              <w:rPr>
                <w:color w:val="000000"/>
              </w:rPr>
            </w:pPr>
            <w:r w:rsidRPr="00B747DD">
              <w:t>ИНН:</w:t>
            </w:r>
          </w:p>
        </w:tc>
        <w:tc>
          <w:tcPr>
            <w:tcW w:w="236" w:type="dxa"/>
          </w:tcPr>
          <w:p w:rsidR="005B67C8" w:rsidRPr="00B747DD" w:rsidRDefault="005B67C8" w:rsidP="00B747DD">
            <w:pPr>
              <w:rPr>
                <w:color w:val="000000"/>
              </w:rPr>
            </w:pPr>
          </w:p>
        </w:tc>
        <w:tc>
          <w:tcPr>
            <w:tcW w:w="5910" w:type="dxa"/>
            <w:gridSpan w:val="2"/>
          </w:tcPr>
          <w:p w:rsidR="005B67C8" w:rsidRPr="00B747DD" w:rsidRDefault="005B67C8" w:rsidP="00B747DD">
            <w:pPr>
              <w:rPr>
                <w:color w:val="000000"/>
              </w:rPr>
            </w:pPr>
          </w:p>
        </w:tc>
      </w:tr>
      <w:tr w:rsidR="005B67C8" w:rsidRPr="00B747DD" w:rsidTr="00B747DD">
        <w:tc>
          <w:tcPr>
            <w:tcW w:w="3708" w:type="dxa"/>
            <w:gridSpan w:val="2"/>
          </w:tcPr>
          <w:p w:rsidR="005B67C8" w:rsidRPr="00B747DD" w:rsidRDefault="005B67C8" w:rsidP="00B747DD">
            <w:pPr>
              <w:rPr>
                <w:color w:val="000000"/>
              </w:rPr>
            </w:pPr>
            <w:r w:rsidRPr="00B747DD">
              <w:t>Адрес участника</w:t>
            </w:r>
          </w:p>
        </w:tc>
        <w:tc>
          <w:tcPr>
            <w:tcW w:w="236" w:type="dxa"/>
          </w:tcPr>
          <w:p w:rsidR="005B67C8" w:rsidRPr="00B747DD" w:rsidRDefault="005B67C8" w:rsidP="00B747DD">
            <w:pPr>
              <w:rPr>
                <w:color w:val="000000"/>
              </w:rPr>
            </w:pPr>
          </w:p>
        </w:tc>
        <w:tc>
          <w:tcPr>
            <w:tcW w:w="5910" w:type="dxa"/>
            <w:gridSpan w:val="2"/>
          </w:tcPr>
          <w:p w:rsidR="005B67C8" w:rsidRPr="00B747DD" w:rsidRDefault="005B67C8" w:rsidP="00B747DD">
            <w:pPr>
              <w:rPr>
                <w:color w:val="000000"/>
              </w:rPr>
            </w:pPr>
          </w:p>
        </w:tc>
      </w:tr>
      <w:tr w:rsidR="005B67C8" w:rsidRPr="00B747DD" w:rsidTr="00B747DD">
        <w:tc>
          <w:tcPr>
            <w:tcW w:w="3708" w:type="dxa"/>
            <w:gridSpan w:val="2"/>
            <w:tcBorders>
              <w:bottom w:val="single" w:sz="4" w:space="0" w:color="auto"/>
            </w:tcBorders>
          </w:tcPr>
          <w:p w:rsidR="005B67C8" w:rsidRPr="00B747DD" w:rsidRDefault="005B67C8" w:rsidP="00B747DD">
            <w:pPr>
              <w:rPr>
                <w:color w:val="000000"/>
              </w:rPr>
            </w:pPr>
          </w:p>
        </w:tc>
        <w:tc>
          <w:tcPr>
            <w:tcW w:w="236" w:type="dxa"/>
          </w:tcPr>
          <w:p w:rsidR="005B67C8" w:rsidRPr="00B747DD" w:rsidRDefault="005B67C8" w:rsidP="00B747DD">
            <w:pPr>
              <w:rPr>
                <w:color w:val="000000"/>
              </w:rPr>
            </w:pPr>
          </w:p>
        </w:tc>
        <w:tc>
          <w:tcPr>
            <w:tcW w:w="5910" w:type="dxa"/>
            <w:gridSpan w:val="2"/>
          </w:tcPr>
          <w:p w:rsidR="005B67C8" w:rsidRPr="00B747DD" w:rsidRDefault="005B67C8" w:rsidP="00B747DD">
            <w:pPr>
              <w:rPr>
                <w:color w:val="000000"/>
              </w:rPr>
            </w:pPr>
            <w:r w:rsidRPr="00B747DD">
              <w:rPr>
                <w:color w:val="000000"/>
              </w:rPr>
              <w:t>Заказчик:</w:t>
            </w:r>
          </w:p>
        </w:tc>
      </w:tr>
      <w:tr w:rsidR="005B67C8" w:rsidRPr="00B747DD" w:rsidTr="00B747DD">
        <w:tc>
          <w:tcPr>
            <w:tcW w:w="2808" w:type="dxa"/>
            <w:tcBorders>
              <w:top w:val="single" w:sz="4" w:space="0" w:color="auto"/>
              <w:left w:val="single" w:sz="4" w:space="0" w:color="auto"/>
            </w:tcBorders>
          </w:tcPr>
          <w:p w:rsidR="005B67C8" w:rsidRPr="00B747DD" w:rsidRDefault="005B67C8" w:rsidP="00B747DD">
            <w:pPr>
              <w:rPr>
                <w:color w:val="000000"/>
              </w:rPr>
            </w:pPr>
            <w:r w:rsidRPr="00B747DD">
              <w:t>Котировочная заявка №</w:t>
            </w:r>
          </w:p>
        </w:tc>
        <w:tc>
          <w:tcPr>
            <w:tcW w:w="900" w:type="dxa"/>
            <w:tcBorders>
              <w:top w:val="single" w:sz="4" w:space="0" w:color="auto"/>
              <w:right w:val="single" w:sz="4" w:space="0" w:color="auto"/>
            </w:tcBorders>
          </w:tcPr>
          <w:p w:rsidR="005B67C8" w:rsidRPr="00B747DD" w:rsidRDefault="005B67C8" w:rsidP="00B747DD">
            <w:pPr>
              <w:rPr>
                <w:color w:val="000000"/>
              </w:rPr>
            </w:pPr>
            <w:r w:rsidRPr="00B747DD">
              <w:rPr>
                <w:color w:val="000000"/>
              </w:rPr>
              <w:t>____</w:t>
            </w:r>
          </w:p>
        </w:tc>
        <w:tc>
          <w:tcPr>
            <w:tcW w:w="236" w:type="dxa"/>
            <w:tcBorders>
              <w:left w:val="single" w:sz="4" w:space="0" w:color="auto"/>
            </w:tcBorders>
          </w:tcPr>
          <w:p w:rsidR="005B67C8" w:rsidRPr="00B747DD" w:rsidRDefault="005B67C8" w:rsidP="00B747DD">
            <w:pPr>
              <w:rPr>
                <w:color w:val="000000"/>
              </w:rPr>
            </w:pPr>
          </w:p>
        </w:tc>
        <w:tc>
          <w:tcPr>
            <w:tcW w:w="5910" w:type="dxa"/>
            <w:gridSpan w:val="2"/>
          </w:tcPr>
          <w:p w:rsidR="005B67C8" w:rsidRPr="00B747DD" w:rsidRDefault="005B67C8" w:rsidP="00B747DD">
            <w:pPr>
              <w:rPr>
                <w:color w:val="000000"/>
              </w:rPr>
            </w:pPr>
            <w:r w:rsidRPr="00B747DD">
              <w:t>ЧУЗ «Клиническая больница «РЖД-Медицина» города Киров»</w:t>
            </w:r>
          </w:p>
        </w:tc>
      </w:tr>
      <w:tr w:rsidR="005B67C8" w:rsidRPr="00B747DD" w:rsidTr="00B747DD">
        <w:tc>
          <w:tcPr>
            <w:tcW w:w="3708" w:type="dxa"/>
            <w:gridSpan w:val="2"/>
            <w:tcBorders>
              <w:left w:val="single" w:sz="4" w:space="0" w:color="auto"/>
              <w:right w:val="single" w:sz="4" w:space="0" w:color="auto"/>
            </w:tcBorders>
          </w:tcPr>
          <w:p w:rsidR="005B67C8" w:rsidRPr="00B747DD" w:rsidRDefault="005B67C8" w:rsidP="00B747DD">
            <w:pPr>
              <w:rPr>
                <w:color w:val="000000"/>
              </w:rPr>
            </w:pPr>
            <w:r w:rsidRPr="00B747DD">
              <w:rPr>
                <w:color w:val="000000"/>
              </w:rPr>
              <w:t>________________________</w:t>
            </w:r>
          </w:p>
        </w:tc>
        <w:tc>
          <w:tcPr>
            <w:tcW w:w="236" w:type="dxa"/>
            <w:tcBorders>
              <w:left w:val="single" w:sz="4" w:space="0" w:color="auto"/>
            </w:tcBorders>
          </w:tcPr>
          <w:p w:rsidR="005B67C8" w:rsidRPr="00B747DD" w:rsidRDefault="005B67C8" w:rsidP="00B747DD">
            <w:pPr>
              <w:rPr>
                <w:color w:val="000000"/>
              </w:rPr>
            </w:pPr>
          </w:p>
        </w:tc>
        <w:tc>
          <w:tcPr>
            <w:tcW w:w="5910" w:type="dxa"/>
            <w:gridSpan w:val="2"/>
          </w:tcPr>
          <w:p w:rsidR="005B67C8" w:rsidRPr="00B747DD" w:rsidRDefault="005B67C8" w:rsidP="00B747DD">
            <w:pPr>
              <w:rPr>
                <w:color w:val="000000"/>
              </w:rPr>
            </w:pPr>
          </w:p>
        </w:tc>
      </w:tr>
      <w:tr w:rsidR="005B67C8" w:rsidRPr="00B747DD" w:rsidTr="00B747DD">
        <w:tc>
          <w:tcPr>
            <w:tcW w:w="3708" w:type="dxa"/>
            <w:gridSpan w:val="2"/>
            <w:tcBorders>
              <w:left w:val="single" w:sz="4" w:space="0" w:color="auto"/>
              <w:right w:val="single" w:sz="4" w:space="0" w:color="auto"/>
            </w:tcBorders>
          </w:tcPr>
          <w:p w:rsidR="005B67C8" w:rsidRPr="00B747DD" w:rsidRDefault="005B67C8" w:rsidP="00B747DD">
            <w:pPr>
              <w:jc w:val="center"/>
              <w:rPr>
                <w:color w:val="000000"/>
              </w:rPr>
            </w:pPr>
            <w:r w:rsidRPr="00B747DD">
              <w:rPr>
                <w:color w:val="000000"/>
              </w:rPr>
              <w:t>(дата и время приема)</w:t>
            </w:r>
          </w:p>
        </w:tc>
        <w:tc>
          <w:tcPr>
            <w:tcW w:w="236" w:type="dxa"/>
            <w:tcBorders>
              <w:left w:val="single" w:sz="4" w:space="0" w:color="auto"/>
            </w:tcBorders>
          </w:tcPr>
          <w:p w:rsidR="005B67C8" w:rsidRPr="00B747DD" w:rsidRDefault="005B67C8" w:rsidP="00B747DD">
            <w:pPr>
              <w:rPr>
                <w:color w:val="000000"/>
              </w:rPr>
            </w:pPr>
          </w:p>
        </w:tc>
        <w:tc>
          <w:tcPr>
            <w:tcW w:w="5910" w:type="dxa"/>
            <w:gridSpan w:val="2"/>
          </w:tcPr>
          <w:p w:rsidR="005B67C8" w:rsidRPr="00B747DD" w:rsidRDefault="005B67C8" w:rsidP="00B747DD">
            <w:pPr>
              <w:rPr>
                <w:color w:val="000000"/>
              </w:rPr>
            </w:pPr>
          </w:p>
        </w:tc>
      </w:tr>
      <w:tr w:rsidR="005B67C8" w:rsidRPr="00B747DD" w:rsidTr="00B747DD">
        <w:tc>
          <w:tcPr>
            <w:tcW w:w="3708" w:type="dxa"/>
            <w:gridSpan w:val="2"/>
            <w:tcBorders>
              <w:left w:val="single" w:sz="4" w:space="0" w:color="auto"/>
              <w:right w:val="single" w:sz="4" w:space="0" w:color="auto"/>
            </w:tcBorders>
          </w:tcPr>
          <w:p w:rsidR="005B67C8" w:rsidRPr="00B747DD" w:rsidRDefault="005B67C8" w:rsidP="00B747DD">
            <w:pPr>
              <w:rPr>
                <w:color w:val="000000"/>
              </w:rPr>
            </w:pPr>
          </w:p>
        </w:tc>
        <w:tc>
          <w:tcPr>
            <w:tcW w:w="236" w:type="dxa"/>
            <w:tcBorders>
              <w:left w:val="single" w:sz="4" w:space="0" w:color="auto"/>
            </w:tcBorders>
          </w:tcPr>
          <w:p w:rsidR="005B67C8" w:rsidRPr="00B747DD" w:rsidRDefault="005B67C8" w:rsidP="00B747DD">
            <w:pPr>
              <w:rPr>
                <w:color w:val="000000"/>
              </w:rPr>
            </w:pPr>
          </w:p>
        </w:tc>
        <w:tc>
          <w:tcPr>
            <w:tcW w:w="5910" w:type="dxa"/>
            <w:gridSpan w:val="2"/>
          </w:tcPr>
          <w:p w:rsidR="005B67C8" w:rsidRPr="00B747DD" w:rsidRDefault="005B67C8" w:rsidP="00B747DD">
            <w:pPr>
              <w:rPr>
                <w:color w:val="000000"/>
              </w:rPr>
            </w:pPr>
            <w:smartTag w:uri="urn:schemas-microsoft-com:office:smarttags" w:element="metricconverter">
              <w:smartTagPr>
                <w:attr w:name="ProductID" w:val="610001, г"/>
              </w:smartTagPr>
              <w:r w:rsidRPr="00B747DD">
                <w:t>610001, г</w:t>
              </w:r>
            </w:smartTag>
            <w:r w:rsidRPr="00B747DD">
              <w:t>. Киров, Октябрьский проспект, д, 151</w:t>
            </w:r>
          </w:p>
        </w:tc>
      </w:tr>
      <w:tr w:rsidR="005B67C8" w:rsidRPr="00B747DD" w:rsidTr="00B747DD">
        <w:tc>
          <w:tcPr>
            <w:tcW w:w="3708" w:type="dxa"/>
            <w:gridSpan w:val="2"/>
            <w:tcBorders>
              <w:left w:val="single" w:sz="4" w:space="0" w:color="auto"/>
              <w:right w:val="single" w:sz="4" w:space="0" w:color="auto"/>
            </w:tcBorders>
          </w:tcPr>
          <w:p w:rsidR="005B67C8" w:rsidRPr="00B747DD" w:rsidRDefault="005B67C8" w:rsidP="00B747DD">
            <w:pPr>
              <w:rPr>
                <w:color w:val="000000"/>
              </w:rPr>
            </w:pPr>
            <w:proofErr w:type="gramStart"/>
            <w:r w:rsidRPr="00B747DD">
              <w:t xml:space="preserve">(проставляется Заказчиком при </w:t>
            </w:r>
            <w:proofErr w:type="gramEnd"/>
          </w:p>
        </w:tc>
        <w:tc>
          <w:tcPr>
            <w:tcW w:w="236" w:type="dxa"/>
            <w:tcBorders>
              <w:left w:val="single" w:sz="4" w:space="0" w:color="auto"/>
            </w:tcBorders>
          </w:tcPr>
          <w:p w:rsidR="005B67C8" w:rsidRPr="00B747DD" w:rsidRDefault="005B67C8" w:rsidP="00B747DD">
            <w:pPr>
              <w:rPr>
                <w:color w:val="000000"/>
              </w:rPr>
            </w:pPr>
          </w:p>
        </w:tc>
        <w:tc>
          <w:tcPr>
            <w:tcW w:w="5910" w:type="dxa"/>
            <w:gridSpan w:val="2"/>
          </w:tcPr>
          <w:p w:rsidR="005B67C8" w:rsidRPr="00B747DD" w:rsidRDefault="005B67C8" w:rsidP="00B747DD">
            <w:pPr>
              <w:rPr>
                <w:color w:val="000000"/>
              </w:rPr>
            </w:pPr>
            <w:r w:rsidRPr="00B747DD">
              <w:t>3 этаж, кабинет  № 309.</w:t>
            </w:r>
          </w:p>
        </w:tc>
      </w:tr>
      <w:tr w:rsidR="005B67C8" w:rsidRPr="00B747DD" w:rsidTr="00B747DD">
        <w:tc>
          <w:tcPr>
            <w:tcW w:w="3708" w:type="dxa"/>
            <w:gridSpan w:val="2"/>
            <w:tcBorders>
              <w:left w:val="single" w:sz="4" w:space="0" w:color="auto"/>
              <w:bottom w:val="single" w:sz="4" w:space="0" w:color="auto"/>
              <w:right w:val="single" w:sz="4" w:space="0" w:color="auto"/>
            </w:tcBorders>
          </w:tcPr>
          <w:p w:rsidR="005B67C8" w:rsidRPr="00B747DD" w:rsidRDefault="005B67C8" w:rsidP="00B747DD">
            <w:pPr>
              <w:rPr>
                <w:color w:val="000000"/>
              </w:rPr>
            </w:pPr>
            <w:proofErr w:type="gramStart"/>
            <w:r w:rsidRPr="00B747DD">
              <w:t>приеме</w:t>
            </w:r>
            <w:proofErr w:type="gramEnd"/>
            <w:r w:rsidRPr="00B747DD">
              <w:t xml:space="preserve"> заявки)</w:t>
            </w:r>
          </w:p>
        </w:tc>
        <w:tc>
          <w:tcPr>
            <w:tcW w:w="236" w:type="dxa"/>
            <w:tcBorders>
              <w:left w:val="single" w:sz="4" w:space="0" w:color="auto"/>
            </w:tcBorders>
          </w:tcPr>
          <w:p w:rsidR="005B67C8" w:rsidRPr="00B747DD" w:rsidRDefault="005B67C8" w:rsidP="00B747DD">
            <w:pPr>
              <w:rPr>
                <w:color w:val="000000"/>
              </w:rPr>
            </w:pPr>
          </w:p>
        </w:tc>
        <w:tc>
          <w:tcPr>
            <w:tcW w:w="1204" w:type="dxa"/>
          </w:tcPr>
          <w:p w:rsidR="005B67C8" w:rsidRPr="00B747DD" w:rsidRDefault="005B67C8" w:rsidP="00B747DD">
            <w:pPr>
              <w:rPr>
                <w:color w:val="000000"/>
              </w:rPr>
            </w:pPr>
          </w:p>
        </w:tc>
        <w:tc>
          <w:tcPr>
            <w:tcW w:w="4706" w:type="dxa"/>
          </w:tcPr>
          <w:p w:rsidR="005B67C8" w:rsidRPr="00B747DD" w:rsidRDefault="005B67C8" w:rsidP="00B747DD">
            <w:pPr>
              <w:rPr>
                <w:color w:val="000000"/>
              </w:rPr>
            </w:pPr>
          </w:p>
        </w:tc>
      </w:tr>
    </w:tbl>
    <w:p w:rsidR="005B67C8" w:rsidRPr="00B747DD" w:rsidRDefault="005B67C8" w:rsidP="00B747DD">
      <w:pPr>
        <w:shd w:val="clear" w:color="auto" w:fill="FFFFFF"/>
        <w:jc w:val="right"/>
        <w:rPr>
          <w:color w:val="000000"/>
        </w:rPr>
      </w:pPr>
    </w:p>
    <w:p w:rsidR="005B67C8" w:rsidRPr="00B747DD" w:rsidRDefault="005B67C8" w:rsidP="00B747DD">
      <w:pPr>
        <w:jc w:val="center"/>
        <w:rPr>
          <w:b/>
        </w:rPr>
      </w:pPr>
    </w:p>
    <w:p w:rsidR="005B67C8" w:rsidRPr="00B747DD" w:rsidRDefault="005B67C8" w:rsidP="00B747DD">
      <w:pPr>
        <w:shd w:val="clear" w:color="auto" w:fill="FFFFFF"/>
        <w:ind w:right="183" w:firstLine="708"/>
        <w:jc w:val="both"/>
      </w:pPr>
      <w:r w:rsidRPr="00B747DD">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5B67C8" w:rsidRPr="00B747DD" w:rsidRDefault="005B67C8" w:rsidP="00B747DD">
      <w:pPr>
        <w:shd w:val="clear" w:color="auto" w:fill="FFFFFF"/>
        <w:ind w:right="183" w:firstLine="708"/>
        <w:jc w:val="both"/>
      </w:pPr>
    </w:p>
    <w:p w:rsidR="005B67C8" w:rsidRPr="00B747DD" w:rsidRDefault="005B67C8" w:rsidP="00B747DD">
      <w:pPr>
        <w:shd w:val="clear" w:color="auto" w:fill="FFFFFF"/>
        <w:ind w:right="183" w:firstLine="708"/>
        <w:jc w:val="both"/>
      </w:pPr>
    </w:p>
    <w:p w:rsidR="005B67C8" w:rsidRPr="00B747DD" w:rsidRDefault="005B67C8" w:rsidP="00B747DD">
      <w:pPr>
        <w:shd w:val="clear" w:color="auto" w:fill="FFFFFF"/>
        <w:ind w:right="183" w:firstLine="708"/>
        <w:jc w:val="both"/>
      </w:pPr>
    </w:p>
    <w:p w:rsidR="005B67C8" w:rsidRPr="00B747DD" w:rsidRDefault="005B67C8" w:rsidP="00B747DD">
      <w:pPr>
        <w:shd w:val="clear" w:color="auto" w:fill="FFFFFF"/>
        <w:ind w:right="183" w:firstLine="708"/>
        <w:jc w:val="both"/>
      </w:pPr>
    </w:p>
    <w:p w:rsidR="005B67C8" w:rsidRPr="00B747DD" w:rsidRDefault="005B67C8" w:rsidP="00B747DD">
      <w:pPr>
        <w:shd w:val="clear" w:color="auto" w:fill="FFFFFF"/>
        <w:ind w:right="183" w:firstLine="708"/>
        <w:jc w:val="both"/>
      </w:pPr>
    </w:p>
    <w:p w:rsidR="005B67C8" w:rsidRPr="00B747DD" w:rsidRDefault="005B67C8" w:rsidP="00B747DD">
      <w:pPr>
        <w:shd w:val="clear" w:color="auto" w:fill="FFFFFF"/>
        <w:ind w:right="183" w:firstLine="708"/>
        <w:jc w:val="both"/>
      </w:pPr>
    </w:p>
    <w:p w:rsidR="005B67C8" w:rsidRPr="00B747DD" w:rsidRDefault="005B67C8" w:rsidP="00B747DD">
      <w:pPr>
        <w:shd w:val="clear" w:color="auto" w:fill="FFFFFF"/>
        <w:ind w:right="183" w:firstLine="708"/>
        <w:jc w:val="both"/>
      </w:pPr>
    </w:p>
    <w:p w:rsidR="005B67C8" w:rsidRPr="00B747DD" w:rsidRDefault="005B67C8" w:rsidP="00B747DD">
      <w:pPr>
        <w:shd w:val="clear" w:color="auto" w:fill="FFFFFF"/>
        <w:ind w:right="183" w:firstLine="708"/>
        <w:jc w:val="both"/>
      </w:pPr>
    </w:p>
    <w:p w:rsidR="005B67C8" w:rsidRPr="00B747DD" w:rsidRDefault="005B67C8" w:rsidP="00B747DD">
      <w:pPr>
        <w:jc w:val="right"/>
      </w:pPr>
      <w:r w:rsidRPr="00B747DD">
        <w:t>Приложение №4</w:t>
      </w:r>
    </w:p>
    <w:p w:rsidR="005B67C8" w:rsidRPr="00B747DD" w:rsidRDefault="005B67C8" w:rsidP="00B747DD">
      <w:pPr>
        <w:jc w:val="right"/>
      </w:pPr>
      <w:r w:rsidRPr="00B747DD">
        <w:t>к  извещению о проведении запроса котировок</w:t>
      </w:r>
    </w:p>
    <w:p w:rsidR="005B67C8" w:rsidRPr="00B747DD" w:rsidRDefault="005B67C8" w:rsidP="00B747DD">
      <w:pPr>
        <w:jc w:val="right"/>
      </w:pPr>
    </w:p>
    <w:p w:rsidR="003C3E64" w:rsidRPr="005D42C2" w:rsidRDefault="003C3E64" w:rsidP="003C3E64">
      <w:pPr>
        <w:spacing w:line="360" w:lineRule="exact"/>
        <w:ind w:firstLine="709"/>
        <w:jc w:val="center"/>
        <w:rPr>
          <w:b/>
          <w:bCs/>
        </w:rPr>
      </w:pPr>
      <w:r w:rsidRPr="005D42C2">
        <w:rPr>
          <w:b/>
          <w:bCs/>
        </w:rPr>
        <w:t xml:space="preserve">Договор </w:t>
      </w:r>
      <w:r w:rsidRPr="005D42C2">
        <w:rPr>
          <w:b/>
          <w:bCs/>
          <w:i/>
        </w:rPr>
        <w:t>оказания услуг</w:t>
      </w:r>
      <w:r w:rsidRPr="005D42C2">
        <w:rPr>
          <w:b/>
          <w:bCs/>
        </w:rPr>
        <w:t xml:space="preserve"> №________</w:t>
      </w:r>
      <w:bookmarkStart w:id="1" w:name="дог"/>
      <w:bookmarkEnd w:id="1"/>
    </w:p>
    <w:p w:rsidR="003C3E64" w:rsidRPr="005D42C2" w:rsidRDefault="003C3E64" w:rsidP="003C3E64">
      <w:pPr>
        <w:spacing w:line="360" w:lineRule="exact"/>
        <w:ind w:firstLine="709"/>
        <w:jc w:val="both"/>
        <w:rPr>
          <w:b/>
          <w:bCs/>
        </w:rPr>
      </w:pPr>
    </w:p>
    <w:p w:rsidR="003C3E64" w:rsidRPr="005D42C2" w:rsidRDefault="003C3E64" w:rsidP="003C3E64">
      <w:pPr>
        <w:spacing w:line="360" w:lineRule="exact"/>
        <w:ind w:firstLine="709"/>
        <w:jc w:val="both"/>
        <w:rPr>
          <w:b/>
          <w:bCs/>
        </w:rPr>
      </w:pPr>
    </w:p>
    <w:tbl>
      <w:tblPr>
        <w:tblW w:w="5000" w:type="pct"/>
        <w:jc w:val="center"/>
        <w:tblLayout w:type="fixed"/>
        <w:tblLook w:val="0000" w:firstRow="0" w:lastRow="0" w:firstColumn="0" w:lastColumn="0" w:noHBand="0" w:noVBand="0"/>
      </w:tblPr>
      <w:tblGrid>
        <w:gridCol w:w="5424"/>
        <w:gridCol w:w="5423"/>
      </w:tblGrid>
      <w:tr w:rsidR="003C3E64" w:rsidRPr="005D42C2" w:rsidTr="00290709">
        <w:trPr>
          <w:jc w:val="center"/>
        </w:trPr>
        <w:tc>
          <w:tcPr>
            <w:tcW w:w="4698" w:type="dxa"/>
          </w:tcPr>
          <w:p w:rsidR="003C3E64" w:rsidRPr="005D42C2" w:rsidRDefault="003C3E64" w:rsidP="00290709">
            <w:pPr>
              <w:spacing w:line="360" w:lineRule="exact"/>
              <w:jc w:val="both"/>
            </w:pPr>
            <w:r w:rsidRPr="005D42C2">
              <w:t xml:space="preserve">г. Киров              </w:t>
            </w:r>
          </w:p>
        </w:tc>
        <w:tc>
          <w:tcPr>
            <w:tcW w:w="4697" w:type="dxa"/>
          </w:tcPr>
          <w:p w:rsidR="003C3E64" w:rsidRPr="005D42C2" w:rsidRDefault="003C3E64" w:rsidP="00290709">
            <w:pPr>
              <w:spacing w:line="360" w:lineRule="exact"/>
              <w:jc w:val="both"/>
            </w:pPr>
            <w:bookmarkStart w:id="2" w:name="дата"/>
            <w:r w:rsidRPr="005D42C2">
              <w:t xml:space="preserve">                    </w:t>
            </w:r>
            <w:r>
              <w:t xml:space="preserve">                </w:t>
            </w:r>
            <w:r w:rsidRPr="005D42C2">
              <w:t xml:space="preserve">       «___»  __________ 20__ г.</w:t>
            </w:r>
            <w:bookmarkEnd w:id="2"/>
          </w:p>
        </w:tc>
      </w:tr>
    </w:tbl>
    <w:p w:rsidR="003C3E64" w:rsidRPr="005D42C2" w:rsidRDefault="003C3E64" w:rsidP="003C3E64">
      <w:pPr>
        <w:spacing w:line="360" w:lineRule="exact"/>
        <w:ind w:firstLine="709"/>
        <w:jc w:val="both"/>
        <w:rPr>
          <w:b/>
        </w:rPr>
      </w:pPr>
    </w:p>
    <w:p w:rsidR="003C3E64" w:rsidRPr="005D42C2" w:rsidRDefault="003C3E64" w:rsidP="003C3E64">
      <w:pPr>
        <w:ind w:firstLine="709"/>
        <w:jc w:val="both"/>
      </w:pPr>
      <w:proofErr w:type="gramStart"/>
      <w:r w:rsidRPr="005D42C2">
        <w:t>Частное учреждение здравоохранения «Клиническая больница  «РЖД-Медицина</w:t>
      </w:r>
      <w:r w:rsidRPr="008F0783">
        <w:t xml:space="preserve">» города Киров» (ЧУЗ «КБ «РЖД-Медицина» города Киров), именуемое в дальнейшем «Заказчик», в лице главного врача Бобкова Антона Васильевича,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на основании протокола рассмотрения и оценки котировочных заявок № </w:t>
      </w:r>
      <w:r>
        <w:t>23</w:t>
      </w:r>
      <w:r w:rsidRPr="008F0783">
        <w:t>/2  от ___________20____ года заключили</w:t>
      </w:r>
      <w:proofErr w:type="gramEnd"/>
      <w:r w:rsidRPr="008F0783">
        <w:t xml:space="preserve"> настоящий Договор о нижеследующем:</w:t>
      </w:r>
      <w:r w:rsidRPr="005D42C2">
        <w:t xml:space="preserve"> </w:t>
      </w:r>
    </w:p>
    <w:p w:rsidR="003C3E64" w:rsidRPr="005D42C2" w:rsidRDefault="003C3E64" w:rsidP="003C3E64">
      <w:pPr>
        <w:ind w:firstLine="709"/>
        <w:jc w:val="center"/>
        <w:outlineLvl w:val="0"/>
        <w:rPr>
          <w:b/>
          <w:bCs/>
          <w:kern w:val="32"/>
        </w:rPr>
      </w:pPr>
      <w:r w:rsidRPr="005D42C2">
        <w:rPr>
          <w:b/>
          <w:bCs/>
          <w:kern w:val="32"/>
        </w:rPr>
        <w:t>1. Предмет Договора</w:t>
      </w:r>
    </w:p>
    <w:p w:rsidR="003C3E64" w:rsidRPr="005D42C2" w:rsidRDefault="003C3E64" w:rsidP="003C3E64">
      <w:pPr>
        <w:ind w:firstLine="709"/>
        <w:jc w:val="both"/>
      </w:pPr>
      <w:r w:rsidRPr="005D42C2">
        <w:t>1.1. Заказчик поручает, а Исполнитель принимает на себя обязательства по оказанию услуги в соответствии с Требованиями к оказанию услуг</w:t>
      </w:r>
      <w:r>
        <w:t xml:space="preserve"> и техническим заданием</w:t>
      </w:r>
      <w:r w:rsidRPr="005D42C2">
        <w:t xml:space="preserve"> (Приложение № 1 к Договору). По результатам оказания Услуг, перечисленных в Требованиях к оказываемым услугам (Приложении № 1 к Договору), Заказчик обязуется принять и оплатить оказанные услуги.</w:t>
      </w:r>
    </w:p>
    <w:p w:rsidR="003C3E64" w:rsidRPr="005D42C2" w:rsidRDefault="003C3E64" w:rsidP="003C3E64">
      <w:pPr>
        <w:jc w:val="both"/>
      </w:pPr>
      <w:r w:rsidRPr="005D42C2">
        <w:t xml:space="preserve">           </w:t>
      </w:r>
      <w:r>
        <w:t xml:space="preserve">   </w:t>
      </w:r>
      <w:r w:rsidRPr="005D42C2">
        <w:t>1.2. Оказание услуг осуществляется по адресу:</w:t>
      </w:r>
    </w:p>
    <w:p w:rsidR="003C3E64" w:rsidRPr="005D42C2" w:rsidRDefault="003C3E64" w:rsidP="003C3E64">
      <w:pPr>
        <w:ind w:firstLine="709"/>
        <w:jc w:val="both"/>
      </w:pPr>
      <w:r w:rsidRPr="005D42C2">
        <w:t>г. Киров, Октябрьский проспект, д.151.</w:t>
      </w:r>
    </w:p>
    <w:p w:rsidR="003C3E64" w:rsidRPr="005D42C2" w:rsidRDefault="003C3E64" w:rsidP="003C3E64">
      <w:pPr>
        <w:ind w:firstLine="709"/>
        <w:jc w:val="both"/>
      </w:pPr>
      <w:r w:rsidRPr="005D42C2">
        <w:t xml:space="preserve">1.3. </w:t>
      </w:r>
      <w:r w:rsidRPr="005D42C2">
        <w:rPr>
          <w:bCs/>
        </w:rPr>
        <w:t>Источник финансирования:</w:t>
      </w:r>
      <w:r w:rsidRPr="005D42C2">
        <w:t xml:space="preserve"> средства обязате</w:t>
      </w:r>
      <w:r>
        <w:t>льного медицинского страхования</w:t>
      </w:r>
      <w:r w:rsidRPr="005D42C2">
        <w:t>.</w:t>
      </w:r>
    </w:p>
    <w:p w:rsidR="003C3E64" w:rsidRPr="005D42C2" w:rsidRDefault="003C3E64" w:rsidP="003C3E64">
      <w:pPr>
        <w:ind w:firstLine="709"/>
        <w:jc w:val="both"/>
      </w:pPr>
      <w:r w:rsidRPr="005D42C2">
        <w:t>1.4.   Номер закупки: номер закупки: 23080209001.</w:t>
      </w:r>
    </w:p>
    <w:p w:rsidR="003C3E64" w:rsidRPr="005D42C2" w:rsidRDefault="003C3E64" w:rsidP="003C3E64">
      <w:pPr>
        <w:ind w:firstLine="709"/>
        <w:jc w:val="both"/>
        <w:rPr>
          <w:i/>
          <w:u w:val="single"/>
        </w:rPr>
      </w:pPr>
    </w:p>
    <w:p w:rsidR="003C3E64" w:rsidRPr="005D42C2" w:rsidRDefault="003C3E64" w:rsidP="003C3E64">
      <w:pPr>
        <w:ind w:firstLine="709"/>
        <w:jc w:val="center"/>
        <w:outlineLvl w:val="0"/>
        <w:rPr>
          <w:b/>
          <w:bCs/>
          <w:i/>
          <w:kern w:val="32"/>
        </w:rPr>
      </w:pPr>
      <w:r w:rsidRPr="005D42C2">
        <w:rPr>
          <w:b/>
          <w:bCs/>
          <w:kern w:val="32"/>
        </w:rPr>
        <w:t xml:space="preserve">2. Срок действия договора и срок </w:t>
      </w:r>
      <w:r w:rsidRPr="005D42C2">
        <w:rPr>
          <w:b/>
          <w:bCs/>
          <w:i/>
          <w:kern w:val="32"/>
        </w:rPr>
        <w:t>оказания Услуг</w:t>
      </w:r>
    </w:p>
    <w:p w:rsidR="003C3E64" w:rsidRPr="005D42C2" w:rsidRDefault="003C3E64" w:rsidP="003C3E64">
      <w:pPr>
        <w:ind w:firstLine="709"/>
        <w:jc w:val="both"/>
      </w:pPr>
      <w:r w:rsidRPr="005D42C2">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3C3E64" w:rsidRPr="005D42C2" w:rsidRDefault="003C3E64" w:rsidP="003C3E64">
      <w:pPr>
        <w:ind w:firstLine="709"/>
        <w:jc w:val="both"/>
      </w:pPr>
      <w:r w:rsidRPr="005D42C2">
        <w:t xml:space="preserve">2.2. Начало оказания Услуг – </w:t>
      </w:r>
      <w:r w:rsidRPr="005D42C2">
        <w:rPr>
          <w:b/>
        </w:rPr>
        <w:t>с момента заключения договора.</w:t>
      </w:r>
    </w:p>
    <w:p w:rsidR="003C3E64" w:rsidRPr="005D42C2" w:rsidRDefault="003C3E64" w:rsidP="003C3E64">
      <w:pPr>
        <w:ind w:firstLine="709"/>
        <w:jc w:val="both"/>
      </w:pPr>
      <w:r w:rsidRPr="005D42C2">
        <w:t xml:space="preserve">Окончание оказания Услуг – </w:t>
      </w:r>
      <w:r w:rsidRPr="005D42C2">
        <w:rPr>
          <w:b/>
        </w:rPr>
        <w:t>31.0</w:t>
      </w:r>
      <w:r>
        <w:rPr>
          <w:b/>
        </w:rPr>
        <w:t>1</w:t>
      </w:r>
      <w:r w:rsidRPr="005D42C2">
        <w:rPr>
          <w:b/>
        </w:rPr>
        <w:t>.202</w:t>
      </w:r>
      <w:r>
        <w:rPr>
          <w:b/>
        </w:rPr>
        <w:t>4</w:t>
      </w:r>
      <w:r w:rsidRPr="005D42C2">
        <w:rPr>
          <w:b/>
        </w:rPr>
        <w:t>.</w:t>
      </w:r>
    </w:p>
    <w:p w:rsidR="003C3E64" w:rsidRPr="005D42C2" w:rsidRDefault="003C3E64" w:rsidP="003C3E64">
      <w:pPr>
        <w:ind w:firstLine="709"/>
        <w:jc w:val="both"/>
      </w:pPr>
      <w:r w:rsidRPr="005D42C2">
        <w:t xml:space="preserve">2.3. Сроки </w:t>
      </w:r>
      <w:r w:rsidRPr="005D42C2">
        <w:rPr>
          <w:i/>
        </w:rPr>
        <w:t>оказания Услуг</w:t>
      </w:r>
      <w:r w:rsidRPr="005D42C2">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3C3E64" w:rsidRPr="005D42C2" w:rsidRDefault="003C3E64" w:rsidP="003C3E64">
      <w:pPr>
        <w:tabs>
          <w:tab w:val="left" w:pos="284"/>
        </w:tabs>
        <w:ind w:firstLine="709"/>
        <w:jc w:val="both"/>
      </w:pPr>
      <w:r w:rsidRPr="005D42C2">
        <w:t xml:space="preserve">2.4. Заказчик вправе отказаться от </w:t>
      </w:r>
      <w:r w:rsidRPr="005D42C2">
        <w:rPr>
          <w:i/>
        </w:rPr>
        <w:t>оказания Услуг</w:t>
      </w:r>
      <w:r w:rsidRPr="005D42C2">
        <w:t xml:space="preserve"> </w:t>
      </w:r>
      <w:r w:rsidRPr="005D42C2">
        <w:rPr>
          <w:i/>
        </w:rPr>
        <w:t>Исполнителем</w:t>
      </w:r>
      <w:r w:rsidRPr="005D42C2">
        <w:t xml:space="preserve"> на любом этапе </w:t>
      </w:r>
      <w:r w:rsidRPr="005D42C2">
        <w:rPr>
          <w:i/>
        </w:rPr>
        <w:t>оказания услуг</w:t>
      </w:r>
      <w:r w:rsidRPr="005D42C2">
        <w:t>.</w:t>
      </w:r>
    </w:p>
    <w:p w:rsidR="003C3E64" w:rsidRPr="005D42C2" w:rsidRDefault="003C3E64" w:rsidP="003C3E64">
      <w:pPr>
        <w:ind w:firstLine="709"/>
      </w:pPr>
    </w:p>
    <w:p w:rsidR="003C3E64" w:rsidRPr="008F0783" w:rsidRDefault="003C3E64" w:rsidP="003C3E64">
      <w:pPr>
        <w:pStyle w:val="af1"/>
        <w:widowControl/>
        <w:numPr>
          <w:ilvl w:val="0"/>
          <w:numId w:val="18"/>
        </w:numPr>
        <w:overflowPunct/>
        <w:autoSpaceDE/>
        <w:autoSpaceDN/>
        <w:adjustRightInd/>
        <w:jc w:val="center"/>
        <w:textAlignment w:val="auto"/>
        <w:outlineLvl w:val="0"/>
        <w:rPr>
          <w:b/>
          <w:bCs/>
          <w:kern w:val="32"/>
        </w:rPr>
      </w:pPr>
      <w:r w:rsidRPr="008F0783">
        <w:rPr>
          <w:b/>
          <w:bCs/>
          <w:kern w:val="32"/>
        </w:rPr>
        <w:t>Стоимость услуг и порядок оплаты</w:t>
      </w:r>
    </w:p>
    <w:p w:rsidR="003C3E64" w:rsidRPr="008F0783" w:rsidRDefault="003C3E64" w:rsidP="003C3E64">
      <w:pPr>
        <w:ind w:firstLine="709"/>
        <w:jc w:val="both"/>
      </w:pPr>
      <w:r w:rsidRPr="008F0783">
        <w:t>3.1. Стоимость Услуг по настоящему Договору составляет</w:t>
      </w:r>
      <w:proofErr w:type="gramStart"/>
      <w:r w:rsidRPr="008F0783">
        <w:t xml:space="preserve">: __________________ (___________________________________) </w:t>
      </w:r>
      <w:proofErr w:type="gramEnd"/>
      <w:r w:rsidRPr="008F0783">
        <w:t>руб. ___ коп. (в том числе НДС (___%)/ или НДС не облагается на основании _____________________).</w:t>
      </w:r>
    </w:p>
    <w:p w:rsidR="003C3E64" w:rsidRPr="005D42C2" w:rsidRDefault="003C3E64" w:rsidP="003C3E64">
      <w:pPr>
        <w:tabs>
          <w:tab w:val="left" w:pos="567"/>
        </w:tabs>
        <w:ind w:firstLine="709"/>
        <w:jc w:val="both"/>
      </w:pPr>
      <w:r w:rsidRPr="008F0783">
        <w:t>В стоимость услуг включены</w:t>
      </w:r>
      <w:r w:rsidRPr="005D42C2">
        <w:t xml:space="preserve"> накладные и плановые расходы Исполнителя, а также все налоги, пошлины и иные обязательные платежи.</w:t>
      </w:r>
    </w:p>
    <w:p w:rsidR="003C3E64" w:rsidRPr="005D42C2" w:rsidRDefault="003C3E64" w:rsidP="003C3E64">
      <w:pPr>
        <w:tabs>
          <w:tab w:val="left" w:pos="567"/>
        </w:tabs>
        <w:ind w:firstLine="709"/>
        <w:jc w:val="both"/>
      </w:pPr>
      <w:r w:rsidRPr="005D42C2">
        <w:t xml:space="preserve">3.2. Оплата </w:t>
      </w:r>
      <w:r w:rsidRPr="005D42C2">
        <w:rPr>
          <w:i/>
        </w:rPr>
        <w:t>услуг</w:t>
      </w:r>
      <w:r w:rsidRPr="005D42C2">
        <w:t xml:space="preserve"> производится Заказчиком путем перечисления денежных средств на расчетный счет Исполнителя, указанный в разделе 15 настоящего Договора, в следующем порядке:</w:t>
      </w:r>
    </w:p>
    <w:p w:rsidR="003C3E64" w:rsidRPr="005D42C2" w:rsidRDefault="003C3E64" w:rsidP="003C3E64">
      <w:pPr>
        <w:tabs>
          <w:tab w:val="left" w:pos="567"/>
        </w:tabs>
        <w:ind w:firstLine="709"/>
        <w:jc w:val="both"/>
      </w:pPr>
      <w:r w:rsidRPr="005D42C2">
        <w:t xml:space="preserve">3.2.1. В течение </w:t>
      </w:r>
      <w:r w:rsidRPr="005D42C2">
        <w:rPr>
          <w:b/>
        </w:rPr>
        <w:t>60 (шестидесяти)</w:t>
      </w:r>
      <w:r w:rsidRPr="005D42C2">
        <w:t xml:space="preserve"> календарных дней с даты подписания Сторонами акта сдачи-приемки оказанных услуг за расчетный период,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gramStart"/>
      <w:r w:rsidRPr="005D42C2">
        <w:rPr>
          <w:u w:val="single"/>
        </w:rPr>
        <w:t>счет-фактуры</w:t>
      </w:r>
      <w:proofErr w:type="gramEnd"/>
      <w:r w:rsidRPr="005D42C2">
        <w:t xml:space="preserve">. </w:t>
      </w:r>
    </w:p>
    <w:p w:rsidR="003C3E64" w:rsidRPr="005D42C2" w:rsidRDefault="003C3E64" w:rsidP="003C3E64">
      <w:pPr>
        <w:tabs>
          <w:tab w:val="left" w:pos="567"/>
        </w:tabs>
        <w:ind w:firstLine="709"/>
        <w:jc w:val="both"/>
      </w:pPr>
      <w:r w:rsidRPr="005D42C2">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5D42C2">
        <w:t>дств с р</w:t>
      </w:r>
      <w:proofErr w:type="gramEnd"/>
      <w:r w:rsidRPr="005D42C2">
        <w:t>асчетного счета Заказчика.</w:t>
      </w:r>
    </w:p>
    <w:p w:rsidR="003C3E64" w:rsidRPr="005D42C2" w:rsidRDefault="003C3E64" w:rsidP="003C3E64">
      <w:pPr>
        <w:tabs>
          <w:tab w:val="left" w:pos="709"/>
          <w:tab w:val="left" w:pos="1134"/>
        </w:tabs>
        <w:ind w:firstLine="709"/>
        <w:jc w:val="both"/>
      </w:pPr>
      <w:r w:rsidRPr="005D42C2">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3C3E64" w:rsidRPr="005D42C2" w:rsidRDefault="003C3E64" w:rsidP="003C3E64">
      <w:pPr>
        <w:ind w:firstLine="709"/>
        <w:jc w:val="both"/>
      </w:pPr>
      <w:r w:rsidRPr="005D42C2">
        <w:t xml:space="preserve">3.5. В случае существенных изменений факторов, влияющих на формирование стоимости </w:t>
      </w:r>
      <w:r w:rsidRPr="005D42C2">
        <w:rPr>
          <w:i/>
        </w:rPr>
        <w:t>Услуг</w:t>
      </w:r>
      <w:r w:rsidRPr="005D42C2">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5D42C2">
        <w:rPr>
          <w:i/>
        </w:rPr>
        <w:t>Услуги</w:t>
      </w:r>
      <w:r w:rsidRPr="005D42C2">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3C3E64" w:rsidRPr="005D42C2" w:rsidRDefault="003C3E64" w:rsidP="003C3E64">
      <w:pPr>
        <w:ind w:firstLine="709"/>
        <w:jc w:val="both"/>
      </w:pPr>
      <w:r w:rsidRPr="005D42C2">
        <w:t xml:space="preserve">3.6. Настоящим </w:t>
      </w:r>
      <w:r w:rsidRPr="005D42C2">
        <w:rPr>
          <w:i/>
        </w:rPr>
        <w:t>Исполнитель</w:t>
      </w:r>
      <w:r w:rsidRPr="005D42C2">
        <w:t xml:space="preserve"> подтверждает, что надлежащим образом изучил все условия </w:t>
      </w:r>
      <w:r w:rsidRPr="005D42C2">
        <w:rPr>
          <w:i/>
        </w:rPr>
        <w:t>оказания Услуг</w:t>
      </w:r>
      <w:r w:rsidRPr="005D42C2">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5D42C2">
        <w:rPr>
          <w:i/>
        </w:rPr>
        <w:t>Услуг</w:t>
      </w:r>
      <w:r w:rsidRPr="005D42C2">
        <w:t xml:space="preserve"> по настоящему Договору, если иное не будет согласовано Сторонами в дополнительных соглашениях к настоящему Договору.</w:t>
      </w:r>
    </w:p>
    <w:p w:rsidR="003C3E64" w:rsidRPr="005D42C2" w:rsidRDefault="003C3E64" w:rsidP="003C3E64">
      <w:pPr>
        <w:tabs>
          <w:tab w:val="left" w:pos="709"/>
          <w:tab w:val="left" w:pos="1134"/>
        </w:tabs>
        <w:ind w:firstLine="709"/>
        <w:jc w:val="both"/>
      </w:pPr>
    </w:p>
    <w:p w:rsidR="003C3E64" w:rsidRPr="005D42C2" w:rsidRDefault="003C3E64" w:rsidP="003C3E64">
      <w:pPr>
        <w:ind w:firstLine="709"/>
        <w:jc w:val="center"/>
        <w:outlineLvl w:val="0"/>
        <w:rPr>
          <w:b/>
          <w:bCs/>
          <w:kern w:val="32"/>
        </w:rPr>
      </w:pPr>
      <w:r w:rsidRPr="005D42C2">
        <w:rPr>
          <w:b/>
          <w:bCs/>
          <w:kern w:val="32"/>
        </w:rPr>
        <w:t>4.  Обязательства Сторон</w:t>
      </w:r>
    </w:p>
    <w:p w:rsidR="003C3E64" w:rsidRPr="005D42C2" w:rsidRDefault="003C3E64" w:rsidP="003C3E64">
      <w:pPr>
        <w:ind w:firstLine="709"/>
        <w:jc w:val="both"/>
        <w:rPr>
          <w:b/>
        </w:rPr>
      </w:pPr>
      <w:r w:rsidRPr="005D42C2">
        <w:rPr>
          <w:b/>
        </w:rPr>
        <w:lastRenderedPageBreak/>
        <w:t>4.1. Заказчик вправе:</w:t>
      </w:r>
    </w:p>
    <w:p w:rsidR="003C3E64" w:rsidRPr="005D42C2" w:rsidRDefault="003C3E64" w:rsidP="003C3E64">
      <w:pPr>
        <w:ind w:firstLine="709"/>
        <w:jc w:val="both"/>
      </w:pPr>
      <w:r w:rsidRPr="005D42C2">
        <w:t xml:space="preserve">4.1.1. Требовать от </w:t>
      </w:r>
      <w:r w:rsidRPr="005D42C2">
        <w:rPr>
          <w:i/>
        </w:rPr>
        <w:t>Исполнителя</w:t>
      </w:r>
      <w:r w:rsidRPr="005D42C2">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3C3E64" w:rsidRPr="005D42C2" w:rsidRDefault="003C3E64" w:rsidP="003C3E64">
      <w:pPr>
        <w:ind w:firstLine="709"/>
        <w:jc w:val="both"/>
      </w:pPr>
      <w:r w:rsidRPr="005D42C2">
        <w:t xml:space="preserve">4.1.2. Требовать возмещения убытков в случае неоднократного нарушения сроков </w:t>
      </w:r>
      <w:r w:rsidRPr="005D42C2">
        <w:rPr>
          <w:i/>
          <w:u w:val="single"/>
        </w:rPr>
        <w:t>оказания Услуг</w:t>
      </w:r>
      <w:r w:rsidRPr="005D42C2">
        <w:t>, а также в случае их некачественного выполнения.</w:t>
      </w:r>
    </w:p>
    <w:p w:rsidR="003C3E64" w:rsidRPr="005D42C2" w:rsidRDefault="003C3E64" w:rsidP="003C3E64">
      <w:pPr>
        <w:ind w:firstLine="709"/>
        <w:jc w:val="both"/>
        <w:rPr>
          <w:b/>
        </w:rPr>
      </w:pPr>
      <w:r w:rsidRPr="005D42C2">
        <w:rPr>
          <w:b/>
        </w:rPr>
        <w:t>4.2. Заказчик обязуется:</w:t>
      </w:r>
    </w:p>
    <w:p w:rsidR="003C3E64" w:rsidRPr="005D42C2" w:rsidRDefault="003C3E64" w:rsidP="003C3E64">
      <w:pPr>
        <w:ind w:firstLine="709"/>
        <w:jc w:val="both"/>
      </w:pPr>
      <w:r w:rsidRPr="005D42C2">
        <w:t xml:space="preserve">4.2.1. Оказывать содействие </w:t>
      </w:r>
      <w:r w:rsidRPr="005D42C2">
        <w:rPr>
          <w:i/>
        </w:rPr>
        <w:t>Исполнителю</w:t>
      </w:r>
      <w:r w:rsidRPr="005D42C2">
        <w:t xml:space="preserve"> в вопросах его взаимодействия с соответствующими структурными подразделениями Заказчика при </w:t>
      </w:r>
      <w:r w:rsidRPr="005D42C2">
        <w:rPr>
          <w:i/>
          <w:u w:val="single"/>
        </w:rPr>
        <w:t>оказании Услуг</w:t>
      </w:r>
      <w:r w:rsidRPr="005D42C2">
        <w:t xml:space="preserve"> на условиях, предусмотренных Договором.</w:t>
      </w:r>
    </w:p>
    <w:p w:rsidR="003C3E64" w:rsidRPr="005D42C2" w:rsidRDefault="003C3E64" w:rsidP="003C3E64">
      <w:pPr>
        <w:ind w:firstLine="709"/>
        <w:jc w:val="both"/>
        <w:rPr>
          <w:i/>
        </w:rPr>
      </w:pPr>
      <w:r w:rsidRPr="005D42C2">
        <w:t xml:space="preserve">4.2.2. Оказывать содействие </w:t>
      </w:r>
      <w:r w:rsidRPr="005D42C2">
        <w:rPr>
          <w:i/>
        </w:rPr>
        <w:t xml:space="preserve">Исполнителю </w:t>
      </w:r>
      <w:r w:rsidRPr="005D42C2">
        <w:t xml:space="preserve">в получении в структурных подразделениях Заказчика документации, необходимой для </w:t>
      </w:r>
      <w:r w:rsidRPr="005D42C2">
        <w:rPr>
          <w:i/>
        </w:rPr>
        <w:t>оказания услуг</w:t>
      </w:r>
      <w:r w:rsidRPr="005D42C2">
        <w:t>.</w:t>
      </w:r>
    </w:p>
    <w:p w:rsidR="003C3E64" w:rsidRPr="005D42C2" w:rsidRDefault="003C3E64" w:rsidP="003C3E64">
      <w:pPr>
        <w:ind w:firstLine="709"/>
        <w:jc w:val="both"/>
      </w:pPr>
      <w:r w:rsidRPr="005D42C2">
        <w:t xml:space="preserve">4.2.3. Обеспечить доступ персонала </w:t>
      </w:r>
      <w:r w:rsidRPr="005D42C2">
        <w:rPr>
          <w:i/>
        </w:rPr>
        <w:t>Исполнителя</w:t>
      </w:r>
      <w:r w:rsidRPr="005D42C2">
        <w:t xml:space="preserve"> к месту </w:t>
      </w:r>
      <w:r w:rsidRPr="005D42C2">
        <w:rPr>
          <w:i/>
        </w:rPr>
        <w:t>оказания услуг</w:t>
      </w:r>
      <w:r w:rsidRPr="005D42C2">
        <w:t>.</w:t>
      </w:r>
    </w:p>
    <w:p w:rsidR="003C3E64" w:rsidRPr="005D42C2" w:rsidRDefault="003C3E64" w:rsidP="003C3E64">
      <w:pPr>
        <w:ind w:firstLine="709"/>
        <w:jc w:val="both"/>
      </w:pPr>
      <w:r w:rsidRPr="005D42C2">
        <w:t xml:space="preserve">4.2.4. Сообщать в письменной форме </w:t>
      </w:r>
      <w:r w:rsidRPr="005D42C2">
        <w:rPr>
          <w:i/>
        </w:rPr>
        <w:t xml:space="preserve">Исполнителю </w:t>
      </w:r>
      <w:r w:rsidRPr="005D42C2">
        <w:t xml:space="preserve">о недостатках, обнаруженных в ходе </w:t>
      </w:r>
      <w:r w:rsidRPr="005D42C2">
        <w:rPr>
          <w:i/>
        </w:rPr>
        <w:t>оказания Услуг</w:t>
      </w:r>
      <w:r w:rsidRPr="005D42C2">
        <w:t>, в течение 5 (пяти) рабочих дней после обнаружения таких недостатков.</w:t>
      </w:r>
    </w:p>
    <w:p w:rsidR="003C3E64" w:rsidRPr="005D42C2" w:rsidRDefault="003C3E64" w:rsidP="003C3E64">
      <w:pPr>
        <w:ind w:firstLine="709"/>
        <w:contextualSpacing/>
        <w:jc w:val="both"/>
      </w:pPr>
      <w:r w:rsidRPr="005D42C2">
        <w:t xml:space="preserve">4.2.5. Своевременно принять и оплатить надлежащим образом </w:t>
      </w:r>
      <w:r w:rsidRPr="005D42C2">
        <w:rPr>
          <w:i/>
        </w:rPr>
        <w:t>оказанные Услуги</w:t>
      </w:r>
      <w:r w:rsidRPr="005D42C2">
        <w:t xml:space="preserve"> в порядке и на условиях, предусмотренных Договором.</w:t>
      </w:r>
    </w:p>
    <w:p w:rsidR="003C3E64" w:rsidRPr="005D42C2" w:rsidRDefault="003C3E64" w:rsidP="003C3E64">
      <w:pPr>
        <w:ind w:firstLine="709"/>
        <w:contextualSpacing/>
        <w:jc w:val="both"/>
      </w:pPr>
      <w:r w:rsidRPr="005D42C2">
        <w:t xml:space="preserve">4.2.6. При получении от </w:t>
      </w:r>
      <w:r w:rsidRPr="005D42C2">
        <w:rPr>
          <w:i/>
        </w:rPr>
        <w:t>Исполнителя</w:t>
      </w:r>
      <w:r w:rsidRPr="005D42C2">
        <w:t xml:space="preserve"> уведомления о приостановлении </w:t>
      </w:r>
      <w:r w:rsidRPr="005D42C2">
        <w:rPr>
          <w:i/>
        </w:rPr>
        <w:t>оказания услуг</w:t>
      </w:r>
      <w:r w:rsidRPr="005D42C2">
        <w:t xml:space="preserve"> в случае, указанном в п. 5.4.3. Договора, рассмотреть вопрос о целесообразности и порядке продолжения </w:t>
      </w:r>
      <w:r w:rsidRPr="005D42C2">
        <w:rPr>
          <w:i/>
        </w:rPr>
        <w:t>оказания услуг</w:t>
      </w:r>
      <w:r w:rsidRPr="005D42C2">
        <w:t>.</w:t>
      </w:r>
    </w:p>
    <w:p w:rsidR="003C3E64" w:rsidRPr="005D42C2" w:rsidRDefault="003C3E64" w:rsidP="003C3E64">
      <w:pPr>
        <w:ind w:firstLine="709"/>
        <w:jc w:val="both"/>
        <w:rPr>
          <w:b/>
        </w:rPr>
      </w:pPr>
      <w:r w:rsidRPr="005D42C2">
        <w:rPr>
          <w:b/>
        </w:rPr>
        <w:t xml:space="preserve">4.3. </w:t>
      </w:r>
      <w:r w:rsidRPr="005D42C2">
        <w:rPr>
          <w:b/>
          <w:i/>
        </w:rPr>
        <w:t xml:space="preserve">Исполнитель </w:t>
      </w:r>
      <w:r w:rsidRPr="005D42C2">
        <w:rPr>
          <w:b/>
        </w:rPr>
        <w:t>вправе:</w:t>
      </w:r>
    </w:p>
    <w:p w:rsidR="003C3E64" w:rsidRPr="005D42C2" w:rsidRDefault="003C3E64" w:rsidP="003C3E64">
      <w:pPr>
        <w:ind w:firstLine="709"/>
        <w:jc w:val="both"/>
      </w:pPr>
      <w:r w:rsidRPr="005D42C2">
        <w:t xml:space="preserve">4.3.1. Требовать своевременного подписания Заказчиком акта сдачи-приемки </w:t>
      </w:r>
      <w:r w:rsidRPr="005D42C2">
        <w:rPr>
          <w:i/>
        </w:rPr>
        <w:t>оказанных Услуг</w:t>
      </w:r>
      <w:r w:rsidRPr="005D42C2">
        <w:t xml:space="preserve"> по Договору.</w:t>
      </w:r>
    </w:p>
    <w:p w:rsidR="003C3E64" w:rsidRPr="005D42C2" w:rsidRDefault="003C3E64" w:rsidP="003C3E64">
      <w:pPr>
        <w:ind w:firstLine="709"/>
        <w:jc w:val="both"/>
      </w:pPr>
      <w:r w:rsidRPr="005D42C2">
        <w:t xml:space="preserve">4.3.2. Требовать своевременной оплаты </w:t>
      </w:r>
      <w:r w:rsidRPr="005D42C2">
        <w:rPr>
          <w:i/>
        </w:rPr>
        <w:t>оказанных Услуг</w:t>
      </w:r>
      <w:r w:rsidRPr="005D42C2">
        <w:t xml:space="preserve"> в соответствии с условиями Договора.</w:t>
      </w:r>
    </w:p>
    <w:p w:rsidR="003C3E64" w:rsidRPr="005D42C2" w:rsidRDefault="003C3E64" w:rsidP="003C3E64">
      <w:pPr>
        <w:ind w:firstLine="709"/>
        <w:jc w:val="both"/>
      </w:pPr>
      <w:r w:rsidRPr="005D42C2">
        <w:t xml:space="preserve">4.3.3. Запрашивать у Заказчика разъяснения и уточнения относительно </w:t>
      </w:r>
      <w:r w:rsidRPr="005D42C2">
        <w:rPr>
          <w:i/>
        </w:rPr>
        <w:t xml:space="preserve">оказания Услуг </w:t>
      </w:r>
      <w:r w:rsidRPr="005D42C2">
        <w:t>в рамках Договора.</w:t>
      </w:r>
    </w:p>
    <w:p w:rsidR="003C3E64" w:rsidRPr="005D42C2" w:rsidRDefault="003C3E64" w:rsidP="003C3E64">
      <w:pPr>
        <w:ind w:firstLine="709"/>
        <w:contextualSpacing/>
        <w:jc w:val="both"/>
      </w:pPr>
      <w:r w:rsidRPr="005D42C2">
        <w:t xml:space="preserve">4.3.4. Предъявить Заказчику </w:t>
      </w:r>
      <w:r w:rsidRPr="005D42C2">
        <w:rPr>
          <w:i/>
        </w:rPr>
        <w:t>результаты</w:t>
      </w:r>
      <w:r w:rsidRPr="005D42C2">
        <w:t xml:space="preserve"> </w:t>
      </w:r>
      <w:r w:rsidRPr="005D42C2">
        <w:rPr>
          <w:i/>
        </w:rPr>
        <w:t>оказанных Услуг</w:t>
      </w:r>
      <w:r w:rsidRPr="005D42C2">
        <w:t xml:space="preserve"> к приемке досрочно, уведомив Заказчика о готовности к сдаче </w:t>
      </w:r>
      <w:r w:rsidRPr="005D42C2">
        <w:rPr>
          <w:i/>
        </w:rPr>
        <w:t>оказанных Услуг</w:t>
      </w:r>
      <w:r w:rsidRPr="005D42C2">
        <w:t xml:space="preserve"> письменно.</w:t>
      </w:r>
    </w:p>
    <w:p w:rsidR="003C3E64" w:rsidRPr="005D42C2" w:rsidRDefault="003C3E64" w:rsidP="003C3E64">
      <w:pPr>
        <w:ind w:firstLine="709"/>
        <w:jc w:val="both"/>
        <w:rPr>
          <w:b/>
        </w:rPr>
      </w:pPr>
      <w:r w:rsidRPr="005D42C2">
        <w:rPr>
          <w:b/>
        </w:rPr>
        <w:t xml:space="preserve">4.4. </w:t>
      </w:r>
      <w:r w:rsidRPr="005D42C2">
        <w:rPr>
          <w:b/>
          <w:i/>
        </w:rPr>
        <w:t>Исполнитель</w:t>
      </w:r>
      <w:r w:rsidRPr="005D42C2">
        <w:rPr>
          <w:b/>
        </w:rPr>
        <w:t xml:space="preserve"> обязуется:</w:t>
      </w:r>
    </w:p>
    <w:p w:rsidR="003C3E64" w:rsidRPr="005D42C2" w:rsidRDefault="003C3E64" w:rsidP="003C3E64">
      <w:pPr>
        <w:ind w:firstLine="709"/>
        <w:contextualSpacing/>
        <w:jc w:val="both"/>
      </w:pPr>
      <w:r w:rsidRPr="005D42C2">
        <w:t xml:space="preserve">4.4.1. В установленные сроки и надлежащим образом </w:t>
      </w:r>
      <w:r w:rsidRPr="005D42C2">
        <w:rPr>
          <w:i/>
        </w:rPr>
        <w:t>оказать Услуги</w:t>
      </w:r>
      <w:r w:rsidRPr="005D42C2">
        <w:t xml:space="preserve"> и представить их результат Заказчику, в соответствии с условиями Договора.</w:t>
      </w:r>
    </w:p>
    <w:p w:rsidR="003C3E64" w:rsidRPr="005D42C2" w:rsidRDefault="003C3E64" w:rsidP="003C3E64">
      <w:pPr>
        <w:ind w:firstLine="709"/>
        <w:contextualSpacing/>
        <w:jc w:val="both"/>
      </w:pPr>
      <w:r w:rsidRPr="005D42C2">
        <w:t xml:space="preserve">4.4.2. Обеспечить устранение недостатков, выявленных при сдаче-приемке </w:t>
      </w:r>
      <w:r w:rsidRPr="005D42C2">
        <w:rPr>
          <w:i/>
        </w:rPr>
        <w:t>оказанных Услуг</w:t>
      </w:r>
      <w:r w:rsidRPr="005D42C2">
        <w:t>, за свой счет в кратчайшие сроки, указанные в п.6.3 настоящего Договора.</w:t>
      </w:r>
    </w:p>
    <w:p w:rsidR="003C3E64" w:rsidRPr="005D42C2" w:rsidRDefault="003C3E64" w:rsidP="003C3E64">
      <w:pPr>
        <w:ind w:firstLine="709"/>
        <w:contextualSpacing/>
        <w:jc w:val="both"/>
      </w:pPr>
      <w:r w:rsidRPr="005D42C2">
        <w:t xml:space="preserve">4.4.3. Приостановить </w:t>
      </w:r>
      <w:r w:rsidRPr="005D42C2">
        <w:rPr>
          <w:i/>
        </w:rPr>
        <w:t>оказание Услуг</w:t>
      </w:r>
      <w:r w:rsidRPr="005D42C2">
        <w:t xml:space="preserve"> в случае обнаружения независящих от </w:t>
      </w:r>
      <w:r w:rsidRPr="005D42C2">
        <w:rPr>
          <w:i/>
        </w:rPr>
        <w:t>Исполнителя</w:t>
      </w:r>
      <w:r w:rsidRPr="005D42C2">
        <w:t xml:space="preserve"> обстоятельств, которые могут оказать негативное влияние на качество </w:t>
      </w:r>
      <w:r w:rsidRPr="005D42C2">
        <w:rPr>
          <w:i/>
        </w:rPr>
        <w:t>результатов</w:t>
      </w:r>
      <w:r w:rsidRPr="005D42C2">
        <w:t xml:space="preserve"> </w:t>
      </w:r>
      <w:r w:rsidRPr="005D42C2">
        <w:rPr>
          <w:i/>
        </w:rPr>
        <w:t>оказываемых Услуг</w:t>
      </w:r>
      <w:r w:rsidRPr="005D42C2">
        <w:t xml:space="preserve"> или создать невозможность их завершения в установленный Договором срок, и незамедлительно сообщить об этом Заказчику.</w:t>
      </w:r>
    </w:p>
    <w:p w:rsidR="003C3E64" w:rsidRPr="005D42C2" w:rsidRDefault="003C3E64" w:rsidP="003C3E64">
      <w:pPr>
        <w:ind w:firstLine="709"/>
        <w:jc w:val="both"/>
      </w:pPr>
      <w:r w:rsidRPr="005D42C2">
        <w:t>4.4.4. Исполнять иные обязательства, предусмотренные действующим законодательством Российской Федерации и Договором.</w:t>
      </w:r>
    </w:p>
    <w:p w:rsidR="003C3E64" w:rsidRPr="005D42C2" w:rsidRDefault="003C3E64" w:rsidP="003C3E64">
      <w:pPr>
        <w:ind w:firstLine="709"/>
        <w:jc w:val="both"/>
      </w:pPr>
      <w:r w:rsidRPr="005D42C2">
        <w:t xml:space="preserve">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5D42C2">
        <w:rPr>
          <w:i/>
        </w:rPr>
        <w:t>Исполнителя/Подрядчика</w:t>
      </w:r>
      <w:r w:rsidRPr="005D42C2">
        <w:t xml:space="preserve"> компенсации всех понесенных убытков.</w:t>
      </w:r>
    </w:p>
    <w:p w:rsidR="003C3E64" w:rsidRPr="005D42C2" w:rsidRDefault="003C3E64" w:rsidP="003C3E64">
      <w:pPr>
        <w:ind w:firstLine="709"/>
        <w:jc w:val="both"/>
        <w:rPr>
          <w:i/>
        </w:rPr>
      </w:pPr>
      <w:r w:rsidRPr="005D42C2">
        <w:t xml:space="preserve">4.4.6. Предоставлять Заказчику информацию об изменениях в составе владельцев, </w:t>
      </w:r>
      <w:r w:rsidRPr="005D42C2">
        <w:rPr>
          <w:i/>
        </w:rPr>
        <w:t>Исполнителя</w:t>
      </w:r>
      <w:r w:rsidRPr="005D42C2">
        <w:t xml:space="preserve">, включая конечных бенефициаров, и (или) в исполнительных органах </w:t>
      </w:r>
      <w:r w:rsidRPr="005D42C2">
        <w:rPr>
          <w:i/>
        </w:rPr>
        <w:t xml:space="preserve">Исполнителя </w:t>
      </w:r>
      <w:r w:rsidRPr="005D42C2">
        <w:t xml:space="preserve"> не позднее, чем через 5 календарных дней после таких изменений.</w:t>
      </w:r>
    </w:p>
    <w:p w:rsidR="003C3E64" w:rsidRPr="005D42C2" w:rsidRDefault="003C3E64" w:rsidP="003C3E64">
      <w:pPr>
        <w:ind w:firstLine="709"/>
        <w:jc w:val="both"/>
        <w:rPr>
          <w:i/>
        </w:rPr>
      </w:pPr>
      <w:r w:rsidRPr="005D42C2">
        <w:rPr>
          <w:i/>
        </w:rPr>
        <w:t>4.4.7.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безопасность.</w:t>
      </w:r>
    </w:p>
    <w:p w:rsidR="003C3E64" w:rsidRPr="005D42C2" w:rsidRDefault="003C3E64" w:rsidP="003C3E64">
      <w:pPr>
        <w:ind w:firstLine="709"/>
        <w:jc w:val="center"/>
        <w:outlineLvl w:val="0"/>
        <w:rPr>
          <w:b/>
          <w:bCs/>
          <w:kern w:val="32"/>
        </w:rPr>
      </w:pPr>
      <w:r w:rsidRPr="005D42C2">
        <w:rPr>
          <w:b/>
          <w:bCs/>
          <w:kern w:val="32"/>
        </w:rPr>
        <w:t>5. Порядок сдачи и приемки работ</w:t>
      </w:r>
    </w:p>
    <w:p w:rsidR="003C3E64" w:rsidRPr="005D42C2" w:rsidRDefault="003C3E64" w:rsidP="003C3E64">
      <w:pPr>
        <w:ind w:firstLine="709"/>
        <w:contextualSpacing/>
        <w:jc w:val="both"/>
      </w:pPr>
      <w:r w:rsidRPr="005D42C2">
        <w:t>5.1. В течение 5 (пяти) рабочих дней после выполнения всего объема Услуг</w:t>
      </w:r>
      <w:r w:rsidRPr="005D42C2">
        <w:rPr>
          <w:u w:val="single"/>
        </w:rPr>
        <w:t xml:space="preserve"> </w:t>
      </w:r>
      <w:r w:rsidRPr="005D42C2">
        <w:t xml:space="preserve">Исполнителем по настоящему Договору/после выполнения Услуг за расчетный период, Исполнитель представляет Заказчику два подписанных со стороны </w:t>
      </w:r>
      <w:proofErr w:type="gramStart"/>
      <w:r w:rsidRPr="005D42C2">
        <w:t>Исполнителя экземпляра акта сдачи-приемки оказания</w:t>
      </w:r>
      <w:proofErr w:type="gramEnd"/>
      <w:r w:rsidRPr="005D42C2">
        <w:t xml:space="preserve"> услуг, счет на оплату, а также счет-фактуру, оформленную в соответствии с действующим законодательством Российской Федерации.</w:t>
      </w:r>
    </w:p>
    <w:p w:rsidR="003C3E64" w:rsidRPr="005D42C2" w:rsidRDefault="003C3E64" w:rsidP="003C3E64">
      <w:pPr>
        <w:ind w:firstLine="709"/>
        <w:contextualSpacing/>
        <w:jc w:val="both"/>
      </w:pPr>
      <w:r w:rsidRPr="005D42C2">
        <w:t xml:space="preserve">5.2. Не позднее 10 (десяти) рабочих дней с момента получения от </w:t>
      </w:r>
      <w:r w:rsidRPr="005D42C2">
        <w:rPr>
          <w:i/>
        </w:rPr>
        <w:t>Исполнителя</w:t>
      </w:r>
      <w:r w:rsidRPr="005D42C2">
        <w:t xml:space="preserve"> документов, указанных в п. 6.1 Договора, Заказчик осуществляет приемку </w:t>
      </w:r>
      <w:r w:rsidRPr="005D42C2">
        <w:rPr>
          <w:i/>
        </w:rPr>
        <w:t>оказанных Услуг</w:t>
      </w:r>
      <w:r w:rsidRPr="005D42C2">
        <w:t xml:space="preserve"> и направляет </w:t>
      </w:r>
      <w:r w:rsidRPr="005D42C2">
        <w:rPr>
          <w:i/>
        </w:rPr>
        <w:t>Исполнителю</w:t>
      </w:r>
      <w:r w:rsidRPr="005D42C2">
        <w:t xml:space="preserve"> подписанный обеими Сторонами экземпляр акта сдачи-приемки </w:t>
      </w:r>
      <w:r w:rsidRPr="005D42C2">
        <w:rPr>
          <w:i/>
        </w:rPr>
        <w:t>оказанных Услуг</w:t>
      </w:r>
      <w:r w:rsidRPr="005D42C2">
        <w:t xml:space="preserve">, либо мотивированный отказ от принятия </w:t>
      </w:r>
      <w:r w:rsidRPr="005D42C2">
        <w:rPr>
          <w:i/>
        </w:rPr>
        <w:t>оказанных Услуг</w:t>
      </w:r>
      <w:r w:rsidRPr="005D42C2">
        <w:t>.</w:t>
      </w:r>
    </w:p>
    <w:p w:rsidR="003C3E64" w:rsidRPr="005D42C2" w:rsidRDefault="003C3E64" w:rsidP="003C3E64">
      <w:pPr>
        <w:ind w:firstLine="709"/>
        <w:contextualSpacing/>
        <w:jc w:val="both"/>
      </w:pPr>
      <w:r w:rsidRPr="005D42C2">
        <w:t xml:space="preserve">5.3. В случае представления Заказчиком мотивированного отказа от принятия </w:t>
      </w:r>
      <w:r w:rsidRPr="005D42C2">
        <w:rPr>
          <w:i/>
        </w:rPr>
        <w:t>оказанных Услуг</w:t>
      </w:r>
      <w:r w:rsidRPr="005D42C2">
        <w:t xml:space="preserve">, Стороны в течение 5 (пяти) рабочих дней составляют акт о выявленных недостатках, с указанием существа выявленных недоработок </w:t>
      </w:r>
      <w:r w:rsidRPr="005D42C2">
        <w:rPr>
          <w:i/>
        </w:rPr>
        <w:t>Исполнителя</w:t>
      </w:r>
      <w:r w:rsidRPr="005D42C2">
        <w:t>, а также сроков и порядка их устранения.</w:t>
      </w:r>
    </w:p>
    <w:p w:rsidR="003C3E64" w:rsidRPr="005D42C2" w:rsidRDefault="003C3E64" w:rsidP="003C3E64">
      <w:pPr>
        <w:ind w:firstLine="709"/>
        <w:contextualSpacing/>
        <w:jc w:val="both"/>
      </w:pPr>
      <w:r w:rsidRPr="005D42C2">
        <w:t xml:space="preserve">На основании акта о выявленных недостатках </w:t>
      </w:r>
      <w:r w:rsidRPr="005D42C2">
        <w:rPr>
          <w:i/>
        </w:rPr>
        <w:t>Исполнитель</w:t>
      </w:r>
      <w:r w:rsidRPr="005D42C2">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5D42C2">
        <w:t>с даты составления</w:t>
      </w:r>
      <w:proofErr w:type="gramEnd"/>
      <w:r w:rsidRPr="005D42C2">
        <w:t xml:space="preserve"> акта о выявленных недостатках. </w:t>
      </w:r>
    </w:p>
    <w:p w:rsidR="003C3E64" w:rsidRPr="005D42C2" w:rsidRDefault="003C3E64" w:rsidP="003C3E64">
      <w:pPr>
        <w:ind w:firstLine="709"/>
        <w:jc w:val="both"/>
      </w:pPr>
      <w:r w:rsidRPr="005D42C2">
        <w:t xml:space="preserve">5.4. В случае досрочного </w:t>
      </w:r>
      <w:r w:rsidRPr="005D42C2">
        <w:rPr>
          <w:i/>
        </w:rPr>
        <w:t>оказания услуг</w:t>
      </w:r>
      <w:r w:rsidRPr="005D42C2">
        <w:t xml:space="preserve"> по Договору Заказчик вправе досрочно принять и оплатить </w:t>
      </w:r>
      <w:r w:rsidRPr="005D42C2">
        <w:rPr>
          <w:i/>
        </w:rPr>
        <w:t>услуги</w:t>
      </w:r>
      <w:r w:rsidRPr="005D42C2">
        <w:t xml:space="preserve"> в соответствии с условиями Договора.</w:t>
      </w:r>
    </w:p>
    <w:p w:rsidR="003C3E64" w:rsidRPr="005D42C2" w:rsidRDefault="003C3E64" w:rsidP="003C3E64">
      <w:pPr>
        <w:ind w:firstLine="709"/>
        <w:jc w:val="center"/>
        <w:outlineLvl w:val="0"/>
        <w:rPr>
          <w:b/>
          <w:bCs/>
          <w:kern w:val="32"/>
        </w:rPr>
      </w:pPr>
    </w:p>
    <w:p w:rsidR="003C3E64" w:rsidRPr="005D42C2" w:rsidRDefault="003C3E64" w:rsidP="003C3E64">
      <w:pPr>
        <w:ind w:firstLine="709"/>
        <w:jc w:val="center"/>
        <w:outlineLvl w:val="0"/>
        <w:rPr>
          <w:bCs/>
          <w:caps/>
          <w:kern w:val="32"/>
        </w:rPr>
      </w:pPr>
      <w:r w:rsidRPr="005D42C2">
        <w:rPr>
          <w:b/>
          <w:bCs/>
          <w:kern w:val="32"/>
        </w:rPr>
        <w:t>6. Антикоррупционная оговорка</w:t>
      </w:r>
    </w:p>
    <w:p w:rsidR="003C3E64" w:rsidRPr="005D42C2" w:rsidRDefault="003C3E64" w:rsidP="003C3E64">
      <w:pPr>
        <w:ind w:firstLine="709"/>
        <w:jc w:val="both"/>
      </w:pPr>
      <w:r w:rsidRPr="005D42C2">
        <w:t xml:space="preserve">6.1. </w:t>
      </w:r>
      <w:proofErr w:type="gramStart"/>
      <w:r w:rsidRPr="005D42C2">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C3E64" w:rsidRPr="005D42C2" w:rsidRDefault="003C3E64" w:rsidP="003C3E64">
      <w:pPr>
        <w:ind w:firstLine="709"/>
        <w:jc w:val="both"/>
      </w:pPr>
      <w:r w:rsidRPr="005D42C2">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w:t>
      </w:r>
      <w:r w:rsidRPr="005D42C2">
        <w:lastRenderedPageBreak/>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3E64" w:rsidRPr="005D42C2" w:rsidRDefault="003C3E64" w:rsidP="003C3E64">
      <w:pPr>
        <w:ind w:firstLine="709"/>
        <w:jc w:val="both"/>
      </w:pPr>
      <w:r w:rsidRPr="005D42C2">
        <w:t xml:space="preserve">6.2. В случае возникновения у Стороны подозрений, что произошло или может произойти нарушение каких-либо положений </w:t>
      </w:r>
      <w:hyperlink w:anchor="p283" w:history="1">
        <w:r w:rsidRPr="005D42C2">
          <w:t>пункта 6.1</w:t>
        </w:r>
      </w:hyperlink>
      <w:r w:rsidRPr="005D42C2">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5D42C2">
          <w:t>пункта 6.1</w:t>
        </w:r>
      </w:hyperlink>
      <w:r w:rsidRPr="005D42C2">
        <w:t xml:space="preserve"> настоящего Договора другой Стороной, ее аффилированными лицами, работниками или посредниками.</w:t>
      </w:r>
    </w:p>
    <w:p w:rsidR="003C3E64" w:rsidRPr="005D42C2" w:rsidRDefault="003C3E64" w:rsidP="003C3E64">
      <w:pPr>
        <w:ind w:firstLine="709"/>
        <w:jc w:val="both"/>
      </w:pPr>
      <w:r w:rsidRPr="005D42C2">
        <w:t xml:space="preserve">Каналы уведомления Заказчика о нарушениях каких-либо положений пункта 6.1. настоящего Договора: (8332) 60-22-27, официальный сайт </w:t>
      </w:r>
      <w:proofErr w:type="spellStart"/>
      <w:r w:rsidRPr="005D42C2">
        <w:rPr>
          <w:lang w:val="en-US"/>
        </w:rPr>
        <w:t>obskirov</w:t>
      </w:r>
      <w:proofErr w:type="spellEnd"/>
      <w:r w:rsidRPr="005D42C2">
        <w:t>@</w:t>
      </w:r>
      <w:proofErr w:type="spellStart"/>
      <w:r w:rsidRPr="005D42C2">
        <w:rPr>
          <w:lang w:val="en-US"/>
        </w:rPr>
        <w:t>yandex</w:t>
      </w:r>
      <w:proofErr w:type="spellEnd"/>
      <w:r w:rsidRPr="005D42C2">
        <w:t>.</w:t>
      </w:r>
      <w:proofErr w:type="spellStart"/>
      <w:r w:rsidRPr="005D42C2">
        <w:rPr>
          <w:lang w:val="en-US"/>
        </w:rPr>
        <w:t>ru</w:t>
      </w:r>
      <w:proofErr w:type="spellEnd"/>
      <w:r w:rsidRPr="005D42C2">
        <w:t xml:space="preserve"> (для заполнения специальной формы).</w:t>
      </w:r>
    </w:p>
    <w:p w:rsidR="003C3E64" w:rsidRPr="005D42C2" w:rsidRDefault="003C3E64" w:rsidP="003C3E64">
      <w:pPr>
        <w:ind w:firstLine="709"/>
        <w:jc w:val="both"/>
      </w:pPr>
      <w:r w:rsidRPr="005D42C2">
        <w:t xml:space="preserve">Каналы уведомления </w:t>
      </w:r>
      <w:r w:rsidRPr="005D42C2">
        <w:rPr>
          <w:i/>
        </w:rPr>
        <w:t>Исполнителя</w:t>
      </w:r>
      <w:r w:rsidRPr="005D42C2">
        <w:t xml:space="preserve"> о нарушениях каких-либо положений пункта 6.1. настоящего Договора: ______________________, официальный сайт ________________ (для заполнения специальной формы).</w:t>
      </w:r>
    </w:p>
    <w:p w:rsidR="003C3E64" w:rsidRPr="005D42C2" w:rsidRDefault="003C3E64" w:rsidP="003C3E64">
      <w:pPr>
        <w:ind w:firstLine="709"/>
        <w:jc w:val="both"/>
      </w:pPr>
      <w:r w:rsidRPr="005D42C2">
        <w:t xml:space="preserve">Сторона, получившая уведомление о нарушении каких-либо положений </w:t>
      </w:r>
      <w:hyperlink w:anchor="p283" w:history="1">
        <w:r w:rsidRPr="005D42C2">
          <w:t>пункта 6.1</w:t>
        </w:r>
      </w:hyperlink>
      <w:r w:rsidRPr="005D42C2">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5D42C2">
        <w:t>с даты получения</w:t>
      </w:r>
      <w:proofErr w:type="gramEnd"/>
      <w:r w:rsidRPr="005D42C2">
        <w:t xml:space="preserve"> письменного уведомления.</w:t>
      </w:r>
    </w:p>
    <w:p w:rsidR="003C3E64" w:rsidRPr="005D42C2" w:rsidRDefault="003C3E64" w:rsidP="003C3E64">
      <w:pPr>
        <w:ind w:firstLine="709"/>
        <w:jc w:val="both"/>
      </w:pPr>
      <w:r w:rsidRPr="005D42C2">
        <w:t xml:space="preserve">6.3. Стороны гарантируют осуществление надлежащего разбирательства по фактам нарушения положений </w:t>
      </w:r>
      <w:hyperlink w:anchor="p283" w:history="1">
        <w:r w:rsidRPr="005D42C2">
          <w:t>пункта 6.1</w:t>
        </w:r>
      </w:hyperlink>
      <w:r w:rsidRPr="005D42C2">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3E64" w:rsidRPr="005D42C2" w:rsidRDefault="003C3E64" w:rsidP="003C3E64">
      <w:pPr>
        <w:ind w:firstLine="709"/>
        <w:jc w:val="both"/>
      </w:pPr>
      <w:r w:rsidRPr="005D42C2">
        <w:t xml:space="preserve">6.4. В случае подтверждения факта нарушения одной Стороной положений </w:t>
      </w:r>
      <w:hyperlink w:anchor="p283" w:history="1">
        <w:r w:rsidRPr="005D42C2">
          <w:t>пункта 6.1</w:t>
        </w:r>
      </w:hyperlink>
      <w:r w:rsidRPr="005D42C2">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5D42C2">
          <w:t>пунктом 6.2</w:t>
        </w:r>
      </w:hyperlink>
      <w:r w:rsidRPr="005D42C2">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5D42C2">
        <w:t>позднее</w:t>
      </w:r>
      <w:proofErr w:type="gramEnd"/>
      <w:r w:rsidRPr="005D42C2">
        <w:t xml:space="preserve"> чем за 60 (шестьдесят) календарных дней до даты прекращения действия Договора.</w:t>
      </w:r>
    </w:p>
    <w:p w:rsidR="003C3E64" w:rsidRPr="005D42C2" w:rsidRDefault="003C3E64" w:rsidP="003C3E64">
      <w:pPr>
        <w:tabs>
          <w:tab w:val="left" w:pos="567"/>
        </w:tabs>
        <w:ind w:firstLine="709"/>
      </w:pPr>
    </w:p>
    <w:p w:rsidR="003C3E64" w:rsidRPr="005D42C2" w:rsidRDefault="003C3E64" w:rsidP="003C3E64">
      <w:pPr>
        <w:ind w:firstLine="709"/>
        <w:jc w:val="center"/>
        <w:outlineLvl w:val="0"/>
        <w:rPr>
          <w:b/>
          <w:bCs/>
          <w:kern w:val="32"/>
        </w:rPr>
      </w:pPr>
      <w:r w:rsidRPr="005D42C2">
        <w:rPr>
          <w:b/>
          <w:bCs/>
          <w:kern w:val="32"/>
        </w:rPr>
        <w:t>7. Обстоятельства непреодолимой силы</w:t>
      </w:r>
    </w:p>
    <w:p w:rsidR="003C3E64" w:rsidRPr="005D42C2" w:rsidRDefault="003C3E64" w:rsidP="003C3E64">
      <w:pPr>
        <w:ind w:firstLine="709"/>
        <w:jc w:val="both"/>
      </w:pPr>
      <w:r w:rsidRPr="005D42C2">
        <w:t xml:space="preserve">7.1. </w:t>
      </w:r>
      <w:proofErr w:type="gramStart"/>
      <w:r w:rsidRPr="005D42C2">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3C3E64" w:rsidRPr="005D42C2" w:rsidRDefault="003C3E64" w:rsidP="003C3E64">
      <w:pPr>
        <w:ind w:firstLine="709"/>
        <w:jc w:val="both"/>
      </w:pPr>
      <w:r w:rsidRPr="005D42C2">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C3E64" w:rsidRPr="005D42C2" w:rsidRDefault="003C3E64" w:rsidP="003C3E64">
      <w:pPr>
        <w:ind w:firstLine="709"/>
        <w:jc w:val="both"/>
      </w:pPr>
      <w:r w:rsidRPr="005D42C2">
        <w:t>7.3.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3C3E64" w:rsidRPr="005D42C2" w:rsidRDefault="003C3E64" w:rsidP="003C3E64">
      <w:pPr>
        <w:ind w:firstLine="709"/>
        <w:jc w:val="both"/>
      </w:pPr>
      <w:r w:rsidRPr="005D42C2">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3C3E64" w:rsidRPr="005D42C2" w:rsidRDefault="003C3E64" w:rsidP="003C3E64">
      <w:pPr>
        <w:ind w:firstLine="709"/>
        <w:jc w:val="both"/>
      </w:pPr>
      <w:r w:rsidRPr="005D42C2">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3E64" w:rsidRPr="005D42C2" w:rsidRDefault="003C3E64" w:rsidP="003C3E64">
      <w:pPr>
        <w:ind w:firstLine="709"/>
        <w:jc w:val="both"/>
      </w:pPr>
      <w:r w:rsidRPr="005D42C2">
        <w:t xml:space="preserve">7.5. Если обстоятельства непреодолимой силы действуют на протяжении 3 (трех) последовательных месяцев, </w:t>
      </w:r>
      <w:proofErr w:type="gramStart"/>
      <w:r w:rsidRPr="005D42C2">
        <w:t>Договор</w:t>
      </w:r>
      <w:proofErr w:type="gramEnd"/>
      <w:r w:rsidRPr="005D42C2">
        <w:t xml:space="preserve"> может быть расторгнут по соглашению Сторон, либо в одностороннем порядке по инициативе заинтересованной Стороны.</w:t>
      </w:r>
    </w:p>
    <w:p w:rsidR="003C3E64" w:rsidRPr="005D42C2" w:rsidRDefault="003C3E64" w:rsidP="003C3E64">
      <w:pPr>
        <w:ind w:firstLine="709"/>
        <w:jc w:val="both"/>
      </w:pPr>
    </w:p>
    <w:p w:rsidR="003C3E64" w:rsidRPr="005D42C2" w:rsidRDefault="003C3E64" w:rsidP="003C3E64">
      <w:pPr>
        <w:ind w:firstLine="709"/>
        <w:jc w:val="center"/>
        <w:outlineLvl w:val="0"/>
        <w:rPr>
          <w:b/>
          <w:bCs/>
          <w:kern w:val="32"/>
        </w:rPr>
      </w:pPr>
      <w:r w:rsidRPr="005D42C2">
        <w:rPr>
          <w:b/>
          <w:bCs/>
          <w:kern w:val="32"/>
        </w:rPr>
        <w:t>8. Конфиденциальность</w:t>
      </w:r>
    </w:p>
    <w:p w:rsidR="003C3E64" w:rsidRPr="005D42C2" w:rsidRDefault="003C3E64" w:rsidP="003C3E64">
      <w:pPr>
        <w:tabs>
          <w:tab w:val="left" w:pos="567"/>
        </w:tabs>
        <w:jc w:val="both"/>
      </w:pPr>
      <w:r w:rsidRPr="005D42C2">
        <w:rPr>
          <w:i/>
        </w:rPr>
        <w:tab/>
        <w:t>8.1. Исполнитель</w:t>
      </w:r>
      <w:r w:rsidRPr="005D42C2">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3E64" w:rsidRPr="005D42C2" w:rsidRDefault="003C3E64" w:rsidP="003C3E64">
      <w:pPr>
        <w:pStyle w:val="af1"/>
        <w:widowControl/>
        <w:numPr>
          <w:ilvl w:val="1"/>
          <w:numId w:val="17"/>
        </w:numPr>
        <w:tabs>
          <w:tab w:val="left" w:pos="567"/>
          <w:tab w:val="left" w:pos="1134"/>
        </w:tabs>
        <w:overflowPunct/>
        <w:autoSpaceDE/>
        <w:autoSpaceDN/>
        <w:adjustRightInd/>
        <w:ind w:left="0" w:firstLine="567"/>
        <w:jc w:val="both"/>
        <w:textAlignment w:val="auto"/>
      </w:pPr>
      <w:r w:rsidRPr="005D42C2">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3E64" w:rsidRPr="005D42C2" w:rsidRDefault="003C3E64" w:rsidP="003C3E64">
      <w:pPr>
        <w:tabs>
          <w:tab w:val="left" w:pos="567"/>
          <w:tab w:val="center" w:pos="4677"/>
          <w:tab w:val="right" w:pos="9355"/>
        </w:tabs>
        <w:ind w:firstLine="709"/>
        <w:jc w:val="both"/>
      </w:pPr>
      <w:r w:rsidRPr="005D42C2">
        <w:t xml:space="preserve">8.3. </w:t>
      </w:r>
      <w:r w:rsidRPr="005D42C2">
        <w:rPr>
          <w:i/>
        </w:rPr>
        <w:t>Исполнитель</w:t>
      </w:r>
      <w:r w:rsidRPr="005D42C2">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3C3E64" w:rsidRPr="005D42C2" w:rsidRDefault="003C3E64" w:rsidP="003C3E64">
      <w:pPr>
        <w:tabs>
          <w:tab w:val="left" w:pos="567"/>
          <w:tab w:val="center" w:pos="4677"/>
          <w:tab w:val="right" w:pos="9355"/>
        </w:tabs>
        <w:ind w:firstLine="709"/>
        <w:jc w:val="both"/>
      </w:pPr>
    </w:p>
    <w:p w:rsidR="003C3E64" w:rsidRPr="005D42C2" w:rsidRDefault="003C3E64" w:rsidP="003C3E64">
      <w:pPr>
        <w:ind w:firstLine="709"/>
        <w:jc w:val="center"/>
        <w:outlineLvl w:val="0"/>
        <w:rPr>
          <w:b/>
          <w:bCs/>
          <w:kern w:val="32"/>
        </w:rPr>
      </w:pPr>
      <w:r w:rsidRPr="005D42C2">
        <w:rPr>
          <w:b/>
          <w:bCs/>
          <w:kern w:val="32"/>
        </w:rPr>
        <w:t>9. Ответственность Сторон</w:t>
      </w:r>
    </w:p>
    <w:p w:rsidR="003C3E64" w:rsidRPr="005D42C2" w:rsidRDefault="003C3E64" w:rsidP="003C3E64">
      <w:pPr>
        <w:ind w:firstLine="709"/>
        <w:jc w:val="both"/>
      </w:pPr>
      <w:r w:rsidRPr="005D42C2">
        <w:t xml:space="preserve">9.1. </w:t>
      </w:r>
      <w:r w:rsidRPr="005D42C2">
        <w:rPr>
          <w:i/>
        </w:rPr>
        <w:t>Исполнитель</w:t>
      </w:r>
      <w:r w:rsidRPr="005D42C2">
        <w:t xml:space="preserve"> несет ответственность перед Заказчиком за действия привлекаемых им к </w:t>
      </w:r>
      <w:r w:rsidRPr="005D42C2">
        <w:rPr>
          <w:i/>
        </w:rPr>
        <w:t>оказанию услуг</w:t>
      </w:r>
      <w:r w:rsidRPr="005D42C2">
        <w:t xml:space="preserve"> третьих лиц как за собственные действия.</w:t>
      </w:r>
    </w:p>
    <w:p w:rsidR="003C3E64" w:rsidRPr="005D42C2" w:rsidRDefault="003C3E64" w:rsidP="003C3E64">
      <w:pPr>
        <w:ind w:firstLine="709"/>
        <w:jc w:val="both"/>
      </w:pPr>
      <w:r w:rsidRPr="005D42C2">
        <w:t xml:space="preserve">9.2. В случае нарушения сроков </w:t>
      </w:r>
      <w:r w:rsidRPr="005D42C2">
        <w:rPr>
          <w:i/>
        </w:rPr>
        <w:t>оказания услуг</w:t>
      </w:r>
      <w:r w:rsidRPr="005D42C2">
        <w:t xml:space="preserve">,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w:t>
      </w:r>
      <w:r w:rsidRPr="005D42C2">
        <w:rPr>
          <w:i/>
        </w:rPr>
        <w:t>Исполнителя</w:t>
      </w:r>
      <w:r w:rsidRPr="005D42C2">
        <w:t xml:space="preserve"> уплаты пени в размере 0,1% от стоимости работ/услуг, указанной в п. 3.1  настоящего Договора за каждый день просрочки.</w:t>
      </w:r>
    </w:p>
    <w:p w:rsidR="003C3E64" w:rsidRPr="005D42C2" w:rsidRDefault="003C3E64" w:rsidP="003C3E64">
      <w:pPr>
        <w:ind w:right="-6" w:firstLine="709"/>
        <w:jc w:val="both"/>
      </w:pPr>
      <w:r w:rsidRPr="005D42C2">
        <w:t xml:space="preserve">9.3. В случае ненадлежащего выполнения </w:t>
      </w:r>
      <w:r w:rsidRPr="005D42C2">
        <w:rPr>
          <w:i/>
        </w:rPr>
        <w:t>Исполнителем</w:t>
      </w:r>
      <w:r w:rsidRPr="005D42C2">
        <w:t xml:space="preserve"> условий настоящего Договора, несоответствия </w:t>
      </w:r>
      <w:r w:rsidRPr="005D42C2">
        <w:rPr>
          <w:i/>
        </w:rPr>
        <w:t>оказания услуг</w:t>
      </w:r>
      <w:r w:rsidRPr="005D42C2">
        <w:t xml:space="preserve"> обусловленным Сторонами требованиям, Заказчик имеет право требовать у </w:t>
      </w:r>
      <w:r w:rsidRPr="005D42C2">
        <w:rPr>
          <w:i/>
        </w:rPr>
        <w:t>Исполнителя</w:t>
      </w:r>
      <w:r w:rsidRPr="005D42C2">
        <w:t xml:space="preserve"> уплаты штрафа в размере </w:t>
      </w:r>
      <w:r w:rsidRPr="005D42C2">
        <w:lastRenderedPageBreak/>
        <w:t>1% от стоимости работ/услуг, указанной в п. 3.1 настоящего Договора.</w:t>
      </w:r>
    </w:p>
    <w:p w:rsidR="003C3E64" w:rsidRPr="005D42C2" w:rsidRDefault="003C3E64" w:rsidP="003C3E64">
      <w:pPr>
        <w:ind w:right="-6" w:firstLine="709"/>
        <w:jc w:val="both"/>
      </w:pPr>
      <w:r w:rsidRPr="005D42C2">
        <w:t xml:space="preserve">В случае возникновения при этом у Заказчика каких-либо убытков </w:t>
      </w:r>
      <w:r w:rsidRPr="005D42C2">
        <w:rPr>
          <w:i/>
        </w:rPr>
        <w:t>Исполнитель</w:t>
      </w:r>
      <w:r w:rsidRPr="005D42C2">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3C3E64" w:rsidRPr="005D42C2" w:rsidRDefault="003C3E64" w:rsidP="003C3E64">
      <w:pPr>
        <w:ind w:firstLine="709"/>
        <w:jc w:val="both"/>
        <w:rPr>
          <w:b/>
        </w:rPr>
      </w:pPr>
      <w:r w:rsidRPr="005D42C2">
        <w:t xml:space="preserve">9.4. Перечисленные в настоящем Договоре штрафные санкции могут быть взысканы Заказчиком путем удержания причитающихся сумм при оплате счетов </w:t>
      </w:r>
      <w:r w:rsidRPr="005D42C2">
        <w:rPr>
          <w:i/>
        </w:rPr>
        <w:t>Исполнителя</w:t>
      </w:r>
      <w:r w:rsidRPr="005D42C2">
        <w:t xml:space="preserve">. Если Заказчик не удержит по какой-либо причине сумму штрафных санкций, </w:t>
      </w:r>
      <w:r w:rsidRPr="005D42C2">
        <w:rPr>
          <w:i/>
        </w:rPr>
        <w:t>Исполнитель</w:t>
      </w:r>
      <w:r w:rsidRPr="005D42C2">
        <w:t xml:space="preserve"> обязуется уплатить такую сумму по первому письменному требованию Заказчика.</w:t>
      </w:r>
    </w:p>
    <w:p w:rsidR="003C3E64" w:rsidRPr="005D42C2" w:rsidRDefault="003C3E64" w:rsidP="003C3E64">
      <w:pPr>
        <w:ind w:right="-1" w:firstLine="709"/>
        <w:jc w:val="both"/>
      </w:pPr>
      <w:r w:rsidRPr="005D42C2">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3C3E64" w:rsidRPr="005D42C2" w:rsidRDefault="003C3E64" w:rsidP="003C3E64">
      <w:pPr>
        <w:ind w:firstLine="709"/>
        <w:jc w:val="both"/>
      </w:pPr>
      <w:r w:rsidRPr="005D42C2">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3E64" w:rsidRPr="005D42C2" w:rsidRDefault="003C3E64" w:rsidP="003C3E64">
      <w:pPr>
        <w:ind w:firstLine="709"/>
        <w:jc w:val="both"/>
      </w:pPr>
      <w:r w:rsidRPr="005D42C2">
        <w:t xml:space="preserve">9.6. Уплата </w:t>
      </w:r>
      <w:r w:rsidRPr="005D42C2">
        <w:rPr>
          <w:i/>
        </w:rPr>
        <w:t>Исполнителем</w:t>
      </w:r>
      <w:r w:rsidRPr="005D42C2">
        <w:t xml:space="preserve"> неустойки и возмещение убытков не освобождают </w:t>
      </w:r>
      <w:r w:rsidRPr="005D42C2">
        <w:rPr>
          <w:i/>
        </w:rPr>
        <w:t>Исполнителя</w:t>
      </w:r>
      <w:r w:rsidRPr="005D42C2">
        <w:t xml:space="preserve"> от выполнения обязательств в натуре по настоящему Договору.</w:t>
      </w:r>
    </w:p>
    <w:p w:rsidR="003C3E64" w:rsidRPr="005D42C2" w:rsidRDefault="003C3E64" w:rsidP="003C3E64">
      <w:pPr>
        <w:ind w:firstLine="709"/>
        <w:jc w:val="both"/>
      </w:pPr>
      <w:r w:rsidRPr="005D42C2">
        <w:t xml:space="preserve">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5D42C2">
        <w:t>с даты</w:t>
      </w:r>
      <w:proofErr w:type="gramEnd"/>
      <w:r w:rsidRPr="005D42C2">
        <w:t xml:space="preserve"> его получения виновной Стороной.</w:t>
      </w:r>
    </w:p>
    <w:p w:rsidR="003C3E64" w:rsidRPr="005D42C2" w:rsidRDefault="003C3E64" w:rsidP="003C3E64">
      <w:pPr>
        <w:ind w:firstLine="709"/>
        <w:jc w:val="both"/>
      </w:pPr>
    </w:p>
    <w:p w:rsidR="003C3E64" w:rsidRPr="005D42C2" w:rsidRDefault="003C3E64" w:rsidP="003C3E64">
      <w:pPr>
        <w:ind w:firstLine="709"/>
        <w:jc w:val="center"/>
        <w:outlineLvl w:val="0"/>
        <w:rPr>
          <w:b/>
          <w:bCs/>
          <w:kern w:val="32"/>
        </w:rPr>
      </w:pPr>
      <w:r w:rsidRPr="005D42C2">
        <w:rPr>
          <w:b/>
          <w:bCs/>
          <w:kern w:val="32"/>
        </w:rPr>
        <w:t>10. Порядок внесения изменений, дополнений в Договор и его расторжение</w:t>
      </w:r>
    </w:p>
    <w:p w:rsidR="003C3E64" w:rsidRPr="005D42C2" w:rsidRDefault="003C3E64" w:rsidP="003C3E64">
      <w:pPr>
        <w:ind w:firstLine="709"/>
        <w:jc w:val="both"/>
      </w:pPr>
      <w:r w:rsidRPr="005D42C2">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3E64" w:rsidRPr="005D42C2" w:rsidRDefault="003C3E64" w:rsidP="003C3E64">
      <w:pPr>
        <w:ind w:firstLine="709"/>
        <w:jc w:val="both"/>
      </w:pPr>
      <w:r w:rsidRPr="005D42C2">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C3E64" w:rsidRPr="005D42C2" w:rsidRDefault="003C3E64" w:rsidP="003C3E64">
      <w:pPr>
        <w:ind w:firstLine="709"/>
        <w:jc w:val="both"/>
      </w:pPr>
      <w:r w:rsidRPr="005D42C2">
        <w:t xml:space="preserve">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5D42C2">
        <w:rPr>
          <w:i/>
        </w:rPr>
        <w:t>Исполнителю</w:t>
      </w:r>
      <w:r w:rsidRPr="005D42C2">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3C3E64" w:rsidRPr="005D42C2" w:rsidRDefault="003C3E64" w:rsidP="003C3E64">
      <w:pPr>
        <w:ind w:firstLine="709"/>
        <w:jc w:val="both"/>
        <w:rPr>
          <w:i/>
        </w:rPr>
      </w:pPr>
      <w:r w:rsidRPr="005D42C2">
        <w:t xml:space="preserve">10.4. </w:t>
      </w:r>
      <w:proofErr w:type="gramStart"/>
      <w:r w:rsidRPr="005D42C2">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5D42C2">
        <w:rPr>
          <w:i/>
        </w:rPr>
        <w:t>Исполнителем</w:t>
      </w:r>
      <w:r w:rsidRPr="005D42C2">
        <w:t xml:space="preserve"> расходы до даты получения </w:t>
      </w:r>
      <w:r w:rsidRPr="005D42C2">
        <w:rPr>
          <w:i/>
        </w:rPr>
        <w:t>Исполнителем</w:t>
      </w:r>
      <w:r w:rsidRPr="005D42C2">
        <w:t xml:space="preserve"> уведомления о расторжении настоящего Договора или подписания соглашения о расторжении настоящего Договора</w:t>
      </w:r>
      <w:r w:rsidRPr="005D42C2">
        <w:rPr>
          <w:i/>
        </w:rPr>
        <w:t xml:space="preserve">. </w:t>
      </w:r>
      <w:proofErr w:type="gramEnd"/>
    </w:p>
    <w:p w:rsidR="003C3E64" w:rsidRPr="005D42C2" w:rsidRDefault="003C3E64" w:rsidP="003C3E64">
      <w:pPr>
        <w:ind w:firstLine="709"/>
        <w:jc w:val="both"/>
      </w:pPr>
      <w:r w:rsidRPr="005D42C2">
        <w:t xml:space="preserve">10.5. </w:t>
      </w:r>
      <w:proofErr w:type="gramStart"/>
      <w:r w:rsidRPr="005D42C2">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5D42C2">
        <w:rPr>
          <w:i/>
        </w:rPr>
        <w:t>Исполнителем</w:t>
      </w:r>
      <w:r w:rsidRPr="005D42C2">
        <w:t xml:space="preserve"> условий настоящего Договора, несоответствием результатов </w:t>
      </w:r>
      <w:r w:rsidRPr="005D42C2">
        <w:rPr>
          <w:i/>
        </w:rPr>
        <w:t>услуг</w:t>
      </w:r>
      <w:r w:rsidRPr="005D42C2">
        <w:t xml:space="preserve"> требованиям настоящего Договора, </w:t>
      </w:r>
      <w:r w:rsidRPr="005D42C2">
        <w:rPr>
          <w:i/>
        </w:rPr>
        <w:t>Исполнитель</w:t>
      </w:r>
      <w:r w:rsidRPr="005D42C2">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3C3E64" w:rsidRPr="005D42C2" w:rsidRDefault="003C3E64" w:rsidP="003C3E64">
      <w:pPr>
        <w:ind w:firstLine="709"/>
        <w:jc w:val="both"/>
      </w:pPr>
      <w:r w:rsidRPr="005D42C2">
        <w:t xml:space="preserve">10.6. </w:t>
      </w:r>
      <w:proofErr w:type="gramStart"/>
      <w:r w:rsidRPr="005D42C2">
        <w:t>Договор</w:t>
      </w:r>
      <w:proofErr w:type="gramEnd"/>
      <w:r w:rsidRPr="005D42C2">
        <w:t xml:space="preserve"> может быть расторгнут Заказчиком в одностороннем внесудебном порядке в случае неисполнения </w:t>
      </w:r>
      <w:r w:rsidRPr="005D42C2">
        <w:rPr>
          <w:i/>
        </w:rPr>
        <w:t>Исполнителем</w:t>
      </w:r>
      <w:r w:rsidRPr="005D42C2">
        <w:t xml:space="preserve"> требования, предусмотренного пунктом 4.4.6. настоящего Договора.</w:t>
      </w:r>
    </w:p>
    <w:p w:rsidR="003C3E64" w:rsidRPr="005D42C2" w:rsidRDefault="003C3E64" w:rsidP="003C3E64">
      <w:pPr>
        <w:keepNext/>
        <w:ind w:firstLine="709"/>
        <w:jc w:val="center"/>
        <w:outlineLvl w:val="0"/>
        <w:rPr>
          <w:b/>
          <w:bCs/>
          <w:kern w:val="32"/>
        </w:rPr>
      </w:pPr>
    </w:p>
    <w:p w:rsidR="003C3E64" w:rsidRPr="005D42C2" w:rsidRDefault="003C3E64" w:rsidP="003C3E64">
      <w:pPr>
        <w:keepNext/>
        <w:ind w:firstLine="709"/>
        <w:jc w:val="center"/>
        <w:outlineLvl w:val="0"/>
        <w:rPr>
          <w:b/>
          <w:bCs/>
          <w:kern w:val="32"/>
        </w:rPr>
      </w:pPr>
      <w:r w:rsidRPr="005D42C2">
        <w:rPr>
          <w:b/>
          <w:bCs/>
          <w:kern w:val="32"/>
        </w:rPr>
        <w:t>11. Разрешение споров</w:t>
      </w:r>
    </w:p>
    <w:p w:rsidR="003C3E64" w:rsidRPr="005D42C2" w:rsidRDefault="003C3E64" w:rsidP="003C3E64">
      <w:pPr>
        <w:ind w:firstLine="709"/>
        <w:jc w:val="both"/>
      </w:pPr>
      <w:r w:rsidRPr="005D42C2">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3C3E64" w:rsidRPr="005D42C2" w:rsidRDefault="003C3E64" w:rsidP="003C3E64">
      <w:pPr>
        <w:ind w:firstLine="709"/>
        <w:jc w:val="both"/>
      </w:pPr>
      <w:r w:rsidRPr="005D42C2">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5D42C2">
        <w:t>с даты получения</w:t>
      </w:r>
      <w:proofErr w:type="gramEnd"/>
      <w:r w:rsidRPr="005D42C2">
        <w:t xml:space="preserve"> претензии.</w:t>
      </w:r>
    </w:p>
    <w:p w:rsidR="003C3E64" w:rsidRPr="005D42C2" w:rsidRDefault="003C3E64" w:rsidP="003C3E64">
      <w:pPr>
        <w:ind w:firstLine="709"/>
        <w:jc w:val="both"/>
      </w:pPr>
      <w:r w:rsidRPr="005D42C2">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3C3E64" w:rsidRPr="005D42C2" w:rsidRDefault="003C3E64" w:rsidP="003C3E64">
      <w:pPr>
        <w:ind w:firstLine="709"/>
        <w:jc w:val="both"/>
      </w:pPr>
      <w:r w:rsidRPr="005D42C2">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3C3E64" w:rsidRPr="005D42C2" w:rsidRDefault="003C3E64" w:rsidP="003C3E64">
      <w:pPr>
        <w:ind w:firstLine="709"/>
        <w:jc w:val="both"/>
      </w:pPr>
      <w:r w:rsidRPr="005D42C2">
        <w:t>11.5. Ответ на претензию направляется ценным письмом с описью вложенных в конверт документов.</w:t>
      </w:r>
    </w:p>
    <w:p w:rsidR="003C3E64" w:rsidRPr="005D42C2" w:rsidRDefault="003C3E64" w:rsidP="003C3E64">
      <w:pPr>
        <w:ind w:firstLine="709"/>
        <w:jc w:val="both"/>
      </w:pPr>
      <w:r w:rsidRPr="005D42C2">
        <w:t xml:space="preserve">11.6.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5D42C2">
        <w:t>с даты</w:t>
      </w:r>
      <w:proofErr w:type="gramEnd"/>
      <w:r w:rsidRPr="005D42C2">
        <w:t xml:space="preserve"> ее направления по адресу, указанному Стороной-адресатом в разделе 16 настоящего Договора.</w:t>
      </w:r>
    </w:p>
    <w:p w:rsidR="003C3E64" w:rsidRPr="005D42C2" w:rsidRDefault="003C3E64" w:rsidP="003C3E64">
      <w:pPr>
        <w:ind w:firstLine="709"/>
        <w:jc w:val="both"/>
      </w:pPr>
      <w:r w:rsidRPr="005D42C2">
        <w:t>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Кировской области.</w:t>
      </w:r>
    </w:p>
    <w:p w:rsidR="003C3E64" w:rsidRPr="005D42C2" w:rsidRDefault="003C3E64" w:rsidP="003C3E64">
      <w:pPr>
        <w:ind w:firstLine="709"/>
        <w:jc w:val="both"/>
      </w:pPr>
    </w:p>
    <w:p w:rsidR="003C3E64" w:rsidRPr="005D42C2" w:rsidRDefault="003C3E64" w:rsidP="003C3E64">
      <w:pPr>
        <w:ind w:firstLine="709"/>
        <w:jc w:val="center"/>
        <w:outlineLvl w:val="0"/>
        <w:rPr>
          <w:b/>
          <w:bCs/>
          <w:kern w:val="32"/>
        </w:rPr>
      </w:pPr>
      <w:r w:rsidRPr="005D42C2">
        <w:rPr>
          <w:b/>
          <w:bCs/>
          <w:kern w:val="32"/>
        </w:rPr>
        <w:t>12. Прочие условия</w:t>
      </w:r>
    </w:p>
    <w:p w:rsidR="003C3E64" w:rsidRPr="005D42C2" w:rsidRDefault="003C3E64" w:rsidP="003C3E64">
      <w:pPr>
        <w:tabs>
          <w:tab w:val="left" w:pos="-6804"/>
        </w:tabs>
        <w:ind w:firstLine="709"/>
        <w:jc w:val="both"/>
      </w:pPr>
      <w:r w:rsidRPr="005D42C2">
        <w:t>12.1. Заказчик приобретает право собственности на результат выполненных работ</w:t>
      </w:r>
      <w:r w:rsidRPr="005D42C2">
        <w:rPr>
          <w:i/>
        </w:rPr>
        <w:t xml:space="preserve"> </w:t>
      </w:r>
      <w:r w:rsidRPr="005D42C2">
        <w:t xml:space="preserve">с момента подписания Акта сдачи-приемки работ. </w:t>
      </w:r>
    </w:p>
    <w:p w:rsidR="003C3E64" w:rsidRPr="005D42C2" w:rsidRDefault="003C3E64" w:rsidP="003C3E64">
      <w:pPr>
        <w:tabs>
          <w:tab w:val="left" w:pos="-6804"/>
        </w:tabs>
        <w:ind w:firstLine="709"/>
        <w:jc w:val="both"/>
      </w:pPr>
      <w:r w:rsidRPr="005D42C2">
        <w:t>12.2.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3C3E64" w:rsidRPr="005D42C2" w:rsidRDefault="003C3E64" w:rsidP="003C3E64">
      <w:pPr>
        <w:tabs>
          <w:tab w:val="left" w:pos="-6804"/>
        </w:tabs>
        <w:ind w:firstLine="709"/>
        <w:jc w:val="both"/>
      </w:pPr>
      <w:r w:rsidRPr="005D42C2">
        <w:lastRenderedPageBreak/>
        <w:t>12.3.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3C3E64" w:rsidRPr="005D42C2" w:rsidRDefault="003C3E64" w:rsidP="003C3E64">
      <w:pPr>
        <w:tabs>
          <w:tab w:val="left" w:pos="-6804"/>
        </w:tabs>
        <w:ind w:firstLine="709"/>
        <w:jc w:val="both"/>
      </w:pPr>
      <w:r w:rsidRPr="005D42C2">
        <w:t xml:space="preserve">12.4.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5D42C2">
        <w:t>с даты отправки</w:t>
      </w:r>
      <w:proofErr w:type="gramEnd"/>
      <w:r w:rsidRPr="005D42C2">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3C3E64" w:rsidRPr="005D42C2" w:rsidRDefault="003C3E64" w:rsidP="003C3E64">
      <w:pPr>
        <w:tabs>
          <w:tab w:val="left" w:pos="-6804"/>
        </w:tabs>
        <w:ind w:firstLine="709"/>
        <w:jc w:val="center"/>
        <w:rPr>
          <w:b/>
        </w:rPr>
      </w:pPr>
    </w:p>
    <w:p w:rsidR="003C3E64" w:rsidRPr="005D42C2" w:rsidRDefault="003C3E64" w:rsidP="003C3E64">
      <w:pPr>
        <w:tabs>
          <w:tab w:val="left" w:pos="-6804"/>
        </w:tabs>
        <w:ind w:firstLine="709"/>
        <w:jc w:val="center"/>
        <w:rPr>
          <w:b/>
        </w:rPr>
      </w:pPr>
      <w:r w:rsidRPr="005D42C2">
        <w:rPr>
          <w:b/>
        </w:rPr>
        <w:t>13. Налоговая оговорка</w:t>
      </w:r>
    </w:p>
    <w:p w:rsidR="003C3E64" w:rsidRPr="005D42C2" w:rsidRDefault="003C3E64" w:rsidP="003C3E64">
      <w:pPr>
        <w:ind w:firstLine="709"/>
        <w:jc w:val="both"/>
      </w:pPr>
      <w:r w:rsidRPr="005D42C2">
        <w:t>13.1.</w:t>
      </w:r>
      <w:r w:rsidRPr="005D42C2">
        <w:rPr>
          <w:i/>
        </w:rPr>
        <w:t xml:space="preserve"> Исполнитель</w:t>
      </w:r>
      <w:r w:rsidRPr="005D42C2">
        <w:t xml:space="preserve"> гарантирует, что:</w:t>
      </w:r>
    </w:p>
    <w:p w:rsidR="003C3E64" w:rsidRPr="005D42C2" w:rsidRDefault="003C3E64" w:rsidP="003C3E64">
      <w:pPr>
        <w:ind w:firstLine="709"/>
        <w:jc w:val="both"/>
      </w:pPr>
      <w:proofErr w:type="gramStart"/>
      <w:r w:rsidRPr="005D42C2">
        <w:t>зарегистрирован</w:t>
      </w:r>
      <w:proofErr w:type="gramEnd"/>
      <w:r w:rsidRPr="005D42C2">
        <w:t xml:space="preserve"> в ЕГРЮЛ/ЕГРИП надлежащим образом;</w:t>
      </w:r>
    </w:p>
    <w:p w:rsidR="003C3E64" w:rsidRPr="005D42C2" w:rsidRDefault="003C3E64" w:rsidP="003C3E64">
      <w:pPr>
        <w:ind w:firstLine="709"/>
        <w:jc w:val="both"/>
      </w:pPr>
      <w:r w:rsidRPr="005D42C2">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3E64" w:rsidRPr="005D42C2" w:rsidRDefault="003C3E64" w:rsidP="003C3E64">
      <w:pPr>
        <w:ind w:firstLine="709"/>
        <w:jc w:val="both"/>
      </w:pPr>
      <w:r w:rsidRPr="005D42C2">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C3E64" w:rsidRPr="005D42C2" w:rsidRDefault="003C3E64" w:rsidP="003C3E64">
      <w:pPr>
        <w:ind w:firstLine="709"/>
        <w:jc w:val="both"/>
      </w:pPr>
      <w:r w:rsidRPr="005D42C2">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C3E64" w:rsidRPr="005D42C2" w:rsidRDefault="003C3E64" w:rsidP="003C3E64">
      <w:pPr>
        <w:ind w:firstLine="709"/>
        <w:jc w:val="both"/>
      </w:pPr>
      <w:r w:rsidRPr="005D42C2">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C3E64" w:rsidRPr="005D42C2" w:rsidRDefault="003C3E64" w:rsidP="003C3E64">
      <w:pPr>
        <w:ind w:firstLine="709"/>
        <w:jc w:val="both"/>
      </w:pPr>
      <w:r w:rsidRPr="005D42C2">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3E64" w:rsidRPr="005D42C2" w:rsidRDefault="003C3E64" w:rsidP="003C3E64">
      <w:pPr>
        <w:ind w:firstLine="709"/>
        <w:jc w:val="both"/>
      </w:pPr>
      <w:proofErr w:type="gramStart"/>
      <w:r w:rsidRPr="005D42C2">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C3E64" w:rsidRPr="005D42C2" w:rsidRDefault="003C3E64" w:rsidP="003C3E64">
      <w:pPr>
        <w:ind w:firstLine="709"/>
        <w:jc w:val="both"/>
      </w:pPr>
      <w:r w:rsidRPr="005D42C2">
        <w:t>своевременно и в полном объеме уплачивает налоги, сборы и страховые взносы;</w:t>
      </w:r>
    </w:p>
    <w:p w:rsidR="003C3E64" w:rsidRPr="005D42C2" w:rsidRDefault="003C3E64" w:rsidP="003C3E64">
      <w:pPr>
        <w:ind w:firstLine="709"/>
        <w:jc w:val="both"/>
        <w:rPr>
          <w:i/>
        </w:rPr>
      </w:pPr>
      <w:r w:rsidRPr="005D42C2">
        <w:rPr>
          <w:i/>
        </w:rPr>
        <w:t>отражает в налоговой отчетности по НДС все суммы НДС, предъявленные Заказчику</w:t>
      </w:r>
      <w:r w:rsidRPr="005D42C2">
        <w:t xml:space="preserve"> – </w:t>
      </w:r>
      <w:r w:rsidRPr="005D42C2">
        <w:rPr>
          <w:i/>
        </w:rPr>
        <w:t>данный абзац исключается в случае освобождения от уплаты НДС при заключении Договора;</w:t>
      </w:r>
    </w:p>
    <w:p w:rsidR="003C3E64" w:rsidRPr="005D42C2" w:rsidRDefault="003C3E64" w:rsidP="003C3E64">
      <w:pPr>
        <w:ind w:firstLine="709"/>
        <w:jc w:val="both"/>
      </w:pPr>
      <w:r w:rsidRPr="005D42C2">
        <w:t>лица, подписывающие от его имени первичные документы и счета-фактуры, имеют на это все необходимые полномочия и доверенности.</w:t>
      </w:r>
    </w:p>
    <w:p w:rsidR="003C3E64" w:rsidRPr="005D42C2" w:rsidRDefault="003C3E64" w:rsidP="003C3E64">
      <w:pPr>
        <w:tabs>
          <w:tab w:val="left" w:pos="1276"/>
          <w:tab w:val="left" w:pos="1418"/>
        </w:tabs>
        <w:ind w:firstLine="709"/>
        <w:jc w:val="both"/>
      </w:pPr>
      <w:r w:rsidRPr="005D42C2">
        <w:t>13.2.</w:t>
      </w:r>
      <w:r w:rsidRPr="005D42C2">
        <w:tab/>
        <w:t xml:space="preserve">Если </w:t>
      </w:r>
      <w:r w:rsidRPr="005D42C2">
        <w:rPr>
          <w:i/>
        </w:rPr>
        <w:t>Исполнитель</w:t>
      </w:r>
      <w:r w:rsidRPr="005D42C2">
        <w:t xml:space="preserve"> нарушит гарантии (любую одну, несколько или все вместе), указанные в пункте 13.1. настоящего Договора,  и это повлечет:</w:t>
      </w:r>
    </w:p>
    <w:p w:rsidR="003C3E64" w:rsidRPr="005D42C2" w:rsidRDefault="003C3E64" w:rsidP="003C3E64">
      <w:pPr>
        <w:tabs>
          <w:tab w:val="left" w:pos="1276"/>
        </w:tabs>
        <w:ind w:firstLine="709"/>
        <w:jc w:val="both"/>
      </w:pPr>
      <w:r w:rsidRPr="005D42C2">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3C3E64" w:rsidRPr="005D42C2" w:rsidRDefault="003C3E64" w:rsidP="003C3E64">
      <w:pPr>
        <w:ind w:firstLine="709"/>
        <w:jc w:val="both"/>
      </w:pPr>
      <w:proofErr w:type="gramStart"/>
      <w:r w:rsidRPr="005D42C2">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5D42C2">
        <w:t xml:space="preserve"> понес вследствие таких нарушений. </w:t>
      </w:r>
    </w:p>
    <w:p w:rsidR="003C3E64" w:rsidRPr="005D42C2" w:rsidRDefault="003C3E64" w:rsidP="003C3E64">
      <w:pPr>
        <w:tabs>
          <w:tab w:val="left" w:pos="1276"/>
          <w:tab w:val="left" w:pos="1418"/>
        </w:tabs>
        <w:ind w:firstLine="709"/>
        <w:jc w:val="both"/>
      </w:pPr>
      <w:r w:rsidRPr="005D42C2">
        <w:t>13.3. </w:t>
      </w:r>
      <w:r w:rsidRPr="005D42C2">
        <w:rPr>
          <w:i/>
        </w:rPr>
        <w:t>Исполнитель</w:t>
      </w:r>
      <w:r w:rsidRPr="005D42C2">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5D42C2">
        <w:rPr>
          <w:i/>
        </w:rPr>
        <w:t>Исполнителя</w:t>
      </w:r>
      <w:r w:rsidRPr="005D42C2">
        <w:t xml:space="preserve"> возместить имущественные потери.</w:t>
      </w:r>
    </w:p>
    <w:p w:rsidR="003C3E64" w:rsidRPr="005D42C2" w:rsidRDefault="003C3E64" w:rsidP="003C3E64">
      <w:pPr>
        <w:tabs>
          <w:tab w:val="left" w:pos="1276"/>
          <w:tab w:val="left" w:pos="1418"/>
        </w:tabs>
        <w:ind w:firstLine="709"/>
        <w:jc w:val="both"/>
      </w:pPr>
    </w:p>
    <w:p w:rsidR="003C3E64" w:rsidRPr="005D42C2" w:rsidRDefault="003C3E64" w:rsidP="003C3E64">
      <w:pPr>
        <w:ind w:firstLine="709"/>
        <w:jc w:val="center"/>
        <w:outlineLvl w:val="0"/>
        <w:rPr>
          <w:b/>
          <w:bCs/>
          <w:kern w:val="32"/>
        </w:rPr>
      </w:pPr>
      <w:r w:rsidRPr="005D42C2">
        <w:rPr>
          <w:b/>
          <w:bCs/>
          <w:kern w:val="32"/>
        </w:rPr>
        <w:t>14. Перечень приложений</w:t>
      </w:r>
    </w:p>
    <w:p w:rsidR="003C3E64" w:rsidRPr="005D42C2" w:rsidRDefault="003C3E64" w:rsidP="003C3E64">
      <w:pPr>
        <w:tabs>
          <w:tab w:val="left" w:pos="0"/>
        </w:tabs>
        <w:ind w:firstLine="709"/>
        <w:jc w:val="both"/>
      </w:pPr>
      <w:r w:rsidRPr="005D42C2">
        <w:t>14.1. К настоящему Договору прилагаются и являются его неотъемлемой частью:</w:t>
      </w:r>
    </w:p>
    <w:p w:rsidR="003C3E64" w:rsidRPr="005D42C2" w:rsidRDefault="003C3E64" w:rsidP="003C3E64">
      <w:pPr>
        <w:tabs>
          <w:tab w:val="left" w:pos="0"/>
        </w:tabs>
        <w:ind w:firstLine="709"/>
        <w:jc w:val="both"/>
      </w:pPr>
      <w:r w:rsidRPr="005D42C2">
        <w:t xml:space="preserve">14.1.1. Приложение № 1 – Требования к </w:t>
      </w:r>
      <w:r w:rsidRPr="005D42C2">
        <w:rPr>
          <w:i/>
          <w:u w:val="single"/>
        </w:rPr>
        <w:t>оказанию Услуг.</w:t>
      </w:r>
    </w:p>
    <w:p w:rsidR="003C3E64" w:rsidRPr="005D42C2" w:rsidRDefault="003C3E64" w:rsidP="003C3E64">
      <w:pPr>
        <w:keepNext/>
        <w:ind w:left="720" w:firstLine="709"/>
        <w:jc w:val="center"/>
        <w:outlineLvl w:val="0"/>
        <w:rPr>
          <w:b/>
          <w:bCs/>
          <w:kern w:val="32"/>
        </w:rPr>
      </w:pPr>
      <w:r w:rsidRPr="005D42C2">
        <w:rPr>
          <w:b/>
          <w:bCs/>
          <w:kern w:val="32"/>
        </w:rPr>
        <w:t>15.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3C3E64" w:rsidRPr="005D42C2" w:rsidTr="00290709">
        <w:tc>
          <w:tcPr>
            <w:tcW w:w="4786" w:type="dxa"/>
            <w:tcBorders>
              <w:top w:val="nil"/>
              <w:left w:val="nil"/>
              <w:bottom w:val="nil"/>
              <w:right w:val="nil"/>
            </w:tcBorders>
          </w:tcPr>
          <w:p w:rsidR="003C3E64" w:rsidRPr="005D42C2" w:rsidRDefault="003C3E64" w:rsidP="00290709">
            <w:pPr>
              <w:suppressAutoHyphens/>
              <w:ind w:firstLine="709"/>
              <w:jc w:val="both"/>
              <w:rPr>
                <w:b/>
              </w:rPr>
            </w:pPr>
            <w:r w:rsidRPr="005D42C2">
              <w:rPr>
                <w:b/>
              </w:rPr>
              <w:t>Заказчик:</w:t>
            </w:r>
          </w:p>
          <w:p w:rsidR="003C3E64" w:rsidRPr="005D42C2" w:rsidRDefault="003C3E64" w:rsidP="00290709">
            <w:r w:rsidRPr="005D42C2">
              <w:t>Заказчик:</w:t>
            </w:r>
          </w:p>
          <w:p w:rsidR="003C3E64" w:rsidRPr="005D42C2" w:rsidRDefault="003C3E64" w:rsidP="00290709">
            <w:proofErr w:type="gramStart"/>
            <w:r w:rsidRPr="005D42C2">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5D42C2">
              <w:t xml:space="preserve"> </w:t>
            </w:r>
            <w:proofErr w:type="gramStart"/>
            <w:r w:rsidRPr="005D42C2">
              <w:t>Киров»)</w:t>
            </w:r>
            <w:proofErr w:type="gramEnd"/>
          </w:p>
          <w:p w:rsidR="003C3E64" w:rsidRPr="005D42C2" w:rsidRDefault="003C3E64" w:rsidP="00290709">
            <w:r w:rsidRPr="005D42C2">
              <w:t>Адрес: 610001, г. Киров, Октябрьский проспект, 151.</w:t>
            </w:r>
          </w:p>
          <w:p w:rsidR="003C3E64" w:rsidRPr="005D42C2" w:rsidRDefault="003C3E64" w:rsidP="00290709">
            <w:r w:rsidRPr="005D42C2">
              <w:t xml:space="preserve">ИНН 4345084841 </w:t>
            </w:r>
          </w:p>
          <w:p w:rsidR="003C3E64" w:rsidRPr="005D42C2" w:rsidRDefault="003C3E64" w:rsidP="00290709"/>
          <w:p w:rsidR="003C3E64" w:rsidRPr="005D42C2" w:rsidRDefault="003C3E64" w:rsidP="00290709">
            <w:r w:rsidRPr="005D42C2">
              <w:lastRenderedPageBreak/>
              <w:t>Банковские реквизиты:</w:t>
            </w:r>
          </w:p>
          <w:p w:rsidR="003C3E64" w:rsidRPr="005D42C2" w:rsidRDefault="003C3E64" w:rsidP="00290709">
            <w:r w:rsidRPr="005D42C2">
              <w:t>КПП 434501001</w:t>
            </w:r>
          </w:p>
          <w:p w:rsidR="003C3E64" w:rsidRPr="005D42C2" w:rsidRDefault="003C3E64" w:rsidP="00290709">
            <w:proofErr w:type="gramStart"/>
            <w:r w:rsidRPr="005D42C2">
              <w:t>р</w:t>
            </w:r>
            <w:proofErr w:type="gramEnd"/>
            <w:r w:rsidRPr="005D42C2">
              <w:t>/счет 40703810192000000102</w:t>
            </w:r>
          </w:p>
          <w:p w:rsidR="003C3E64" w:rsidRPr="005D42C2" w:rsidRDefault="003C3E64" w:rsidP="00290709">
            <w:proofErr w:type="gramStart"/>
            <w:r w:rsidRPr="005D42C2">
              <w:t>р</w:t>
            </w:r>
            <w:proofErr w:type="gramEnd"/>
            <w:r w:rsidRPr="005D42C2">
              <w:t>/счет 40703810192000000122 (ОМС)</w:t>
            </w:r>
          </w:p>
          <w:p w:rsidR="003C3E64" w:rsidRPr="005D42C2" w:rsidRDefault="003C3E64" w:rsidP="00290709">
            <w:r w:rsidRPr="005D42C2">
              <w:t>филиал Банк ВТБ (ПАО) в г. Кирове</w:t>
            </w:r>
          </w:p>
          <w:p w:rsidR="003C3E64" w:rsidRPr="005D42C2" w:rsidRDefault="003C3E64" w:rsidP="00290709">
            <w:proofErr w:type="gramStart"/>
            <w:r w:rsidRPr="005D42C2">
              <w:t>к</w:t>
            </w:r>
            <w:proofErr w:type="gramEnd"/>
            <w:r w:rsidRPr="005D42C2">
              <w:t>/счет 30101810200000000705</w:t>
            </w:r>
          </w:p>
          <w:p w:rsidR="003C3E64" w:rsidRPr="005D42C2" w:rsidRDefault="003C3E64" w:rsidP="00290709">
            <w:r w:rsidRPr="005D42C2">
              <w:t>БИК 043304705</w:t>
            </w:r>
          </w:p>
          <w:p w:rsidR="003C3E64" w:rsidRPr="005D42C2" w:rsidRDefault="003C3E64" w:rsidP="00290709">
            <w:r w:rsidRPr="005D42C2">
              <w:t>Тел.: (8332) 60-37-75, 60-22-27;</w:t>
            </w:r>
          </w:p>
          <w:p w:rsidR="003C3E64" w:rsidRPr="005D42C2" w:rsidRDefault="003C3E64" w:rsidP="00290709">
            <w:r w:rsidRPr="005D42C2">
              <w:t>E-</w:t>
            </w:r>
            <w:proofErr w:type="spellStart"/>
            <w:r w:rsidRPr="005D42C2">
              <w:t>mail</w:t>
            </w:r>
            <w:proofErr w:type="spellEnd"/>
            <w:r w:rsidRPr="005D42C2">
              <w:t>: obskirov@yandex.ru;</w:t>
            </w:r>
          </w:p>
          <w:p w:rsidR="003C3E64" w:rsidRPr="005D42C2" w:rsidRDefault="003C3E64" w:rsidP="00290709"/>
          <w:p w:rsidR="003C3E64" w:rsidRPr="005D42C2" w:rsidRDefault="003C3E64" w:rsidP="00290709">
            <w:r w:rsidRPr="005D42C2">
              <w:t>Главный врач</w:t>
            </w:r>
          </w:p>
          <w:p w:rsidR="003C3E64" w:rsidRPr="005D42C2" w:rsidRDefault="003C3E64" w:rsidP="00290709">
            <w:r w:rsidRPr="005D42C2">
              <w:t>ЧУЗ «Клиническая больница  «РЖД-Медицина» города. Киров»</w:t>
            </w:r>
          </w:p>
          <w:p w:rsidR="003C3E64" w:rsidRPr="005D42C2" w:rsidRDefault="003C3E64" w:rsidP="00290709">
            <w:pPr>
              <w:jc w:val="both"/>
            </w:pPr>
          </w:p>
        </w:tc>
        <w:tc>
          <w:tcPr>
            <w:tcW w:w="4678" w:type="dxa"/>
            <w:tcBorders>
              <w:top w:val="nil"/>
              <w:left w:val="nil"/>
              <w:bottom w:val="nil"/>
              <w:right w:val="nil"/>
            </w:tcBorders>
          </w:tcPr>
          <w:p w:rsidR="003C3E64" w:rsidRPr="005D42C2" w:rsidRDefault="003C3E64" w:rsidP="00290709">
            <w:pPr>
              <w:suppressAutoHyphens/>
              <w:ind w:firstLine="709"/>
              <w:jc w:val="both"/>
              <w:rPr>
                <w:b/>
                <w:highlight w:val="yellow"/>
              </w:rPr>
            </w:pPr>
            <w:r w:rsidRPr="005D42C2">
              <w:rPr>
                <w:b/>
                <w:highlight w:val="yellow"/>
              </w:rPr>
              <w:lastRenderedPageBreak/>
              <w:t>Исполнитель/подрядчик:</w:t>
            </w:r>
          </w:p>
          <w:p w:rsidR="003C3E64" w:rsidRPr="005D42C2" w:rsidRDefault="003C3E64" w:rsidP="00290709">
            <w:pPr>
              <w:rPr>
                <w:highlight w:val="yellow"/>
              </w:rPr>
            </w:pPr>
            <w:r w:rsidRPr="005D42C2">
              <w:rPr>
                <w:highlight w:val="yellow"/>
              </w:rPr>
              <w:t xml:space="preserve">Место нахождения: </w:t>
            </w:r>
          </w:p>
          <w:p w:rsidR="003C3E64" w:rsidRPr="005D42C2" w:rsidRDefault="003C3E64" w:rsidP="00290709">
            <w:pPr>
              <w:rPr>
                <w:highlight w:val="yellow"/>
              </w:rPr>
            </w:pPr>
            <w:r w:rsidRPr="005D42C2">
              <w:rPr>
                <w:highlight w:val="yellow"/>
              </w:rPr>
              <w:t>ИНН:</w:t>
            </w:r>
          </w:p>
          <w:p w:rsidR="003C3E64" w:rsidRPr="005D42C2" w:rsidRDefault="003C3E64" w:rsidP="00290709">
            <w:pPr>
              <w:rPr>
                <w:highlight w:val="yellow"/>
              </w:rPr>
            </w:pPr>
            <w:r w:rsidRPr="005D42C2">
              <w:rPr>
                <w:highlight w:val="yellow"/>
              </w:rPr>
              <w:t>КПП:</w:t>
            </w:r>
          </w:p>
          <w:p w:rsidR="003C3E64" w:rsidRPr="005D42C2" w:rsidRDefault="003C3E64" w:rsidP="00290709">
            <w:pPr>
              <w:rPr>
                <w:highlight w:val="yellow"/>
              </w:rPr>
            </w:pPr>
            <w:r w:rsidRPr="005D42C2">
              <w:rPr>
                <w:highlight w:val="yellow"/>
              </w:rPr>
              <w:t>ОГРН:</w:t>
            </w:r>
          </w:p>
          <w:p w:rsidR="003C3E64" w:rsidRPr="005D42C2" w:rsidRDefault="003C3E64" w:rsidP="00290709">
            <w:pPr>
              <w:jc w:val="both"/>
              <w:rPr>
                <w:highlight w:val="yellow"/>
              </w:rPr>
            </w:pPr>
            <w:r w:rsidRPr="005D42C2">
              <w:rPr>
                <w:highlight w:val="yellow"/>
              </w:rPr>
              <w:t>К/С:</w:t>
            </w:r>
          </w:p>
          <w:p w:rsidR="003C3E64" w:rsidRPr="005D42C2" w:rsidRDefault="003C3E64" w:rsidP="00290709">
            <w:pPr>
              <w:jc w:val="both"/>
              <w:rPr>
                <w:highlight w:val="yellow"/>
              </w:rPr>
            </w:pPr>
            <w:r w:rsidRPr="005D42C2">
              <w:rPr>
                <w:highlight w:val="yellow"/>
              </w:rPr>
              <w:t>Банк:</w:t>
            </w:r>
          </w:p>
          <w:p w:rsidR="003C3E64" w:rsidRPr="005D42C2" w:rsidRDefault="003C3E64" w:rsidP="00290709">
            <w:pPr>
              <w:jc w:val="both"/>
              <w:rPr>
                <w:highlight w:val="yellow"/>
              </w:rPr>
            </w:pPr>
            <w:r w:rsidRPr="005D42C2">
              <w:rPr>
                <w:highlight w:val="yellow"/>
              </w:rPr>
              <w:t xml:space="preserve">БИК: </w:t>
            </w:r>
          </w:p>
          <w:p w:rsidR="003C3E64" w:rsidRPr="005D42C2" w:rsidRDefault="003C3E64" w:rsidP="00290709">
            <w:pPr>
              <w:rPr>
                <w:highlight w:val="yellow"/>
              </w:rPr>
            </w:pPr>
            <w:proofErr w:type="gramStart"/>
            <w:r w:rsidRPr="005D42C2">
              <w:rPr>
                <w:highlight w:val="yellow"/>
              </w:rPr>
              <w:t>Р</w:t>
            </w:r>
            <w:proofErr w:type="gramEnd"/>
            <w:r w:rsidRPr="005D42C2">
              <w:rPr>
                <w:highlight w:val="yellow"/>
              </w:rPr>
              <w:t xml:space="preserve">/С: </w:t>
            </w:r>
          </w:p>
          <w:p w:rsidR="003C3E64" w:rsidRPr="005D42C2" w:rsidRDefault="003C3E64" w:rsidP="00290709">
            <w:pPr>
              <w:jc w:val="both"/>
              <w:rPr>
                <w:bCs/>
              </w:rPr>
            </w:pPr>
            <w:r w:rsidRPr="005D42C2">
              <w:rPr>
                <w:highlight w:val="yellow"/>
              </w:rPr>
              <w:lastRenderedPageBreak/>
              <w:t>Электронная почта:</w:t>
            </w:r>
            <w:r w:rsidRPr="005D42C2">
              <w:t xml:space="preserve"> </w:t>
            </w:r>
          </w:p>
          <w:p w:rsidR="003C3E64" w:rsidRPr="005D42C2" w:rsidRDefault="003C3E64" w:rsidP="00290709">
            <w:pPr>
              <w:ind w:firstLine="709"/>
              <w:jc w:val="both"/>
            </w:pPr>
          </w:p>
        </w:tc>
      </w:tr>
      <w:tr w:rsidR="003C3E64" w:rsidRPr="005D42C2" w:rsidTr="00290709">
        <w:trPr>
          <w:trHeight w:val="841"/>
        </w:trPr>
        <w:tc>
          <w:tcPr>
            <w:tcW w:w="4786" w:type="dxa"/>
            <w:tcBorders>
              <w:top w:val="nil"/>
              <w:left w:val="single" w:sz="4" w:space="0" w:color="auto"/>
              <w:bottom w:val="single" w:sz="4" w:space="0" w:color="auto"/>
              <w:right w:val="single" w:sz="4" w:space="0" w:color="auto"/>
            </w:tcBorders>
          </w:tcPr>
          <w:p w:rsidR="003C3E64" w:rsidRPr="005D42C2" w:rsidRDefault="003C3E64" w:rsidP="00290709">
            <w:pPr>
              <w:snapToGrid w:val="0"/>
              <w:ind w:firstLine="709"/>
              <w:jc w:val="both"/>
              <w:rPr>
                <w:rFonts w:eastAsia="Calibri"/>
              </w:rPr>
            </w:pPr>
          </w:p>
          <w:p w:rsidR="003C3E64" w:rsidRPr="005D42C2" w:rsidRDefault="003C3E64" w:rsidP="00290709">
            <w:pPr>
              <w:snapToGrid w:val="0"/>
              <w:jc w:val="both"/>
              <w:rPr>
                <w:rFonts w:eastAsia="Calibri"/>
                <w:bCs/>
              </w:rPr>
            </w:pPr>
            <w:r w:rsidRPr="005D42C2">
              <w:rPr>
                <w:rFonts w:eastAsia="Calibri"/>
              </w:rPr>
              <w:t xml:space="preserve">_______________/А.В. Бобков/ </w:t>
            </w:r>
          </w:p>
          <w:p w:rsidR="003C3E64" w:rsidRPr="005D42C2" w:rsidRDefault="003C3E64" w:rsidP="00290709">
            <w:pPr>
              <w:snapToGrid w:val="0"/>
              <w:jc w:val="both"/>
              <w:rPr>
                <w:rFonts w:eastAsia="Calibri"/>
              </w:rPr>
            </w:pPr>
          </w:p>
        </w:tc>
        <w:tc>
          <w:tcPr>
            <w:tcW w:w="4678" w:type="dxa"/>
            <w:tcBorders>
              <w:top w:val="nil"/>
              <w:left w:val="single" w:sz="4" w:space="0" w:color="auto"/>
              <w:bottom w:val="single" w:sz="4" w:space="0" w:color="auto"/>
              <w:right w:val="single" w:sz="4" w:space="0" w:color="auto"/>
            </w:tcBorders>
          </w:tcPr>
          <w:p w:rsidR="003C3E64" w:rsidRPr="005D42C2" w:rsidRDefault="003C3E64" w:rsidP="00290709">
            <w:pPr>
              <w:keepNext/>
              <w:keepLines/>
              <w:suppressAutoHyphens/>
              <w:ind w:firstLine="709"/>
              <w:jc w:val="both"/>
              <w:outlineLvl w:val="2"/>
            </w:pPr>
          </w:p>
          <w:p w:rsidR="003C3E64" w:rsidRPr="005D42C2" w:rsidRDefault="003C3E64" w:rsidP="00290709">
            <w:pPr>
              <w:suppressAutoHyphens/>
              <w:jc w:val="both"/>
              <w:rPr>
                <w:lang w:val="en-US"/>
              </w:rPr>
            </w:pPr>
            <w:r w:rsidRPr="005D42C2">
              <w:rPr>
                <w:highlight w:val="yellow"/>
              </w:rPr>
              <w:t>___________________</w:t>
            </w:r>
            <w:r w:rsidRPr="005D42C2">
              <w:rPr>
                <w:highlight w:val="yellow"/>
                <w:lang w:val="en-US"/>
              </w:rPr>
              <w:t>/ __________/</w:t>
            </w:r>
          </w:p>
        </w:tc>
      </w:tr>
    </w:tbl>
    <w:p w:rsidR="003C3E64" w:rsidRPr="0073659F" w:rsidRDefault="003C3E64" w:rsidP="003C3E64">
      <w:pPr>
        <w:ind w:firstLine="709"/>
        <w:jc w:val="right"/>
        <w:rPr>
          <w:sz w:val="16"/>
          <w:szCs w:val="16"/>
        </w:rPr>
      </w:pPr>
      <w:r w:rsidRPr="0073659F">
        <w:rPr>
          <w:sz w:val="16"/>
          <w:szCs w:val="16"/>
        </w:rPr>
        <w:t>Приложение № 1</w:t>
      </w:r>
    </w:p>
    <w:p w:rsidR="003C3E64" w:rsidRPr="0073659F" w:rsidRDefault="003C3E64" w:rsidP="003C3E64">
      <w:pPr>
        <w:ind w:firstLine="709"/>
        <w:jc w:val="right"/>
        <w:rPr>
          <w:sz w:val="16"/>
          <w:szCs w:val="16"/>
        </w:rPr>
      </w:pPr>
      <w:r w:rsidRPr="0073659F">
        <w:rPr>
          <w:sz w:val="16"/>
          <w:szCs w:val="16"/>
        </w:rPr>
        <w:t>к Договору №_____ от «___» __________ 20__г.</w:t>
      </w:r>
    </w:p>
    <w:p w:rsidR="003C3E64" w:rsidRPr="0073659F" w:rsidRDefault="003C3E64" w:rsidP="003C3E64">
      <w:pPr>
        <w:keepNext/>
        <w:ind w:firstLine="709"/>
        <w:jc w:val="center"/>
        <w:outlineLvl w:val="4"/>
        <w:rPr>
          <w:b/>
          <w:i/>
          <w:sz w:val="16"/>
          <w:szCs w:val="16"/>
          <w:u w:val="single"/>
        </w:rPr>
      </w:pPr>
      <w:r w:rsidRPr="0073659F">
        <w:rPr>
          <w:b/>
          <w:sz w:val="16"/>
          <w:szCs w:val="16"/>
          <w:u w:val="single"/>
        </w:rPr>
        <w:t xml:space="preserve">Требования к </w:t>
      </w:r>
      <w:r w:rsidRPr="0073659F">
        <w:rPr>
          <w:b/>
          <w:i/>
          <w:sz w:val="16"/>
          <w:szCs w:val="16"/>
          <w:u w:val="single"/>
        </w:rPr>
        <w:t>оказанию Услуг.</w:t>
      </w:r>
    </w:p>
    <w:p w:rsidR="003C3E64" w:rsidRPr="0073659F" w:rsidRDefault="003C3E64" w:rsidP="003C3E64">
      <w:pPr>
        <w:keepNext/>
        <w:ind w:firstLine="709"/>
        <w:jc w:val="center"/>
        <w:outlineLvl w:val="4"/>
        <w:rPr>
          <w:b/>
          <w:bCs/>
          <w:i/>
          <w:snapToGrid w:val="0"/>
          <w:sz w:val="16"/>
          <w:szCs w:val="16"/>
          <w:u w:val="single"/>
        </w:rPr>
      </w:pPr>
    </w:p>
    <w:tbl>
      <w:tblPr>
        <w:tblW w:w="5000" w:type="pct"/>
        <w:jc w:val="center"/>
        <w:tblLayout w:type="fixed"/>
        <w:tblLook w:val="0000" w:firstRow="0" w:lastRow="0" w:firstColumn="0" w:lastColumn="0" w:noHBand="0" w:noVBand="0"/>
      </w:tblPr>
      <w:tblGrid>
        <w:gridCol w:w="5424"/>
        <w:gridCol w:w="5423"/>
      </w:tblGrid>
      <w:tr w:rsidR="003C3E64" w:rsidRPr="0073659F" w:rsidTr="00290709">
        <w:trPr>
          <w:jc w:val="center"/>
        </w:trPr>
        <w:tc>
          <w:tcPr>
            <w:tcW w:w="4698" w:type="dxa"/>
          </w:tcPr>
          <w:p w:rsidR="003C3E64" w:rsidRPr="0073659F" w:rsidRDefault="003C3E64" w:rsidP="00290709">
            <w:pPr>
              <w:jc w:val="both"/>
              <w:rPr>
                <w:sz w:val="16"/>
                <w:szCs w:val="16"/>
              </w:rPr>
            </w:pPr>
            <w:r w:rsidRPr="0073659F">
              <w:rPr>
                <w:sz w:val="16"/>
                <w:szCs w:val="16"/>
              </w:rPr>
              <w:t xml:space="preserve">г.  Киров              </w:t>
            </w:r>
          </w:p>
        </w:tc>
        <w:tc>
          <w:tcPr>
            <w:tcW w:w="4697" w:type="dxa"/>
          </w:tcPr>
          <w:p w:rsidR="003C3E64" w:rsidRPr="0073659F" w:rsidRDefault="003C3E64" w:rsidP="00290709">
            <w:pPr>
              <w:jc w:val="both"/>
              <w:rPr>
                <w:sz w:val="16"/>
                <w:szCs w:val="16"/>
              </w:rPr>
            </w:pPr>
            <w:r w:rsidRPr="0073659F">
              <w:rPr>
                <w:sz w:val="16"/>
                <w:szCs w:val="16"/>
              </w:rPr>
              <w:t xml:space="preserve">                            </w:t>
            </w:r>
            <w:r>
              <w:rPr>
                <w:sz w:val="16"/>
                <w:szCs w:val="16"/>
              </w:rPr>
              <w:t xml:space="preserve">                                                  </w:t>
            </w:r>
            <w:r w:rsidRPr="0073659F">
              <w:rPr>
                <w:sz w:val="16"/>
                <w:szCs w:val="16"/>
              </w:rPr>
              <w:t xml:space="preserve">   «___»  __________ 20__ г.</w:t>
            </w:r>
          </w:p>
        </w:tc>
      </w:tr>
    </w:tbl>
    <w:p w:rsidR="003C3E64" w:rsidRPr="0073659F" w:rsidRDefault="003C3E64" w:rsidP="003C3E64">
      <w:pPr>
        <w:ind w:firstLine="709"/>
        <w:jc w:val="both"/>
        <w:rPr>
          <w:b/>
          <w:sz w:val="16"/>
          <w:szCs w:val="16"/>
        </w:rPr>
      </w:pPr>
    </w:p>
    <w:tbl>
      <w:tblPr>
        <w:tblW w:w="4678"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701"/>
        <w:gridCol w:w="1135"/>
        <w:gridCol w:w="852"/>
        <w:gridCol w:w="1277"/>
        <w:gridCol w:w="958"/>
        <w:gridCol w:w="1305"/>
        <w:gridCol w:w="794"/>
      </w:tblGrid>
      <w:tr w:rsidR="003C3E64" w:rsidRPr="0073659F" w:rsidTr="00290709">
        <w:tc>
          <w:tcPr>
            <w:tcW w:w="1047" w:type="pct"/>
            <w:vAlign w:val="center"/>
          </w:tcPr>
          <w:p w:rsidR="003C3E64" w:rsidRPr="0073659F" w:rsidRDefault="003C3E64" w:rsidP="00290709">
            <w:pPr>
              <w:jc w:val="center"/>
              <w:rPr>
                <w:b/>
                <w:sz w:val="16"/>
                <w:szCs w:val="16"/>
                <w:lang w:val="en-US"/>
              </w:rPr>
            </w:pPr>
            <w:r w:rsidRPr="0073659F">
              <w:rPr>
                <w:b/>
                <w:sz w:val="16"/>
                <w:szCs w:val="16"/>
              </w:rPr>
              <w:t xml:space="preserve">Наименование </w:t>
            </w:r>
            <w:r w:rsidRPr="0073659F">
              <w:rPr>
                <w:b/>
                <w:i/>
                <w:sz w:val="16"/>
                <w:szCs w:val="16"/>
              </w:rPr>
              <w:t>Р</w:t>
            </w:r>
            <w:proofErr w:type="spellStart"/>
            <w:r w:rsidRPr="0073659F">
              <w:rPr>
                <w:b/>
                <w:i/>
                <w:sz w:val="16"/>
                <w:szCs w:val="16"/>
                <w:lang w:val="en-US"/>
              </w:rPr>
              <w:t>абот</w:t>
            </w:r>
            <w:proofErr w:type="spellEnd"/>
            <w:r w:rsidRPr="0073659F">
              <w:rPr>
                <w:b/>
                <w:i/>
                <w:sz w:val="16"/>
                <w:szCs w:val="16"/>
                <w:lang w:val="en-US"/>
              </w:rPr>
              <w:t>/</w:t>
            </w:r>
            <w:r w:rsidRPr="0073659F">
              <w:rPr>
                <w:b/>
                <w:i/>
                <w:sz w:val="16"/>
                <w:szCs w:val="16"/>
              </w:rPr>
              <w:t>Услуг</w:t>
            </w:r>
          </w:p>
        </w:tc>
        <w:tc>
          <w:tcPr>
            <w:tcW w:w="838" w:type="pct"/>
            <w:vAlign w:val="center"/>
          </w:tcPr>
          <w:p w:rsidR="003C3E64" w:rsidRPr="0073659F" w:rsidRDefault="003C3E64" w:rsidP="00290709">
            <w:pPr>
              <w:ind w:left="-108"/>
              <w:jc w:val="center"/>
              <w:rPr>
                <w:b/>
                <w:sz w:val="16"/>
                <w:szCs w:val="16"/>
                <w:lang w:val="en-US"/>
              </w:rPr>
            </w:pPr>
            <w:proofErr w:type="spellStart"/>
            <w:r w:rsidRPr="0073659F">
              <w:rPr>
                <w:b/>
                <w:sz w:val="16"/>
                <w:szCs w:val="16"/>
                <w:lang w:val="en-US"/>
              </w:rPr>
              <w:t>Содержание</w:t>
            </w:r>
            <w:proofErr w:type="spellEnd"/>
            <w:r w:rsidRPr="0073659F">
              <w:rPr>
                <w:b/>
                <w:sz w:val="16"/>
                <w:szCs w:val="16"/>
                <w:lang w:val="en-US"/>
              </w:rPr>
              <w:t xml:space="preserve"> </w:t>
            </w:r>
            <w:r w:rsidRPr="0073659F">
              <w:rPr>
                <w:b/>
                <w:i/>
                <w:sz w:val="16"/>
                <w:szCs w:val="16"/>
              </w:rPr>
              <w:t>Р</w:t>
            </w:r>
            <w:proofErr w:type="spellStart"/>
            <w:r w:rsidRPr="0073659F">
              <w:rPr>
                <w:b/>
                <w:i/>
                <w:sz w:val="16"/>
                <w:szCs w:val="16"/>
                <w:lang w:val="en-US"/>
              </w:rPr>
              <w:t>абот</w:t>
            </w:r>
            <w:proofErr w:type="spellEnd"/>
            <w:r w:rsidRPr="0073659F">
              <w:rPr>
                <w:b/>
                <w:i/>
                <w:sz w:val="16"/>
                <w:szCs w:val="16"/>
                <w:lang w:val="en-US"/>
              </w:rPr>
              <w:t>/</w:t>
            </w:r>
            <w:r w:rsidRPr="0073659F">
              <w:rPr>
                <w:b/>
                <w:i/>
                <w:sz w:val="16"/>
                <w:szCs w:val="16"/>
              </w:rPr>
              <w:t>У</w:t>
            </w:r>
            <w:proofErr w:type="spellStart"/>
            <w:r w:rsidRPr="0073659F">
              <w:rPr>
                <w:b/>
                <w:i/>
                <w:sz w:val="16"/>
                <w:szCs w:val="16"/>
                <w:lang w:val="en-US"/>
              </w:rPr>
              <w:t>слуг</w:t>
            </w:r>
            <w:proofErr w:type="spellEnd"/>
          </w:p>
        </w:tc>
        <w:tc>
          <w:tcPr>
            <w:tcW w:w="559" w:type="pct"/>
            <w:shd w:val="clear" w:color="auto" w:fill="auto"/>
            <w:vAlign w:val="center"/>
          </w:tcPr>
          <w:p w:rsidR="003C3E64" w:rsidRPr="0073659F" w:rsidRDefault="003C3E64" w:rsidP="00290709">
            <w:pPr>
              <w:jc w:val="center"/>
              <w:rPr>
                <w:b/>
                <w:sz w:val="16"/>
                <w:szCs w:val="16"/>
              </w:rPr>
            </w:pPr>
            <w:r w:rsidRPr="0073659F">
              <w:rPr>
                <w:b/>
                <w:sz w:val="16"/>
                <w:szCs w:val="16"/>
              </w:rPr>
              <w:t>Ед. измерения</w:t>
            </w:r>
          </w:p>
        </w:tc>
        <w:tc>
          <w:tcPr>
            <w:tcW w:w="420" w:type="pct"/>
            <w:shd w:val="clear" w:color="auto" w:fill="auto"/>
            <w:vAlign w:val="center"/>
          </w:tcPr>
          <w:p w:rsidR="003C3E64" w:rsidRPr="0073659F" w:rsidRDefault="003C3E64" w:rsidP="00290709">
            <w:pPr>
              <w:jc w:val="center"/>
              <w:rPr>
                <w:b/>
                <w:strike/>
                <w:sz w:val="16"/>
                <w:szCs w:val="16"/>
              </w:rPr>
            </w:pPr>
            <w:r w:rsidRPr="0073659F">
              <w:rPr>
                <w:b/>
                <w:sz w:val="16"/>
                <w:szCs w:val="16"/>
              </w:rPr>
              <w:t>Кол</w:t>
            </w:r>
            <w:r w:rsidRPr="0073659F">
              <w:rPr>
                <w:b/>
                <w:sz w:val="16"/>
                <w:szCs w:val="16"/>
                <w:lang w:val="en-US"/>
              </w:rPr>
              <w:t>л</w:t>
            </w:r>
            <w:proofErr w:type="spellStart"/>
            <w:r w:rsidRPr="0073659F">
              <w:rPr>
                <w:b/>
                <w:sz w:val="16"/>
                <w:szCs w:val="16"/>
              </w:rPr>
              <w:t>ичество</w:t>
            </w:r>
            <w:proofErr w:type="spellEnd"/>
          </w:p>
        </w:tc>
        <w:tc>
          <w:tcPr>
            <w:tcW w:w="629" w:type="pct"/>
            <w:vAlign w:val="center"/>
          </w:tcPr>
          <w:p w:rsidR="003C3E64" w:rsidRPr="0073659F" w:rsidRDefault="003C3E64" w:rsidP="00290709">
            <w:pPr>
              <w:ind w:left="-108"/>
              <w:jc w:val="center"/>
              <w:rPr>
                <w:b/>
                <w:sz w:val="16"/>
                <w:szCs w:val="16"/>
                <w:lang w:val="en-US"/>
              </w:rPr>
            </w:pPr>
            <w:r w:rsidRPr="0073659F">
              <w:rPr>
                <w:b/>
                <w:i/>
                <w:sz w:val="16"/>
                <w:szCs w:val="16"/>
              </w:rPr>
              <w:t>Цена за 1-ну ед. с НДС, руб. (НДС не облагается)</w:t>
            </w:r>
          </w:p>
        </w:tc>
        <w:tc>
          <w:tcPr>
            <w:tcW w:w="472" w:type="pct"/>
            <w:vAlign w:val="center"/>
          </w:tcPr>
          <w:p w:rsidR="003C3E64" w:rsidRPr="0073659F" w:rsidRDefault="003C3E64" w:rsidP="00290709">
            <w:pPr>
              <w:jc w:val="center"/>
              <w:rPr>
                <w:b/>
                <w:sz w:val="16"/>
                <w:szCs w:val="16"/>
                <w:lang w:val="en-US"/>
              </w:rPr>
            </w:pPr>
            <w:r w:rsidRPr="0073659F">
              <w:rPr>
                <w:b/>
                <w:i/>
                <w:sz w:val="16"/>
                <w:szCs w:val="16"/>
              </w:rPr>
              <w:t>Сумма НДС руб.</w:t>
            </w:r>
          </w:p>
        </w:tc>
        <w:tc>
          <w:tcPr>
            <w:tcW w:w="643" w:type="pct"/>
            <w:vAlign w:val="center"/>
          </w:tcPr>
          <w:p w:rsidR="003C3E64" w:rsidRPr="0073659F" w:rsidRDefault="003C3E64" w:rsidP="00290709">
            <w:pPr>
              <w:rPr>
                <w:b/>
                <w:i/>
                <w:sz w:val="16"/>
                <w:szCs w:val="16"/>
              </w:rPr>
            </w:pPr>
            <w:r w:rsidRPr="0073659F">
              <w:rPr>
                <w:b/>
                <w:i/>
                <w:sz w:val="16"/>
                <w:szCs w:val="16"/>
              </w:rPr>
              <w:t>Всего, с учетом НДС (без НДС), руб./ Всего не может превышать, с учетом НДС (без НДС), руб</w:t>
            </w:r>
            <w:r w:rsidRPr="0073659F">
              <w:rPr>
                <w:b/>
                <w:sz w:val="16"/>
                <w:szCs w:val="16"/>
              </w:rPr>
              <w:t>.</w:t>
            </w:r>
          </w:p>
        </w:tc>
        <w:tc>
          <w:tcPr>
            <w:tcW w:w="391" w:type="pct"/>
            <w:vAlign w:val="center"/>
          </w:tcPr>
          <w:p w:rsidR="003C3E64" w:rsidRPr="0073659F" w:rsidRDefault="003C3E64" w:rsidP="00290709">
            <w:pPr>
              <w:rPr>
                <w:b/>
                <w:sz w:val="16"/>
                <w:szCs w:val="16"/>
              </w:rPr>
            </w:pPr>
            <w:r w:rsidRPr="0073659F">
              <w:rPr>
                <w:b/>
                <w:i/>
                <w:sz w:val="16"/>
                <w:szCs w:val="16"/>
              </w:rPr>
              <w:t>Результат</w:t>
            </w:r>
          </w:p>
        </w:tc>
      </w:tr>
      <w:tr w:rsidR="003C3E64" w:rsidRPr="0073659F" w:rsidTr="00290709">
        <w:trPr>
          <w:trHeight w:val="2880"/>
        </w:trPr>
        <w:tc>
          <w:tcPr>
            <w:tcW w:w="1047" w:type="pct"/>
          </w:tcPr>
          <w:p w:rsidR="003C3E64" w:rsidRPr="0073659F" w:rsidRDefault="003C3E64" w:rsidP="00290709">
            <w:pPr>
              <w:suppressAutoHyphens/>
              <w:jc w:val="both"/>
              <w:rPr>
                <w:sz w:val="16"/>
                <w:szCs w:val="16"/>
                <w:highlight w:val="yellow"/>
              </w:rPr>
            </w:pPr>
            <w:r w:rsidRPr="0073659F">
              <w:rPr>
                <w:sz w:val="16"/>
                <w:szCs w:val="16"/>
                <w:highlight w:val="yellow"/>
              </w:rPr>
              <w:t>_______</w:t>
            </w:r>
          </w:p>
        </w:tc>
        <w:tc>
          <w:tcPr>
            <w:tcW w:w="838" w:type="pct"/>
            <w:vAlign w:val="center"/>
          </w:tcPr>
          <w:p w:rsidR="003C3E64" w:rsidRPr="0073659F" w:rsidRDefault="003C3E64" w:rsidP="00290709">
            <w:pPr>
              <w:suppressAutoHyphens/>
              <w:ind w:left="-108"/>
              <w:jc w:val="center"/>
              <w:rPr>
                <w:bCs/>
                <w:sz w:val="16"/>
                <w:szCs w:val="16"/>
                <w:highlight w:val="yellow"/>
              </w:rPr>
            </w:pPr>
            <w:r w:rsidRPr="0073659F">
              <w:rPr>
                <w:bCs/>
                <w:sz w:val="16"/>
                <w:szCs w:val="16"/>
                <w:highlight w:val="yellow"/>
              </w:rPr>
              <w:t>_____________</w:t>
            </w:r>
          </w:p>
        </w:tc>
        <w:tc>
          <w:tcPr>
            <w:tcW w:w="559" w:type="pct"/>
            <w:vAlign w:val="center"/>
          </w:tcPr>
          <w:p w:rsidR="003C3E64" w:rsidRPr="0073659F" w:rsidRDefault="003C3E64" w:rsidP="00290709">
            <w:pPr>
              <w:jc w:val="center"/>
              <w:rPr>
                <w:sz w:val="16"/>
                <w:szCs w:val="16"/>
                <w:highlight w:val="yellow"/>
              </w:rPr>
            </w:pPr>
            <w:r w:rsidRPr="0073659F">
              <w:rPr>
                <w:sz w:val="16"/>
                <w:szCs w:val="16"/>
                <w:highlight w:val="yellow"/>
              </w:rPr>
              <w:t>_____</w:t>
            </w:r>
          </w:p>
        </w:tc>
        <w:tc>
          <w:tcPr>
            <w:tcW w:w="420" w:type="pct"/>
            <w:vAlign w:val="center"/>
          </w:tcPr>
          <w:p w:rsidR="003C3E64" w:rsidRPr="0073659F" w:rsidRDefault="003C3E64" w:rsidP="00290709">
            <w:pPr>
              <w:jc w:val="center"/>
              <w:rPr>
                <w:sz w:val="16"/>
                <w:szCs w:val="16"/>
                <w:highlight w:val="yellow"/>
              </w:rPr>
            </w:pPr>
            <w:r w:rsidRPr="0073659F">
              <w:rPr>
                <w:sz w:val="16"/>
                <w:szCs w:val="16"/>
                <w:highlight w:val="yellow"/>
              </w:rPr>
              <w:t>_</w:t>
            </w:r>
          </w:p>
        </w:tc>
        <w:tc>
          <w:tcPr>
            <w:tcW w:w="629" w:type="pct"/>
            <w:shd w:val="clear" w:color="auto" w:fill="auto"/>
            <w:vAlign w:val="center"/>
          </w:tcPr>
          <w:p w:rsidR="003C3E64" w:rsidRPr="0073659F" w:rsidRDefault="003C3E64" w:rsidP="00290709">
            <w:pPr>
              <w:jc w:val="center"/>
              <w:rPr>
                <w:sz w:val="16"/>
                <w:szCs w:val="16"/>
                <w:highlight w:val="yellow"/>
              </w:rPr>
            </w:pPr>
            <w:r w:rsidRPr="0073659F">
              <w:rPr>
                <w:sz w:val="16"/>
                <w:szCs w:val="16"/>
                <w:highlight w:val="yellow"/>
              </w:rPr>
              <w:t>____</w:t>
            </w:r>
          </w:p>
        </w:tc>
        <w:tc>
          <w:tcPr>
            <w:tcW w:w="472" w:type="pct"/>
            <w:vAlign w:val="center"/>
          </w:tcPr>
          <w:p w:rsidR="003C3E64" w:rsidRPr="0073659F" w:rsidRDefault="003C3E64" w:rsidP="00290709">
            <w:pPr>
              <w:jc w:val="center"/>
              <w:rPr>
                <w:sz w:val="16"/>
                <w:szCs w:val="16"/>
                <w:highlight w:val="yellow"/>
              </w:rPr>
            </w:pPr>
            <w:r w:rsidRPr="0073659F">
              <w:rPr>
                <w:sz w:val="16"/>
                <w:szCs w:val="16"/>
                <w:highlight w:val="yellow"/>
              </w:rPr>
              <w:t>-</w:t>
            </w:r>
          </w:p>
        </w:tc>
        <w:tc>
          <w:tcPr>
            <w:tcW w:w="643" w:type="pct"/>
            <w:vAlign w:val="center"/>
          </w:tcPr>
          <w:p w:rsidR="003C3E64" w:rsidRPr="0073659F" w:rsidRDefault="003C3E64" w:rsidP="00290709">
            <w:pPr>
              <w:rPr>
                <w:sz w:val="16"/>
                <w:szCs w:val="16"/>
                <w:highlight w:val="yellow"/>
              </w:rPr>
            </w:pPr>
            <w:r w:rsidRPr="0073659F">
              <w:rPr>
                <w:sz w:val="16"/>
                <w:szCs w:val="16"/>
                <w:highlight w:val="yellow"/>
              </w:rPr>
              <w:t>______</w:t>
            </w:r>
          </w:p>
        </w:tc>
        <w:tc>
          <w:tcPr>
            <w:tcW w:w="391" w:type="pct"/>
            <w:vAlign w:val="center"/>
          </w:tcPr>
          <w:p w:rsidR="003C3E64" w:rsidRPr="0073659F" w:rsidRDefault="003C3E64" w:rsidP="00290709">
            <w:pPr>
              <w:rPr>
                <w:sz w:val="16"/>
                <w:szCs w:val="16"/>
                <w:highlight w:val="yellow"/>
              </w:rPr>
            </w:pPr>
            <w:r w:rsidRPr="0073659F">
              <w:rPr>
                <w:sz w:val="16"/>
                <w:szCs w:val="16"/>
                <w:highlight w:val="yellow"/>
              </w:rPr>
              <w:t>-</w:t>
            </w:r>
          </w:p>
        </w:tc>
      </w:tr>
    </w:tbl>
    <w:p w:rsidR="003C3E64" w:rsidRPr="005D42C2" w:rsidRDefault="003C3E64" w:rsidP="003C3E64">
      <w:pPr>
        <w:ind w:firstLine="709"/>
        <w:jc w:val="right"/>
        <w:rPr>
          <w:sz w:val="10"/>
          <w:szCs w:val="10"/>
        </w:rPr>
      </w:pPr>
      <w:r w:rsidRPr="005D42C2">
        <w:rPr>
          <w:b/>
          <w:bCs/>
          <w:kern w:val="32"/>
        </w:rPr>
        <w:t xml:space="preserve">                         </w:t>
      </w:r>
    </w:p>
    <w:p w:rsidR="003C3E64" w:rsidRPr="005D42C2" w:rsidRDefault="003C3E64" w:rsidP="003C3E64">
      <w:pPr>
        <w:ind w:firstLine="709"/>
        <w:jc w:val="right"/>
      </w:pPr>
    </w:p>
    <w:p w:rsidR="003C3E64" w:rsidRPr="005D42C2" w:rsidRDefault="003C3E64" w:rsidP="003C3E64">
      <w:pPr>
        <w:ind w:firstLine="709"/>
        <w:jc w:val="right"/>
      </w:pPr>
    </w:p>
    <w:p w:rsidR="003C3E64" w:rsidRDefault="003C3E64" w:rsidP="003C3E64">
      <w:pPr>
        <w:jc w:val="center"/>
        <w:rPr>
          <w:b/>
        </w:rPr>
      </w:pPr>
      <w:bookmarkStart w:id="3" w:name="_GoBack"/>
      <w:bookmarkEnd w:id="3"/>
    </w:p>
    <w:p w:rsidR="003C3E64" w:rsidRPr="00657911" w:rsidRDefault="003C3E64" w:rsidP="003C3E64">
      <w:pPr>
        <w:jc w:val="center"/>
        <w:rPr>
          <w:b/>
          <w:sz w:val="21"/>
          <w:szCs w:val="21"/>
        </w:rPr>
      </w:pPr>
      <w:r w:rsidRPr="00657911">
        <w:rPr>
          <w:b/>
          <w:sz w:val="21"/>
          <w:szCs w:val="21"/>
        </w:rPr>
        <w:t>Техническое задание</w:t>
      </w:r>
    </w:p>
    <w:p w:rsidR="003C3E64" w:rsidRPr="00657911" w:rsidRDefault="003C3E64" w:rsidP="003C3E64">
      <w:pPr>
        <w:jc w:val="center"/>
        <w:rPr>
          <w:sz w:val="21"/>
          <w:szCs w:val="21"/>
        </w:rPr>
      </w:pPr>
      <w:r w:rsidRPr="00657911">
        <w:rPr>
          <w:sz w:val="21"/>
          <w:szCs w:val="21"/>
        </w:rPr>
        <w:t>на оказание услуг по медицинскому обслуживанию и ремонту медицинской техники</w:t>
      </w:r>
    </w:p>
    <w:p w:rsidR="003C3E64" w:rsidRPr="00657911" w:rsidRDefault="003C3E64" w:rsidP="003C3E64">
      <w:pPr>
        <w:jc w:val="center"/>
        <w:rPr>
          <w:sz w:val="21"/>
          <w:szCs w:val="21"/>
        </w:rPr>
      </w:pPr>
    </w:p>
    <w:p w:rsidR="003C3E64" w:rsidRPr="00657911" w:rsidRDefault="003C3E64" w:rsidP="003C3E64">
      <w:pPr>
        <w:rPr>
          <w:b/>
          <w:sz w:val="21"/>
          <w:szCs w:val="21"/>
        </w:rPr>
      </w:pPr>
      <w:r w:rsidRPr="00657911">
        <w:rPr>
          <w:b/>
          <w:sz w:val="21"/>
          <w:szCs w:val="21"/>
        </w:rPr>
        <w:t>1. Наименование услуги (работы)</w:t>
      </w:r>
      <w:r w:rsidRPr="00657911">
        <w:rPr>
          <w:sz w:val="21"/>
          <w:szCs w:val="21"/>
        </w:rPr>
        <w:t xml:space="preserve">: </w:t>
      </w:r>
    </w:p>
    <w:p w:rsidR="003C3E64" w:rsidRPr="00657911" w:rsidRDefault="003C3E64" w:rsidP="003C3E64">
      <w:pPr>
        <w:rPr>
          <w:b/>
          <w:sz w:val="21"/>
          <w:szCs w:val="21"/>
        </w:rPr>
      </w:pPr>
      <w:r w:rsidRPr="00657911">
        <w:rPr>
          <w:sz w:val="21"/>
          <w:szCs w:val="21"/>
        </w:rPr>
        <w:t>-техническое обслуживание и ремонт медицинской техники</w:t>
      </w:r>
      <w:r>
        <w:rPr>
          <w:sz w:val="21"/>
          <w:szCs w:val="21"/>
        </w:rPr>
        <w:t xml:space="preserve"> по ОМС</w:t>
      </w:r>
      <w:r w:rsidRPr="00657911">
        <w:rPr>
          <w:sz w:val="21"/>
          <w:szCs w:val="21"/>
        </w:rPr>
        <w:t>.</w:t>
      </w:r>
    </w:p>
    <w:p w:rsidR="003C3E64" w:rsidRPr="00657911" w:rsidRDefault="003C3E64" w:rsidP="003C3E64">
      <w:pPr>
        <w:ind w:right="-1"/>
        <w:rPr>
          <w:b/>
          <w:sz w:val="21"/>
          <w:szCs w:val="21"/>
        </w:rPr>
      </w:pPr>
    </w:p>
    <w:p w:rsidR="003C3E64" w:rsidRPr="00657911" w:rsidRDefault="003C3E64" w:rsidP="003C3E64">
      <w:pPr>
        <w:ind w:right="-1"/>
        <w:rPr>
          <w:bCs/>
          <w:color w:val="000000"/>
          <w:sz w:val="21"/>
          <w:szCs w:val="21"/>
        </w:rPr>
      </w:pPr>
      <w:r w:rsidRPr="00657911">
        <w:rPr>
          <w:b/>
          <w:sz w:val="21"/>
          <w:szCs w:val="21"/>
        </w:rPr>
        <w:t>2. Период оказания услуг  (выполнения работ)</w:t>
      </w:r>
      <w:r w:rsidRPr="00657911">
        <w:rPr>
          <w:sz w:val="21"/>
          <w:szCs w:val="21"/>
        </w:rPr>
        <w:t>: с момента заключения договора  по 31.01.202</w:t>
      </w:r>
      <w:r>
        <w:rPr>
          <w:sz w:val="21"/>
          <w:szCs w:val="21"/>
        </w:rPr>
        <w:t>4</w:t>
      </w:r>
      <w:r w:rsidRPr="00657911">
        <w:rPr>
          <w:sz w:val="21"/>
          <w:szCs w:val="21"/>
        </w:rPr>
        <w:t xml:space="preserve"> г.</w:t>
      </w:r>
      <w:r w:rsidRPr="00657911">
        <w:rPr>
          <w:bCs/>
          <w:color w:val="000000"/>
          <w:sz w:val="21"/>
          <w:szCs w:val="21"/>
        </w:rPr>
        <w:t xml:space="preserve"> </w:t>
      </w:r>
    </w:p>
    <w:p w:rsidR="003C3E64" w:rsidRPr="00657911" w:rsidRDefault="003C3E64" w:rsidP="003C3E64">
      <w:pPr>
        <w:ind w:right="-1"/>
        <w:rPr>
          <w:bCs/>
          <w:color w:val="000000"/>
          <w:sz w:val="21"/>
          <w:szCs w:val="21"/>
        </w:rPr>
      </w:pPr>
    </w:p>
    <w:p w:rsidR="003C3E64" w:rsidRPr="00657911" w:rsidRDefault="003C3E64" w:rsidP="003C3E64">
      <w:pPr>
        <w:ind w:right="-1"/>
        <w:rPr>
          <w:sz w:val="21"/>
          <w:szCs w:val="21"/>
        </w:rPr>
      </w:pPr>
      <w:r w:rsidRPr="00657911">
        <w:rPr>
          <w:b/>
          <w:bCs/>
          <w:color w:val="000000"/>
          <w:sz w:val="21"/>
          <w:szCs w:val="21"/>
        </w:rPr>
        <w:t>3. Перечень медицинской техники, подлежащей техническому обслуживанию в 202</w:t>
      </w:r>
      <w:r>
        <w:rPr>
          <w:b/>
          <w:bCs/>
          <w:color w:val="000000"/>
          <w:sz w:val="21"/>
          <w:szCs w:val="21"/>
        </w:rPr>
        <w:t>3,2024</w:t>
      </w:r>
      <w:r w:rsidRPr="00657911">
        <w:rPr>
          <w:b/>
          <w:bCs/>
          <w:color w:val="000000"/>
          <w:sz w:val="21"/>
          <w:szCs w:val="21"/>
        </w:rPr>
        <w:t xml:space="preserve"> году</w:t>
      </w:r>
      <w:r w:rsidRPr="00657911">
        <w:rPr>
          <w:bCs/>
          <w:color w:val="000000"/>
          <w:sz w:val="21"/>
          <w:szCs w:val="21"/>
        </w:rPr>
        <w:t>:</w:t>
      </w:r>
    </w:p>
    <w:p w:rsidR="003C3E64" w:rsidRPr="00657911" w:rsidRDefault="003C3E64" w:rsidP="003C3E64">
      <w:pPr>
        <w:rPr>
          <w:kern w:val="0"/>
          <w:sz w:val="21"/>
          <w:szCs w:val="21"/>
        </w:rPr>
      </w:pPr>
    </w:p>
    <w:tbl>
      <w:tblPr>
        <w:tblW w:w="9700" w:type="dxa"/>
        <w:tblInd w:w="93" w:type="dxa"/>
        <w:tblLook w:val="04A0" w:firstRow="1" w:lastRow="0" w:firstColumn="1" w:lastColumn="0" w:noHBand="0" w:noVBand="1"/>
      </w:tblPr>
      <w:tblGrid>
        <w:gridCol w:w="1531"/>
        <w:gridCol w:w="6820"/>
        <w:gridCol w:w="1420"/>
      </w:tblGrid>
      <w:tr w:rsidR="003C3E64" w:rsidRPr="00CA513E" w:rsidTr="00290709">
        <w:trPr>
          <w:trHeight w:val="570"/>
        </w:trPr>
        <w:tc>
          <w:tcPr>
            <w:tcW w:w="1460" w:type="dxa"/>
            <w:tcBorders>
              <w:top w:val="nil"/>
              <w:left w:val="nil"/>
              <w:bottom w:val="nil"/>
              <w:right w:val="nil"/>
            </w:tcBorders>
            <w:shd w:val="clear" w:color="auto" w:fill="auto"/>
            <w:vAlign w:val="bottom"/>
            <w:hideMark/>
          </w:tcPr>
          <w:p w:rsidR="003C3E64" w:rsidRPr="00CA513E" w:rsidRDefault="003C3E64" w:rsidP="00290709">
            <w:pPr>
              <w:widowControl/>
              <w:overflowPunct/>
              <w:autoSpaceDE/>
              <w:autoSpaceDN/>
              <w:adjustRightInd/>
              <w:textAlignment w:val="auto"/>
              <w:rPr>
                <w:rFonts w:ascii="Calibri" w:hAnsi="Calibri" w:cs="Calibri"/>
                <w:b/>
                <w:bCs/>
                <w:color w:val="000000"/>
                <w:kern w:val="0"/>
                <w:sz w:val="22"/>
                <w:szCs w:val="22"/>
              </w:rPr>
            </w:pPr>
            <w:r w:rsidRPr="00CA513E">
              <w:rPr>
                <w:rFonts w:ascii="Calibri" w:hAnsi="Calibri" w:cs="Calibri"/>
                <w:b/>
                <w:bCs/>
                <w:color w:val="000000"/>
                <w:kern w:val="0"/>
                <w:sz w:val="22"/>
                <w:szCs w:val="22"/>
              </w:rPr>
              <w:t>Инвентарный номер</w:t>
            </w:r>
          </w:p>
        </w:tc>
        <w:tc>
          <w:tcPr>
            <w:tcW w:w="6820" w:type="dxa"/>
            <w:tcBorders>
              <w:top w:val="nil"/>
              <w:left w:val="nil"/>
              <w:bottom w:val="nil"/>
              <w:right w:val="nil"/>
            </w:tcBorders>
            <w:shd w:val="clear" w:color="auto" w:fill="auto"/>
            <w:noWrap/>
            <w:vAlign w:val="bottom"/>
            <w:hideMark/>
          </w:tcPr>
          <w:p w:rsidR="003C3E64" w:rsidRPr="00CA513E" w:rsidRDefault="003C3E64" w:rsidP="00290709">
            <w:pPr>
              <w:widowControl/>
              <w:overflowPunct/>
              <w:autoSpaceDE/>
              <w:autoSpaceDN/>
              <w:adjustRightInd/>
              <w:textAlignment w:val="auto"/>
              <w:rPr>
                <w:rFonts w:ascii="Calibri" w:hAnsi="Calibri" w:cs="Calibri"/>
                <w:b/>
                <w:bCs/>
                <w:color w:val="000000"/>
                <w:kern w:val="0"/>
                <w:sz w:val="22"/>
                <w:szCs w:val="22"/>
              </w:rPr>
            </w:pPr>
            <w:r w:rsidRPr="00CA513E">
              <w:rPr>
                <w:rFonts w:ascii="Calibri" w:hAnsi="Calibri" w:cs="Calibri"/>
                <w:b/>
                <w:bCs/>
                <w:color w:val="000000"/>
                <w:kern w:val="0"/>
                <w:sz w:val="22"/>
                <w:szCs w:val="22"/>
              </w:rPr>
              <w:t>Наименование</w:t>
            </w:r>
          </w:p>
        </w:tc>
        <w:tc>
          <w:tcPr>
            <w:tcW w:w="1420" w:type="dxa"/>
            <w:tcBorders>
              <w:top w:val="nil"/>
              <w:left w:val="nil"/>
              <w:bottom w:val="nil"/>
              <w:right w:val="nil"/>
            </w:tcBorders>
            <w:shd w:val="clear" w:color="auto" w:fill="auto"/>
            <w:noWrap/>
            <w:vAlign w:val="bottom"/>
            <w:hideMark/>
          </w:tcPr>
          <w:p w:rsidR="003C3E64" w:rsidRPr="00CA513E" w:rsidRDefault="003C3E64" w:rsidP="00290709">
            <w:pPr>
              <w:widowControl/>
              <w:overflowPunct/>
              <w:autoSpaceDE/>
              <w:autoSpaceDN/>
              <w:adjustRightInd/>
              <w:textAlignment w:val="auto"/>
              <w:rPr>
                <w:rFonts w:ascii="Calibri" w:hAnsi="Calibri" w:cs="Calibri"/>
                <w:b/>
                <w:bCs/>
                <w:color w:val="000000"/>
                <w:kern w:val="0"/>
                <w:sz w:val="22"/>
                <w:szCs w:val="22"/>
              </w:rPr>
            </w:pPr>
            <w:r w:rsidRPr="00CA513E">
              <w:rPr>
                <w:rFonts w:ascii="Calibri" w:hAnsi="Calibri" w:cs="Calibri"/>
                <w:b/>
                <w:bCs/>
                <w:color w:val="000000"/>
                <w:kern w:val="0"/>
                <w:sz w:val="22"/>
                <w:szCs w:val="22"/>
              </w:rPr>
              <w:t>Год</w:t>
            </w:r>
          </w:p>
        </w:tc>
      </w:tr>
      <w:tr w:rsidR="003C3E64" w:rsidRPr="00CA513E" w:rsidTr="00290709">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3C3E64" w:rsidRPr="00CA513E" w:rsidRDefault="003C3E64" w:rsidP="00290709">
            <w:pPr>
              <w:widowControl/>
              <w:overflowPunct/>
              <w:autoSpaceDE/>
              <w:autoSpaceDN/>
              <w:adjustRightInd/>
              <w:textAlignment w:val="auto"/>
              <w:rPr>
                <w:color w:val="000000"/>
                <w:kern w:val="0"/>
              </w:rPr>
            </w:pPr>
            <w:proofErr w:type="spellStart"/>
            <w:r w:rsidRPr="00CA513E">
              <w:rPr>
                <w:color w:val="000000"/>
                <w:kern w:val="0"/>
              </w:rPr>
              <w:t>Оперблок</w:t>
            </w:r>
            <w:proofErr w:type="spellEnd"/>
          </w:p>
        </w:tc>
      </w:tr>
      <w:tr w:rsidR="003C3E64" w:rsidRPr="00CA513E" w:rsidTr="00290709">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010400085</w:t>
            </w:r>
          </w:p>
        </w:tc>
        <w:tc>
          <w:tcPr>
            <w:tcW w:w="68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textAlignment w:val="auto"/>
              <w:rPr>
                <w:color w:val="000000"/>
                <w:kern w:val="0"/>
                <w:sz w:val="21"/>
                <w:szCs w:val="21"/>
              </w:rPr>
            </w:pPr>
            <w:r w:rsidRPr="00CA513E">
              <w:rPr>
                <w:color w:val="000000"/>
                <w:kern w:val="0"/>
                <w:sz w:val="21"/>
                <w:szCs w:val="21"/>
              </w:rPr>
              <w:t>Аппарат электрохирургический высокочастотный ЭХВЧ-80-"ФОТЕК"</w:t>
            </w:r>
          </w:p>
        </w:tc>
        <w:tc>
          <w:tcPr>
            <w:tcW w:w="14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18.03.2016</w:t>
            </w:r>
          </w:p>
        </w:tc>
      </w:tr>
      <w:tr w:rsidR="003C3E64" w:rsidRPr="00CA513E" w:rsidTr="00290709">
        <w:trPr>
          <w:trHeight w:val="555"/>
        </w:trPr>
        <w:tc>
          <w:tcPr>
            <w:tcW w:w="1460" w:type="dxa"/>
            <w:tcBorders>
              <w:top w:val="nil"/>
              <w:left w:val="single" w:sz="8" w:space="0" w:color="auto"/>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010400134</w:t>
            </w:r>
          </w:p>
        </w:tc>
        <w:tc>
          <w:tcPr>
            <w:tcW w:w="68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textAlignment w:val="auto"/>
              <w:rPr>
                <w:color w:val="000000"/>
                <w:kern w:val="0"/>
                <w:sz w:val="21"/>
                <w:szCs w:val="21"/>
              </w:rPr>
            </w:pPr>
            <w:r w:rsidRPr="00CA513E">
              <w:rPr>
                <w:color w:val="000000"/>
                <w:kern w:val="0"/>
                <w:sz w:val="21"/>
                <w:szCs w:val="21"/>
              </w:rPr>
              <w:t xml:space="preserve">Установка для ультразвуковой механизированной </w:t>
            </w:r>
            <w:proofErr w:type="spellStart"/>
            <w:r w:rsidRPr="00CA513E">
              <w:rPr>
                <w:color w:val="000000"/>
                <w:kern w:val="0"/>
                <w:sz w:val="21"/>
                <w:szCs w:val="21"/>
              </w:rPr>
              <w:t>предстерилизац</w:t>
            </w:r>
            <w:proofErr w:type="spellEnd"/>
            <w:r w:rsidRPr="00CA513E">
              <w:rPr>
                <w:color w:val="000000"/>
                <w:kern w:val="0"/>
                <w:sz w:val="21"/>
                <w:szCs w:val="21"/>
              </w:rPr>
              <w:t>. очистки мед</w:t>
            </w:r>
            <w:proofErr w:type="gramStart"/>
            <w:r w:rsidRPr="00CA513E">
              <w:rPr>
                <w:color w:val="000000"/>
                <w:kern w:val="0"/>
                <w:sz w:val="21"/>
                <w:szCs w:val="21"/>
              </w:rPr>
              <w:t>.</w:t>
            </w:r>
            <w:proofErr w:type="gramEnd"/>
            <w:r w:rsidRPr="00CA513E">
              <w:rPr>
                <w:color w:val="000000"/>
                <w:kern w:val="0"/>
                <w:sz w:val="21"/>
                <w:szCs w:val="21"/>
              </w:rPr>
              <w:t xml:space="preserve"> </w:t>
            </w:r>
            <w:proofErr w:type="gramStart"/>
            <w:r w:rsidRPr="00CA513E">
              <w:rPr>
                <w:color w:val="000000"/>
                <w:kern w:val="0"/>
                <w:sz w:val="21"/>
                <w:szCs w:val="21"/>
              </w:rPr>
              <w:t>и</w:t>
            </w:r>
            <w:proofErr w:type="gramEnd"/>
            <w:r w:rsidRPr="00CA513E">
              <w:rPr>
                <w:color w:val="000000"/>
                <w:kern w:val="0"/>
                <w:sz w:val="21"/>
                <w:szCs w:val="21"/>
              </w:rPr>
              <w:t>нструментов</w:t>
            </w:r>
          </w:p>
        </w:tc>
        <w:tc>
          <w:tcPr>
            <w:tcW w:w="14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20.06.2018</w:t>
            </w:r>
          </w:p>
        </w:tc>
      </w:tr>
      <w:tr w:rsidR="003C3E64" w:rsidRPr="00CA513E" w:rsidTr="00290709">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lastRenderedPageBreak/>
              <w:t>010400160</w:t>
            </w:r>
          </w:p>
        </w:tc>
        <w:tc>
          <w:tcPr>
            <w:tcW w:w="68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textAlignment w:val="auto"/>
              <w:rPr>
                <w:color w:val="000000"/>
                <w:kern w:val="0"/>
                <w:sz w:val="21"/>
                <w:szCs w:val="21"/>
              </w:rPr>
            </w:pPr>
            <w:r w:rsidRPr="00CA513E">
              <w:rPr>
                <w:color w:val="000000"/>
                <w:kern w:val="0"/>
                <w:sz w:val="21"/>
                <w:szCs w:val="21"/>
              </w:rPr>
              <w:t>Тележка медицинская для перевозки больных ТМПБ-В02 Ока-Медик</w:t>
            </w:r>
          </w:p>
        </w:tc>
        <w:tc>
          <w:tcPr>
            <w:tcW w:w="14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27.06.2019</w:t>
            </w:r>
          </w:p>
        </w:tc>
      </w:tr>
      <w:tr w:rsidR="003C3E64" w:rsidRPr="00CA513E" w:rsidTr="00290709">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010400161</w:t>
            </w:r>
          </w:p>
        </w:tc>
        <w:tc>
          <w:tcPr>
            <w:tcW w:w="68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textAlignment w:val="auto"/>
              <w:rPr>
                <w:color w:val="000000"/>
                <w:kern w:val="0"/>
                <w:sz w:val="21"/>
                <w:szCs w:val="21"/>
              </w:rPr>
            </w:pPr>
            <w:r w:rsidRPr="00CA513E">
              <w:rPr>
                <w:color w:val="000000"/>
                <w:kern w:val="0"/>
                <w:sz w:val="21"/>
                <w:szCs w:val="21"/>
              </w:rPr>
              <w:t>Тележка медицинская для перевозки больных ТМПБ-В02  Ока-Медик</w:t>
            </w:r>
          </w:p>
        </w:tc>
        <w:tc>
          <w:tcPr>
            <w:tcW w:w="14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27.06.2019</w:t>
            </w:r>
          </w:p>
        </w:tc>
      </w:tr>
      <w:tr w:rsidR="003C3E64" w:rsidRPr="00CA513E" w:rsidTr="00290709">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010400164</w:t>
            </w:r>
          </w:p>
        </w:tc>
        <w:tc>
          <w:tcPr>
            <w:tcW w:w="68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textAlignment w:val="auto"/>
              <w:rPr>
                <w:color w:val="000000"/>
                <w:kern w:val="0"/>
                <w:sz w:val="21"/>
                <w:szCs w:val="21"/>
              </w:rPr>
            </w:pPr>
            <w:proofErr w:type="spellStart"/>
            <w:r w:rsidRPr="00CA513E">
              <w:rPr>
                <w:color w:val="000000"/>
                <w:kern w:val="0"/>
                <w:sz w:val="21"/>
                <w:szCs w:val="21"/>
              </w:rPr>
              <w:t>Аквадистилятор</w:t>
            </w:r>
            <w:proofErr w:type="spellEnd"/>
            <w:r w:rsidRPr="00CA513E">
              <w:rPr>
                <w:color w:val="000000"/>
                <w:kern w:val="0"/>
                <w:sz w:val="21"/>
                <w:szCs w:val="21"/>
              </w:rPr>
              <w:t xml:space="preserve"> АЭ-10</w:t>
            </w:r>
          </w:p>
        </w:tc>
        <w:tc>
          <w:tcPr>
            <w:tcW w:w="14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01.10.2019</w:t>
            </w:r>
          </w:p>
        </w:tc>
      </w:tr>
      <w:tr w:rsidR="003C3E64" w:rsidRPr="00CA513E" w:rsidTr="00290709">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 </w:t>
            </w:r>
          </w:p>
        </w:tc>
        <w:tc>
          <w:tcPr>
            <w:tcW w:w="68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ind w:firstLineChars="200" w:firstLine="360"/>
              <w:textAlignment w:val="auto"/>
              <w:rPr>
                <w:rFonts w:ascii="Arial" w:hAnsi="Arial" w:cs="Arial"/>
                <w:kern w:val="0"/>
                <w:sz w:val="18"/>
                <w:szCs w:val="18"/>
              </w:rPr>
            </w:pPr>
            <w:r w:rsidRPr="00CA513E">
              <w:rPr>
                <w:rFonts w:ascii="Arial" w:hAnsi="Arial" w:cs="Arial"/>
                <w:kern w:val="0"/>
                <w:sz w:val="18"/>
                <w:szCs w:val="18"/>
              </w:rPr>
              <w:t>Кабель биполярный</w:t>
            </w:r>
          </w:p>
        </w:tc>
        <w:tc>
          <w:tcPr>
            <w:tcW w:w="14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 </w:t>
            </w:r>
          </w:p>
        </w:tc>
      </w:tr>
      <w:tr w:rsidR="003C3E64" w:rsidRPr="00CA513E" w:rsidTr="00290709">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3C3E64" w:rsidRPr="00CA513E" w:rsidRDefault="003C3E64" w:rsidP="00290709">
            <w:pPr>
              <w:widowControl/>
              <w:overflowPunct/>
              <w:autoSpaceDE/>
              <w:autoSpaceDN/>
              <w:adjustRightInd/>
              <w:textAlignment w:val="auto"/>
              <w:rPr>
                <w:color w:val="000000"/>
                <w:kern w:val="0"/>
              </w:rPr>
            </w:pPr>
            <w:r w:rsidRPr="00CA513E">
              <w:rPr>
                <w:color w:val="000000"/>
                <w:kern w:val="0"/>
              </w:rPr>
              <w:t>Женская консультация</w:t>
            </w:r>
          </w:p>
        </w:tc>
      </w:tr>
      <w:tr w:rsidR="003C3E64" w:rsidRPr="00CA513E" w:rsidTr="00290709">
        <w:trPr>
          <w:trHeight w:val="315"/>
        </w:trPr>
        <w:tc>
          <w:tcPr>
            <w:tcW w:w="1460" w:type="dxa"/>
            <w:tcBorders>
              <w:top w:val="nil"/>
              <w:left w:val="single" w:sz="8" w:space="0" w:color="auto"/>
              <w:bottom w:val="single" w:sz="4" w:space="0" w:color="auto"/>
              <w:right w:val="single" w:sz="4" w:space="0" w:color="auto"/>
            </w:tcBorders>
            <w:shd w:val="clear" w:color="auto" w:fill="auto"/>
            <w:hideMark/>
          </w:tcPr>
          <w:p w:rsidR="003C3E64" w:rsidRPr="00CA513E" w:rsidRDefault="003C3E64"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130070524</w:t>
            </w:r>
          </w:p>
        </w:tc>
        <w:tc>
          <w:tcPr>
            <w:tcW w:w="6820" w:type="dxa"/>
            <w:tcBorders>
              <w:top w:val="nil"/>
              <w:left w:val="nil"/>
              <w:bottom w:val="single" w:sz="4" w:space="0" w:color="auto"/>
              <w:right w:val="single" w:sz="4" w:space="0" w:color="auto"/>
            </w:tcBorders>
            <w:shd w:val="clear" w:color="auto" w:fill="auto"/>
            <w:hideMark/>
          </w:tcPr>
          <w:p w:rsidR="003C3E64" w:rsidRPr="00CA513E" w:rsidRDefault="003C3E64" w:rsidP="00290709">
            <w:pPr>
              <w:widowControl/>
              <w:overflowPunct/>
              <w:autoSpaceDE/>
              <w:autoSpaceDN/>
              <w:adjustRightInd/>
              <w:textAlignment w:val="auto"/>
              <w:rPr>
                <w:color w:val="000000"/>
                <w:kern w:val="0"/>
                <w:sz w:val="21"/>
                <w:szCs w:val="21"/>
              </w:rPr>
            </w:pPr>
            <w:r w:rsidRPr="00CA513E">
              <w:rPr>
                <w:color w:val="000000"/>
                <w:kern w:val="0"/>
                <w:sz w:val="21"/>
                <w:szCs w:val="21"/>
              </w:rPr>
              <w:t>Монитор фетальный ВТ-350 LCD</w:t>
            </w:r>
          </w:p>
        </w:tc>
        <w:tc>
          <w:tcPr>
            <w:tcW w:w="1420" w:type="dxa"/>
            <w:tcBorders>
              <w:top w:val="nil"/>
              <w:left w:val="nil"/>
              <w:bottom w:val="single" w:sz="4" w:space="0" w:color="auto"/>
              <w:right w:val="single" w:sz="8" w:space="0" w:color="auto"/>
            </w:tcBorders>
            <w:shd w:val="clear" w:color="auto" w:fill="auto"/>
            <w:hideMark/>
          </w:tcPr>
          <w:p w:rsidR="003C3E64" w:rsidRPr="00CA513E" w:rsidRDefault="003C3E64"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06.04.2014</w:t>
            </w:r>
          </w:p>
        </w:tc>
      </w:tr>
      <w:tr w:rsidR="003C3E64" w:rsidRPr="00CA513E" w:rsidTr="00290709">
        <w:trPr>
          <w:trHeight w:val="315"/>
        </w:trPr>
        <w:tc>
          <w:tcPr>
            <w:tcW w:w="1460" w:type="dxa"/>
            <w:tcBorders>
              <w:top w:val="nil"/>
              <w:left w:val="single" w:sz="8" w:space="0" w:color="auto"/>
              <w:bottom w:val="single" w:sz="8" w:space="0" w:color="auto"/>
              <w:right w:val="single" w:sz="4" w:space="0" w:color="auto"/>
            </w:tcBorders>
            <w:shd w:val="clear" w:color="auto" w:fill="auto"/>
            <w:noWrap/>
            <w:vAlign w:val="bottom"/>
            <w:hideMark/>
          </w:tcPr>
          <w:p w:rsidR="003C3E64" w:rsidRPr="00CA513E" w:rsidRDefault="003C3E64" w:rsidP="00290709">
            <w:pPr>
              <w:widowControl/>
              <w:overflowPunct/>
              <w:autoSpaceDE/>
              <w:autoSpaceDN/>
              <w:adjustRightInd/>
              <w:textAlignment w:val="auto"/>
              <w:rPr>
                <w:rFonts w:ascii="Calibri" w:hAnsi="Calibri" w:cs="Calibri"/>
                <w:color w:val="000000"/>
                <w:kern w:val="0"/>
                <w:sz w:val="22"/>
                <w:szCs w:val="22"/>
              </w:rPr>
            </w:pPr>
            <w:r w:rsidRPr="00CA513E">
              <w:rPr>
                <w:rFonts w:ascii="Calibri" w:hAnsi="Calibri" w:cs="Calibri"/>
                <w:color w:val="000000"/>
                <w:kern w:val="0"/>
                <w:sz w:val="22"/>
                <w:szCs w:val="22"/>
              </w:rPr>
              <w:t> </w:t>
            </w:r>
          </w:p>
        </w:tc>
        <w:tc>
          <w:tcPr>
            <w:tcW w:w="6820" w:type="dxa"/>
            <w:tcBorders>
              <w:top w:val="nil"/>
              <w:left w:val="nil"/>
              <w:bottom w:val="single" w:sz="8" w:space="0" w:color="auto"/>
              <w:right w:val="single" w:sz="4" w:space="0" w:color="auto"/>
            </w:tcBorders>
            <w:shd w:val="clear" w:color="auto" w:fill="auto"/>
            <w:hideMark/>
          </w:tcPr>
          <w:p w:rsidR="003C3E64" w:rsidRPr="00CA513E" w:rsidRDefault="003C3E64" w:rsidP="00290709">
            <w:pPr>
              <w:widowControl/>
              <w:overflowPunct/>
              <w:autoSpaceDE/>
              <w:autoSpaceDN/>
              <w:adjustRightInd/>
              <w:ind w:firstLineChars="200" w:firstLine="360"/>
              <w:textAlignment w:val="auto"/>
              <w:rPr>
                <w:rFonts w:ascii="Arial" w:hAnsi="Arial" w:cs="Arial"/>
                <w:kern w:val="0"/>
                <w:sz w:val="18"/>
                <w:szCs w:val="18"/>
              </w:rPr>
            </w:pPr>
            <w:r w:rsidRPr="00CA513E">
              <w:rPr>
                <w:rFonts w:ascii="Arial" w:hAnsi="Arial" w:cs="Arial"/>
                <w:kern w:val="0"/>
                <w:sz w:val="18"/>
                <w:szCs w:val="18"/>
              </w:rPr>
              <w:t>Облучатель Дезар3</w:t>
            </w:r>
          </w:p>
        </w:tc>
        <w:tc>
          <w:tcPr>
            <w:tcW w:w="14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jc w:val="center"/>
              <w:textAlignment w:val="auto"/>
              <w:rPr>
                <w:b/>
                <w:bCs/>
                <w:color w:val="000000"/>
                <w:kern w:val="0"/>
                <w:sz w:val="21"/>
                <w:szCs w:val="21"/>
              </w:rPr>
            </w:pPr>
            <w:r w:rsidRPr="00CA513E">
              <w:rPr>
                <w:b/>
                <w:bCs/>
                <w:color w:val="000000"/>
                <w:kern w:val="0"/>
                <w:sz w:val="21"/>
                <w:szCs w:val="21"/>
              </w:rPr>
              <w:t xml:space="preserve">2 </w:t>
            </w:r>
            <w:proofErr w:type="gramStart"/>
            <w:r w:rsidRPr="00CA513E">
              <w:rPr>
                <w:b/>
                <w:bCs/>
                <w:color w:val="000000"/>
                <w:kern w:val="0"/>
                <w:sz w:val="21"/>
                <w:szCs w:val="21"/>
              </w:rPr>
              <w:t>шт</w:t>
            </w:r>
            <w:proofErr w:type="gramEnd"/>
          </w:p>
        </w:tc>
      </w:tr>
      <w:tr w:rsidR="003C3E64" w:rsidRPr="00CA513E" w:rsidTr="00290709">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3C3E64" w:rsidRPr="00CA513E" w:rsidRDefault="003C3E64" w:rsidP="00290709">
            <w:pPr>
              <w:widowControl/>
              <w:overflowPunct/>
              <w:autoSpaceDE/>
              <w:autoSpaceDN/>
              <w:adjustRightInd/>
              <w:textAlignment w:val="auto"/>
              <w:rPr>
                <w:color w:val="000000"/>
                <w:kern w:val="0"/>
              </w:rPr>
            </w:pPr>
            <w:r w:rsidRPr="00CA513E">
              <w:rPr>
                <w:color w:val="000000"/>
                <w:kern w:val="0"/>
              </w:rPr>
              <w:t>ПОЛИКЛИНИКА</w:t>
            </w:r>
          </w:p>
        </w:tc>
      </w:tr>
      <w:tr w:rsidR="003C3E64" w:rsidRPr="00CA513E" w:rsidTr="00290709">
        <w:trPr>
          <w:trHeight w:val="540"/>
        </w:trPr>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3C3E64" w:rsidRPr="00CA513E" w:rsidRDefault="003C3E64"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10400088</w:t>
            </w:r>
          </w:p>
        </w:tc>
        <w:tc>
          <w:tcPr>
            <w:tcW w:w="6820" w:type="dxa"/>
            <w:tcBorders>
              <w:top w:val="single" w:sz="4" w:space="0" w:color="auto"/>
              <w:left w:val="nil"/>
              <w:bottom w:val="single" w:sz="4" w:space="0" w:color="auto"/>
              <w:right w:val="single" w:sz="4" w:space="0" w:color="auto"/>
            </w:tcBorders>
            <w:shd w:val="clear" w:color="auto" w:fill="auto"/>
            <w:hideMark/>
          </w:tcPr>
          <w:p w:rsidR="003C3E64" w:rsidRPr="00CA513E" w:rsidRDefault="003C3E64" w:rsidP="00290709">
            <w:pPr>
              <w:widowControl/>
              <w:overflowPunct/>
              <w:autoSpaceDE/>
              <w:autoSpaceDN/>
              <w:adjustRightInd/>
              <w:textAlignment w:val="auto"/>
              <w:rPr>
                <w:color w:val="000000"/>
                <w:kern w:val="0"/>
                <w:sz w:val="21"/>
                <w:szCs w:val="21"/>
              </w:rPr>
            </w:pPr>
            <w:r w:rsidRPr="00CA513E">
              <w:rPr>
                <w:color w:val="000000"/>
                <w:kern w:val="0"/>
                <w:sz w:val="21"/>
                <w:szCs w:val="21"/>
              </w:rPr>
              <w:t>Электрокардиограф 12-тиканальный с регистрацией ЭКГ (ЭКГ12Т-01-"Р-Д" с цветным экраном 141мм)</w:t>
            </w:r>
          </w:p>
        </w:tc>
        <w:tc>
          <w:tcPr>
            <w:tcW w:w="1420" w:type="dxa"/>
            <w:tcBorders>
              <w:top w:val="single" w:sz="4" w:space="0" w:color="auto"/>
              <w:left w:val="nil"/>
              <w:bottom w:val="single" w:sz="4" w:space="0" w:color="auto"/>
              <w:right w:val="single" w:sz="4" w:space="0" w:color="auto"/>
            </w:tcBorders>
            <w:shd w:val="clear" w:color="auto" w:fill="auto"/>
            <w:hideMark/>
          </w:tcPr>
          <w:p w:rsidR="003C3E64" w:rsidRPr="00CA513E" w:rsidRDefault="003C3E64"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22.04.2016</w:t>
            </w:r>
          </w:p>
        </w:tc>
      </w:tr>
      <w:tr w:rsidR="003C3E64" w:rsidRPr="00CA513E" w:rsidTr="00290709">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3C3E64" w:rsidRPr="00CA513E" w:rsidRDefault="003C3E64" w:rsidP="00290709">
            <w:pPr>
              <w:widowControl/>
              <w:overflowPunct/>
              <w:autoSpaceDE/>
              <w:autoSpaceDN/>
              <w:adjustRightInd/>
              <w:textAlignment w:val="auto"/>
              <w:rPr>
                <w:rFonts w:ascii="Calibri" w:hAnsi="Calibri" w:cs="Calibri"/>
                <w:color w:val="000000"/>
                <w:kern w:val="0"/>
                <w:sz w:val="22"/>
                <w:szCs w:val="22"/>
              </w:rPr>
            </w:pPr>
            <w:r w:rsidRPr="00CA513E">
              <w:rPr>
                <w:rFonts w:ascii="Calibri" w:hAnsi="Calibri" w:cs="Calibri"/>
                <w:color w:val="000000"/>
                <w:kern w:val="0"/>
                <w:sz w:val="22"/>
                <w:szCs w:val="22"/>
              </w:rPr>
              <w:t> </w:t>
            </w:r>
          </w:p>
        </w:tc>
        <w:tc>
          <w:tcPr>
            <w:tcW w:w="6820" w:type="dxa"/>
            <w:tcBorders>
              <w:top w:val="nil"/>
              <w:left w:val="nil"/>
              <w:bottom w:val="single" w:sz="4" w:space="0" w:color="auto"/>
              <w:right w:val="single" w:sz="4" w:space="0" w:color="auto"/>
            </w:tcBorders>
            <w:shd w:val="clear" w:color="auto" w:fill="auto"/>
            <w:hideMark/>
          </w:tcPr>
          <w:p w:rsidR="003C3E64" w:rsidRPr="00CA513E" w:rsidRDefault="003C3E64" w:rsidP="00290709">
            <w:pPr>
              <w:widowControl/>
              <w:overflowPunct/>
              <w:autoSpaceDE/>
              <w:autoSpaceDN/>
              <w:adjustRightInd/>
              <w:ind w:firstLineChars="200" w:firstLine="360"/>
              <w:textAlignment w:val="auto"/>
              <w:rPr>
                <w:rFonts w:ascii="Arial" w:hAnsi="Arial" w:cs="Arial"/>
                <w:kern w:val="0"/>
                <w:sz w:val="18"/>
                <w:szCs w:val="18"/>
              </w:rPr>
            </w:pPr>
            <w:proofErr w:type="spellStart"/>
            <w:r w:rsidRPr="00CA513E">
              <w:rPr>
                <w:rFonts w:ascii="Arial" w:hAnsi="Arial" w:cs="Arial"/>
                <w:kern w:val="0"/>
                <w:sz w:val="18"/>
                <w:szCs w:val="18"/>
              </w:rPr>
              <w:t>Аквадистилятор</w:t>
            </w:r>
            <w:proofErr w:type="spellEnd"/>
            <w:r w:rsidRPr="00CA513E">
              <w:rPr>
                <w:rFonts w:ascii="Arial" w:hAnsi="Arial" w:cs="Arial"/>
                <w:kern w:val="0"/>
                <w:sz w:val="18"/>
                <w:szCs w:val="18"/>
              </w:rPr>
              <w:t xml:space="preserve"> АЭ</w:t>
            </w:r>
          </w:p>
        </w:tc>
        <w:tc>
          <w:tcPr>
            <w:tcW w:w="1420" w:type="dxa"/>
            <w:tcBorders>
              <w:top w:val="nil"/>
              <w:left w:val="nil"/>
              <w:bottom w:val="single" w:sz="4" w:space="0" w:color="auto"/>
              <w:right w:val="single" w:sz="4" w:space="0" w:color="auto"/>
            </w:tcBorders>
            <w:shd w:val="clear" w:color="auto" w:fill="auto"/>
            <w:noWrap/>
            <w:vAlign w:val="bottom"/>
            <w:hideMark/>
          </w:tcPr>
          <w:p w:rsidR="003C3E64" w:rsidRPr="00CA513E" w:rsidRDefault="003C3E64" w:rsidP="00290709">
            <w:pPr>
              <w:widowControl/>
              <w:overflowPunct/>
              <w:autoSpaceDE/>
              <w:autoSpaceDN/>
              <w:adjustRightInd/>
              <w:textAlignment w:val="auto"/>
              <w:rPr>
                <w:rFonts w:ascii="Calibri" w:hAnsi="Calibri" w:cs="Calibri"/>
                <w:color w:val="000000"/>
                <w:kern w:val="0"/>
                <w:sz w:val="22"/>
                <w:szCs w:val="22"/>
              </w:rPr>
            </w:pPr>
            <w:r w:rsidRPr="00CA513E">
              <w:rPr>
                <w:rFonts w:ascii="Calibri" w:hAnsi="Calibri" w:cs="Calibri"/>
                <w:color w:val="000000"/>
                <w:kern w:val="0"/>
                <w:sz w:val="22"/>
                <w:szCs w:val="22"/>
              </w:rPr>
              <w:t> </w:t>
            </w:r>
          </w:p>
        </w:tc>
      </w:tr>
      <w:tr w:rsidR="003C3E64" w:rsidRPr="00CA513E" w:rsidTr="00290709">
        <w:trPr>
          <w:trHeight w:val="315"/>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3C3E64" w:rsidRPr="00CA513E" w:rsidRDefault="003C3E64" w:rsidP="00290709">
            <w:pPr>
              <w:widowControl/>
              <w:overflowPunct/>
              <w:autoSpaceDE/>
              <w:autoSpaceDN/>
              <w:adjustRightInd/>
              <w:textAlignment w:val="auto"/>
              <w:rPr>
                <w:rFonts w:ascii="Calibri" w:hAnsi="Calibri" w:cs="Calibri"/>
                <w:color w:val="000000"/>
                <w:kern w:val="0"/>
                <w:sz w:val="22"/>
                <w:szCs w:val="22"/>
              </w:rPr>
            </w:pPr>
            <w:r w:rsidRPr="00CA513E">
              <w:rPr>
                <w:rFonts w:ascii="Calibri" w:hAnsi="Calibri" w:cs="Calibri"/>
                <w:color w:val="000000"/>
                <w:kern w:val="0"/>
                <w:sz w:val="22"/>
                <w:szCs w:val="22"/>
              </w:rPr>
              <w:t> </w:t>
            </w:r>
          </w:p>
        </w:tc>
        <w:tc>
          <w:tcPr>
            <w:tcW w:w="6820" w:type="dxa"/>
            <w:tcBorders>
              <w:top w:val="nil"/>
              <w:left w:val="nil"/>
              <w:bottom w:val="single" w:sz="4" w:space="0" w:color="auto"/>
              <w:right w:val="single" w:sz="4" w:space="0" w:color="auto"/>
            </w:tcBorders>
            <w:shd w:val="clear" w:color="auto" w:fill="auto"/>
            <w:hideMark/>
          </w:tcPr>
          <w:p w:rsidR="003C3E64" w:rsidRPr="00CA513E" w:rsidRDefault="003C3E64" w:rsidP="00290709">
            <w:pPr>
              <w:widowControl/>
              <w:overflowPunct/>
              <w:autoSpaceDE/>
              <w:autoSpaceDN/>
              <w:adjustRightInd/>
              <w:ind w:firstLineChars="200" w:firstLine="360"/>
              <w:textAlignment w:val="auto"/>
              <w:rPr>
                <w:rFonts w:ascii="Arial" w:hAnsi="Arial" w:cs="Arial"/>
                <w:kern w:val="0"/>
                <w:sz w:val="18"/>
                <w:szCs w:val="18"/>
              </w:rPr>
            </w:pPr>
            <w:r w:rsidRPr="00CA513E">
              <w:rPr>
                <w:rFonts w:ascii="Arial" w:hAnsi="Arial" w:cs="Arial"/>
                <w:kern w:val="0"/>
                <w:sz w:val="18"/>
                <w:szCs w:val="18"/>
              </w:rPr>
              <w:t>Облучатель Дезар</w:t>
            </w:r>
            <w:proofErr w:type="gramStart"/>
            <w:r w:rsidRPr="00CA513E">
              <w:rPr>
                <w:rFonts w:ascii="Arial" w:hAnsi="Arial" w:cs="Arial"/>
                <w:kern w:val="0"/>
                <w:sz w:val="18"/>
                <w:szCs w:val="18"/>
              </w:rPr>
              <w:t>4</w:t>
            </w:r>
            <w:proofErr w:type="gramEnd"/>
          </w:p>
        </w:tc>
        <w:tc>
          <w:tcPr>
            <w:tcW w:w="1420" w:type="dxa"/>
            <w:tcBorders>
              <w:top w:val="nil"/>
              <w:left w:val="nil"/>
              <w:bottom w:val="single" w:sz="4" w:space="0" w:color="auto"/>
              <w:right w:val="single" w:sz="4" w:space="0" w:color="auto"/>
            </w:tcBorders>
            <w:shd w:val="clear" w:color="auto" w:fill="auto"/>
            <w:noWrap/>
            <w:vAlign w:val="bottom"/>
            <w:hideMark/>
          </w:tcPr>
          <w:p w:rsidR="003C3E64" w:rsidRPr="00CA513E" w:rsidRDefault="003C3E64" w:rsidP="00290709">
            <w:pPr>
              <w:widowControl/>
              <w:overflowPunct/>
              <w:autoSpaceDE/>
              <w:autoSpaceDN/>
              <w:adjustRightInd/>
              <w:textAlignment w:val="auto"/>
              <w:rPr>
                <w:rFonts w:ascii="Calibri" w:hAnsi="Calibri" w:cs="Calibri"/>
                <w:color w:val="000000"/>
                <w:kern w:val="0"/>
                <w:sz w:val="22"/>
                <w:szCs w:val="22"/>
              </w:rPr>
            </w:pPr>
            <w:r w:rsidRPr="00CA513E">
              <w:rPr>
                <w:rFonts w:ascii="Calibri" w:hAnsi="Calibri" w:cs="Calibri"/>
                <w:color w:val="000000"/>
                <w:kern w:val="0"/>
                <w:sz w:val="22"/>
                <w:szCs w:val="22"/>
              </w:rPr>
              <w:t> </w:t>
            </w:r>
          </w:p>
        </w:tc>
      </w:tr>
      <w:tr w:rsidR="003C3E64" w:rsidRPr="00CA513E" w:rsidTr="00290709">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3C3E64" w:rsidRPr="00CA513E" w:rsidRDefault="003C3E64" w:rsidP="00290709">
            <w:pPr>
              <w:widowControl/>
              <w:overflowPunct/>
              <w:autoSpaceDE/>
              <w:autoSpaceDN/>
              <w:adjustRightInd/>
              <w:textAlignment w:val="auto"/>
              <w:rPr>
                <w:color w:val="000000"/>
                <w:kern w:val="0"/>
              </w:rPr>
            </w:pPr>
            <w:r w:rsidRPr="00CA513E">
              <w:rPr>
                <w:color w:val="000000"/>
                <w:kern w:val="0"/>
              </w:rPr>
              <w:t>Урология</w:t>
            </w:r>
          </w:p>
        </w:tc>
      </w:tr>
      <w:tr w:rsidR="003C3E64" w:rsidRPr="00CA513E" w:rsidTr="00290709">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10400083</w:t>
            </w:r>
          </w:p>
        </w:tc>
        <w:tc>
          <w:tcPr>
            <w:tcW w:w="68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textAlignment w:val="auto"/>
              <w:rPr>
                <w:color w:val="000000"/>
                <w:kern w:val="0"/>
                <w:sz w:val="21"/>
                <w:szCs w:val="21"/>
              </w:rPr>
            </w:pPr>
            <w:r w:rsidRPr="00CA513E">
              <w:rPr>
                <w:color w:val="000000"/>
                <w:kern w:val="0"/>
                <w:sz w:val="21"/>
                <w:szCs w:val="21"/>
              </w:rPr>
              <w:t xml:space="preserve">Тележка для перевозки больных </w:t>
            </w:r>
            <w:proofErr w:type="spellStart"/>
            <w:r w:rsidRPr="00CA513E">
              <w:rPr>
                <w:color w:val="000000"/>
                <w:kern w:val="0"/>
                <w:sz w:val="21"/>
                <w:szCs w:val="21"/>
              </w:rPr>
              <w:t>внутрикорпусная</w:t>
            </w:r>
            <w:proofErr w:type="spellEnd"/>
            <w:r w:rsidRPr="00CA513E">
              <w:rPr>
                <w:color w:val="000000"/>
                <w:kern w:val="0"/>
                <w:sz w:val="21"/>
                <w:szCs w:val="21"/>
              </w:rPr>
              <w:t xml:space="preserve"> с гидроподъемом</w:t>
            </w:r>
          </w:p>
        </w:tc>
        <w:tc>
          <w:tcPr>
            <w:tcW w:w="14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25.02.2016</w:t>
            </w:r>
          </w:p>
        </w:tc>
      </w:tr>
      <w:tr w:rsidR="003C3E64" w:rsidRPr="00CA513E" w:rsidTr="00290709">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3C3E64" w:rsidRPr="00CA513E" w:rsidRDefault="003C3E64" w:rsidP="00290709">
            <w:pPr>
              <w:widowControl/>
              <w:overflowPunct/>
              <w:autoSpaceDE/>
              <w:autoSpaceDN/>
              <w:adjustRightInd/>
              <w:textAlignment w:val="auto"/>
              <w:rPr>
                <w:color w:val="000000"/>
                <w:kern w:val="0"/>
              </w:rPr>
            </w:pPr>
            <w:r w:rsidRPr="00CA513E">
              <w:rPr>
                <w:color w:val="000000"/>
                <w:kern w:val="0"/>
              </w:rPr>
              <w:t>КДЛ</w:t>
            </w:r>
          </w:p>
        </w:tc>
      </w:tr>
      <w:tr w:rsidR="003C3E64" w:rsidRPr="00CA513E" w:rsidTr="00290709">
        <w:trPr>
          <w:trHeight w:val="555"/>
        </w:trPr>
        <w:tc>
          <w:tcPr>
            <w:tcW w:w="1460" w:type="dxa"/>
            <w:tcBorders>
              <w:top w:val="nil"/>
              <w:left w:val="single" w:sz="8" w:space="0" w:color="auto"/>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10400074</w:t>
            </w:r>
          </w:p>
        </w:tc>
        <w:tc>
          <w:tcPr>
            <w:tcW w:w="68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textAlignment w:val="auto"/>
              <w:rPr>
                <w:color w:val="000000"/>
                <w:kern w:val="0"/>
                <w:sz w:val="21"/>
                <w:szCs w:val="21"/>
              </w:rPr>
            </w:pPr>
            <w:r w:rsidRPr="00CA513E">
              <w:rPr>
                <w:color w:val="000000"/>
                <w:kern w:val="0"/>
                <w:sz w:val="21"/>
                <w:szCs w:val="21"/>
              </w:rPr>
              <w:t>Холодильник фармацевтический ХФ-400-2 "</w:t>
            </w:r>
            <w:proofErr w:type="spellStart"/>
            <w:r w:rsidRPr="00CA513E">
              <w:rPr>
                <w:color w:val="000000"/>
                <w:kern w:val="0"/>
                <w:sz w:val="21"/>
                <w:szCs w:val="21"/>
              </w:rPr>
              <w:t>Позис</w:t>
            </w:r>
            <w:proofErr w:type="spellEnd"/>
            <w:r w:rsidRPr="00CA513E">
              <w:rPr>
                <w:color w:val="000000"/>
                <w:kern w:val="0"/>
                <w:sz w:val="21"/>
                <w:szCs w:val="21"/>
              </w:rPr>
              <w:t xml:space="preserve">" с </w:t>
            </w:r>
            <w:proofErr w:type="spellStart"/>
            <w:r w:rsidRPr="00CA513E">
              <w:rPr>
                <w:color w:val="000000"/>
                <w:kern w:val="0"/>
                <w:sz w:val="21"/>
                <w:szCs w:val="21"/>
              </w:rPr>
              <w:t>мет</w:t>
            </w:r>
            <w:proofErr w:type="gramStart"/>
            <w:r w:rsidRPr="00CA513E">
              <w:rPr>
                <w:color w:val="000000"/>
                <w:kern w:val="0"/>
                <w:sz w:val="21"/>
                <w:szCs w:val="21"/>
              </w:rPr>
              <w:t>.д</w:t>
            </w:r>
            <w:proofErr w:type="gramEnd"/>
            <w:r w:rsidRPr="00CA513E">
              <w:rPr>
                <w:color w:val="000000"/>
                <w:kern w:val="0"/>
                <w:sz w:val="21"/>
                <w:szCs w:val="21"/>
              </w:rPr>
              <w:t>верью</w:t>
            </w:r>
            <w:proofErr w:type="spellEnd"/>
            <w:r w:rsidRPr="00CA513E">
              <w:rPr>
                <w:color w:val="000000"/>
                <w:kern w:val="0"/>
                <w:sz w:val="21"/>
                <w:szCs w:val="21"/>
              </w:rPr>
              <w:t xml:space="preserve"> и замком</w:t>
            </w:r>
          </w:p>
        </w:tc>
        <w:tc>
          <w:tcPr>
            <w:tcW w:w="14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31.07.2015</w:t>
            </w:r>
          </w:p>
        </w:tc>
      </w:tr>
      <w:tr w:rsidR="003C3E64" w:rsidRPr="00CA513E" w:rsidTr="00290709">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10400068</w:t>
            </w:r>
          </w:p>
        </w:tc>
        <w:tc>
          <w:tcPr>
            <w:tcW w:w="68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textAlignment w:val="auto"/>
              <w:rPr>
                <w:color w:val="000000"/>
                <w:kern w:val="0"/>
                <w:sz w:val="21"/>
                <w:szCs w:val="21"/>
              </w:rPr>
            </w:pPr>
            <w:r w:rsidRPr="00CA513E">
              <w:rPr>
                <w:color w:val="000000"/>
                <w:kern w:val="0"/>
                <w:sz w:val="21"/>
                <w:szCs w:val="21"/>
              </w:rPr>
              <w:t>Микроскоп медицинский Микмед-5</w:t>
            </w:r>
          </w:p>
        </w:tc>
        <w:tc>
          <w:tcPr>
            <w:tcW w:w="14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13.07.2015</w:t>
            </w:r>
          </w:p>
        </w:tc>
      </w:tr>
      <w:tr w:rsidR="003C3E64" w:rsidRPr="00CA513E" w:rsidTr="00290709">
        <w:trPr>
          <w:trHeight w:val="555"/>
        </w:trPr>
        <w:tc>
          <w:tcPr>
            <w:tcW w:w="1460" w:type="dxa"/>
            <w:tcBorders>
              <w:top w:val="nil"/>
              <w:left w:val="single" w:sz="8" w:space="0" w:color="auto"/>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10400082</w:t>
            </w:r>
          </w:p>
        </w:tc>
        <w:tc>
          <w:tcPr>
            <w:tcW w:w="68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textAlignment w:val="auto"/>
              <w:rPr>
                <w:color w:val="000000"/>
                <w:kern w:val="0"/>
                <w:sz w:val="21"/>
                <w:szCs w:val="21"/>
              </w:rPr>
            </w:pPr>
            <w:r w:rsidRPr="00CA513E">
              <w:rPr>
                <w:color w:val="000000"/>
                <w:kern w:val="0"/>
                <w:sz w:val="21"/>
                <w:szCs w:val="21"/>
              </w:rPr>
              <w:t xml:space="preserve">Анализатор для </w:t>
            </w:r>
            <w:proofErr w:type="spellStart"/>
            <w:r w:rsidRPr="00CA513E">
              <w:rPr>
                <w:color w:val="000000"/>
                <w:kern w:val="0"/>
                <w:sz w:val="21"/>
                <w:szCs w:val="21"/>
              </w:rPr>
              <w:t>микроальбуминурии</w:t>
            </w:r>
            <w:proofErr w:type="gramStart"/>
            <w:r w:rsidRPr="00CA513E">
              <w:rPr>
                <w:color w:val="000000"/>
                <w:kern w:val="0"/>
                <w:sz w:val="21"/>
                <w:szCs w:val="21"/>
              </w:rPr>
              <w:t>HemoCueAlbumin</w:t>
            </w:r>
            <w:proofErr w:type="spellEnd"/>
            <w:proofErr w:type="gramEnd"/>
            <w:r w:rsidRPr="00CA513E">
              <w:rPr>
                <w:color w:val="000000"/>
                <w:kern w:val="0"/>
                <w:sz w:val="21"/>
                <w:szCs w:val="21"/>
              </w:rPr>
              <w:t xml:space="preserve"> 201 с трансформатором</w:t>
            </w:r>
          </w:p>
        </w:tc>
        <w:tc>
          <w:tcPr>
            <w:tcW w:w="14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28.01.2016</w:t>
            </w:r>
          </w:p>
        </w:tc>
      </w:tr>
      <w:tr w:rsidR="003C3E64" w:rsidRPr="00CA513E" w:rsidTr="00290709">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10400072</w:t>
            </w:r>
          </w:p>
        </w:tc>
        <w:tc>
          <w:tcPr>
            <w:tcW w:w="68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textAlignment w:val="auto"/>
              <w:rPr>
                <w:color w:val="000000"/>
                <w:kern w:val="0"/>
                <w:sz w:val="21"/>
                <w:szCs w:val="21"/>
              </w:rPr>
            </w:pPr>
            <w:r w:rsidRPr="00CA513E">
              <w:rPr>
                <w:color w:val="000000"/>
                <w:kern w:val="0"/>
                <w:sz w:val="21"/>
                <w:szCs w:val="21"/>
              </w:rPr>
              <w:t xml:space="preserve">Микроскоп лабораторный прямой ZEISS </w:t>
            </w:r>
            <w:proofErr w:type="spellStart"/>
            <w:r w:rsidRPr="00CA513E">
              <w:rPr>
                <w:color w:val="000000"/>
                <w:kern w:val="0"/>
                <w:sz w:val="21"/>
                <w:szCs w:val="21"/>
              </w:rPr>
              <w:t>PrimoStar</w:t>
            </w:r>
            <w:proofErr w:type="spellEnd"/>
          </w:p>
        </w:tc>
        <w:tc>
          <w:tcPr>
            <w:tcW w:w="14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17.07.2015</w:t>
            </w:r>
          </w:p>
        </w:tc>
      </w:tr>
      <w:tr w:rsidR="003C3E64" w:rsidRPr="00CA513E" w:rsidTr="00290709">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10400110</w:t>
            </w:r>
          </w:p>
        </w:tc>
        <w:tc>
          <w:tcPr>
            <w:tcW w:w="68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textAlignment w:val="auto"/>
              <w:rPr>
                <w:color w:val="000000"/>
                <w:kern w:val="0"/>
                <w:sz w:val="21"/>
                <w:szCs w:val="21"/>
              </w:rPr>
            </w:pPr>
            <w:r w:rsidRPr="00CA513E">
              <w:rPr>
                <w:color w:val="000000"/>
                <w:kern w:val="0"/>
                <w:sz w:val="21"/>
                <w:szCs w:val="21"/>
              </w:rPr>
              <w:t xml:space="preserve">Микроскоп "ZEISS </w:t>
            </w:r>
            <w:proofErr w:type="spellStart"/>
            <w:r w:rsidRPr="00CA513E">
              <w:rPr>
                <w:color w:val="000000"/>
                <w:kern w:val="0"/>
                <w:sz w:val="21"/>
                <w:szCs w:val="21"/>
              </w:rPr>
              <w:t>PrimoStar</w:t>
            </w:r>
            <w:proofErr w:type="spellEnd"/>
            <w:r w:rsidRPr="00CA513E">
              <w:rPr>
                <w:color w:val="000000"/>
                <w:kern w:val="0"/>
                <w:sz w:val="21"/>
                <w:szCs w:val="21"/>
              </w:rPr>
              <w:t>"</w:t>
            </w:r>
          </w:p>
        </w:tc>
        <w:tc>
          <w:tcPr>
            <w:tcW w:w="14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30.03.2017</w:t>
            </w:r>
          </w:p>
        </w:tc>
      </w:tr>
      <w:tr w:rsidR="003C3E64" w:rsidRPr="00CA513E" w:rsidTr="00290709">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3C3E64" w:rsidRPr="00CA513E" w:rsidRDefault="003C3E64" w:rsidP="00290709">
            <w:pPr>
              <w:widowControl/>
              <w:overflowPunct/>
              <w:autoSpaceDE/>
              <w:autoSpaceDN/>
              <w:adjustRightInd/>
              <w:textAlignment w:val="auto"/>
              <w:rPr>
                <w:color w:val="000000"/>
                <w:kern w:val="0"/>
              </w:rPr>
            </w:pPr>
            <w:r w:rsidRPr="00CA513E">
              <w:rPr>
                <w:color w:val="000000"/>
                <w:kern w:val="0"/>
              </w:rPr>
              <w:t>РЕАНИМАЦИЯ</w:t>
            </w:r>
          </w:p>
        </w:tc>
      </w:tr>
      <w:tr w:rsidR="003C3E64" w:rsidRPr="00CA513E" w:rsidTr="00290709">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 </w:t>
            </w:r>
          </w:p>
        </w:tc>
        <w:tc>
          <w:tcPr>
            <w:tcW w:w="68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textAlignment w:val="auto"/>
              <w:rPr>
                <w:color w:val="000000"/>
                <w:kern w:val="0"/>
              </w:rPr>
            </w:pPr>
            <w:proofErr w:type="spellStart"/>
            <w:r w:rsidRPr="00CA513E">
              <w:rPr>
                <w:color w:val="000000"/>
                <w:kern w:val="0"/>
              </w:rPr>
              <w:t>Отсасыватель</w:t>
            </w:r>
            <w:proofErr w:type="spellEnd"/>
            <w:r w:rsidRPr="00CA513E">
              <w:rPr>
                <w:color w:val="000000"/>
                <w:kern w:val="0"/>
              </w:rPr>
              <w:t xml:space="preserve"> </w:t>
            </w:r>
            <w:proofErr w:type="spellStart"/>
            <w:r w:rsidRPr="00CA513E">
              <w:rPr>
                <w:color w:val="000000"/>
                <w:kern w:val="0"/>
              </w:rPr>
              <w:t>хир.эл</w:t>
            </w:r>
            <w:proofErr w:type="spellEnd"/>
            <w:r w:rsidRPr="00CA513E">
              <w:rPr>
                <w:color w:val="000000"/>
                <w:kern w:val="0"/>
              </w:rPr>
              <w:t>.</w:t>
            </w:r>
          </w:p>
        </w:tc>
        <w:tc>
          <w:tcPr>
            <w:tcW w:w="14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textAlignment w:val="auto"/>
              <w:rPr>
                <w:color w:val="000000"/>
                <w:kern w:val="0"/>
                <w:sz w:val="21"/>
                <w:szCs w:val="21"/>
              </w:rPr>
            </w:pPr>
            <w:r w:rsidRPr="00CA513E">
              <w:rPr>
                <w:color w:val="000000"/>
                <w:kern w:val="0"/>
                <w:sz w:val="21"/>
                <w:szCs w:val="21"/>
              </w:rPr>
              <w:t> </w:t>
            </w:r>
          </w:p>
        </w:tc>
      </w:tr>
      <w:tr w:rsidR="003C3E64" w:rsidRPr="00CA513E" w:rsidTr="00290709">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3C3E64" w:rsidRPr="00CA513E" w:rsidRDefault="003C3E64" w:rsidP="00290709">
            <w:pPr>
              <w:widowControl/>
              <w:overflowPunct/>
              <w:autoSpaceDE/>
              <w:autoSpaceDN/>
              <w:adjustRightInd/>
              <w:textAlignment w:val="auto"/>
              <w:rPr>
                <w:color w:val="000000"/>
                <w:kern w:val="0"/>
              </w:rPr>
            </w:pPr>
            <w:r w:rsidRPr="00CA513E">
              <w:rPr>
                <w:color w:val="000000"/>
                <w:kern w:val="0"/>
              </w:rPr>
              <w:t>ГИНЕКОЛОГИЯ</w:t>
            </w:r>
          </w:p>
        </w:tc>
      </w:tr>
      <w:tr w:rsidR="003C3E64" w:rsidRPr="00CA513E" w:rsidTr="00290709">
        <w:trPr>
          <w:trHeight w:val="555"/>
        </w:trPr>
        <w:tc>
          <w:tcPr>
            <w:tcW w:w="1460" w:type="dxa"/>
            <w:tcBorders>
              <w:top w:val="nil"/>
              <w:left w:val="single" w:sz="8" w:space="0" w:color="auto"/>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10400101</w:t>
            </w:r>
          </w:p>
        </w:tc>
        <w:tc>
          <w:tcPr>
            <w:tcW w:w="68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textAlignment w:val="auto"/>
              <w:rPr>
                <w:color w:val="000000"/>
                <w:kern w:val="0"/>
                <w:sz w:val="21"/>
                <w:szCs w:val="21"/>
              </w:rPr>
            </w:pPr>
            <w:r w:rsidRPr="00CA513E">
              <w:rPr>
                <w:color w:val="000000"/>
                <w:kern w:val="0"/>
                <w:sz w:val="21"/>
                <w:szCs w:val="21"/>
              </w:rPr>
              <w:t xml:space="preserve">Тележка </w:t>
            </w:r>
            <w:proofErr w:type="spellStart"/>
            <w:r w:rsidRPr="00CA513E">
              <w:rPr>
                <w:color w:val="000000"/>
                <w:kern w:val="0"/>
                <w:sz w:val="21"/>
                <w:szCs w:val="21"/>
              </w:rPr>
              <w:t>медиц</w:t>
            </w:r>
            <w:proofErr w:type="spellEnd"/>
            <w:r w:rsidRPr="00CA513E">
              <w:rPr>
                <w:color w:val="000000"/>
                <w:kern w:val="0"/>
                <w:sz w:val="21"/>
                <w:szCs w:val="21"/>
              </w:rPr>
              <w:t xml:space="preserve"> д/перевозки б-х ТМПБ-02 с </w:t>
            </w:r>
            <w:proofErr w:type="spellStart"/>
            <w:r w:rsidRPr="00CA513E">
              <w:rPr>
                <w:color w:val="000000"/>
                <w:kern w:val="0"/>
                <w:sz w:val="21"/>
                <w:szCs w:val="21"/>
              </w:rPr>
              <w:t>гидроподъёмным</w:t>
            </w:r>
            <w:proofErr w:type="spellEnd"/>
            <w:r w:rsidRPr="00CA513E">
              <w:rPr>
                <w:color w:val="000000"/>
                <w:kern w:val="0"/>
                <w:sz w:val="21"/>
                <w:szCs w:val="21"/>
              </w:rPr>
              <w:t xml:space="preserve"> механизмом</w:t>
            </w:r>
          </w:p>
        </w:tc>
        <w:tc>
          <w:tcPr>
            <w:tcW w:w="14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06.12.2016</w:t>
            </w:r>
          </w:p>
        </w:tc>
      </w:tr>
      <w:tr w:rsidR="003C3E64" w:rsidRPr="00CA513E" w:rsidTr="00290709">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3C3E64" w:rsidRPr="00CA513E" w:rsidRDefault="003C3E64" w:rsidP="00290709">
            <w:pPr>
              <w:widowControl/>
              <w:overflowPunct/>
              <w:autoSpaceDE/>
              <w:autoSpaceDN/>
              <w:adjustRightInd/>
              <w:textAlignment w:val="auto"/>
              <w:rPr>
                <w:color w:val="000000"/>
                <w:kern w:val="0"/>
              </w:rPr>
            </w:pPr>
            <w:r w:rsidRPr="00CA513E">
              <w:rPr>
                <w:color w:val="000000"/>
                <w:kern w:val="0"/>
              </w:rPr>
              <w:t>Кардиология</w:t>
            </w:r>
          </w:p>
        </w:tc>
      </w:tr>
      <w:tr w:rsidR="003C3E64" w:rsidRPr="00CA513E" w:rsidTr="00290709">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10400065</w:t>
            </w:r>
          </w:p>
        </w:tc>
        <w:tc>
          <w:tcPr>
            <w:tcW w:w="68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textAlignment w:val="auto"/>
              <w:rPr>
                <w:color w:val="000000"/>
                <w:kern w:val="0"/>
                <w:sz w:val="21"/>
                <w:szCs w:val="21"/>
              </w:rPr>
            </w:pPr>
            <w:r w:rsidRPr="00CA513E">
              <w:rPr>
                <w:color w:val="000000"/>
                <w:kern w:val="0"/>
                <w:sz w:val="21"/>
                <w:szCs w:val="21"/>
              </w:rPr>
              <w:t xml:space="preserve">Электрокардиостимулятор-анализатор </w:t>
            </w:r>
            <w:proofErr w:type="gramStart"/>
            <w:r w:rsidRPr="00CA513E">
              <w:rPr>
                <w:color w:val="000000"/>
                <w:kern w:val="0"/>
                <w:sz w:val="21"/>
                <w:szCs w:val="21"/>
              </w:rPr>
              <w:t>наружный</w:t>
            </w:r>
            <w:proofErr w:type="gramEnd"/>
            <w:r w:rsidRPr="00CA513E">
              <w:rPr>
                <w:color w:val="000000"/>
                <w:kern w:val="0"/>
                <w:sz w:val="21"/>
                <w:szCs w:val="21"/>
              </w:rPr>
              <w:t xml:space="preserve"> д/стимуляции сердца</w:t>
            </w:r>
          </w:p>
        </w:tc>
        <w:tc>
          <w:tcPr>
            <w:tcW w:w="14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05.06.2015</w:t>
            </w:r>
          </w:p>
        </w:tc>
      </w:tr>
      <w:tr w:rsidR="003C3E64" w:rsidRPr="00CA513E" w:rsidTr="00290709">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10400071</w:t>
            </w:r>
          </w:p>
        </w:tc>
        <w:tc>
          <w:tcPr>
            <w:tcW w:w="68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textAlignment w:val="auto"/>
              <w:rPr>
                <w:color w:val="000000"/>
                <w:kern w:val="0"/>
                <w:sz w:val="21"/>
                <w:szCs w:val="21"/>
              </w:rPr>
            </w:pPr>
            <w:proofErr w:type="spellStart"/>
            <w:r w:rsidRPr="00CA513E">
              <w:rPr>
                <w:color w:val="000000"/>
                <w:kern w:val="0"/>
                <w:sz w:val="21"/>
                <w:szCs w:val="21"/>
              </w:rPr>
              <w:t>Коагулометр</w:t>
            </w:r>
            <w:proofErr w:type="spellEnd"/>
            <w:r w:rsidRPr="00CA513E">
              <w:rPr>
                <w:color w:val="000000"/>
                <w:kern w:val="0"/>
                <w:sz w:val="21"/>
                <w:szCs w:val="21"/>
              </w:rPr>
              <w:t xml:space="preserve"> портативный (</w:t>
            </w:r>
            <w:proofErr w:type="spellStart"/>
            <w:r w:rsidRPr="00CA513E">
              <w:rPr>
                <w:color w:val="000000"/>
                <w:kern w:val="0"/>
                <w:sz w:val="21"/>
                <w:szCs w:val="21"/>
              </w:rPr>
              <w:t>Коагучек</w:t>
            </w:r>
            <w:proofErr w:type="spellEnd"/>
            <w:proofErr w:type="gramStart"/>
            <w:r w:rsidRPr="00CA513E">
              <w:rPr>
                <w:color w:val="000000"/>
                <w:kern w:val="0"/>
                <w:sz w:val="21"/>
                <w:szCs w:val="21"/>
              </w:rPr>
              <w:t xml:space="preserve"> Э</w:t>
            </w:r>
            <w:proofErr w:type="gramEnd"/>
            <w:r w:rsidRPr="00CA513E">
              <w:rPr>
                <w:color w:val="000000"/>
                <w:kern w:val="0"/>
                <w:sz w:val="21"/>
                <w:szCs w:val="21"/>
              </w:rPr>
              <w:t>кс Эс Плюс)</w:t>
            </w:r>
          </w:p>
        </w:tc>
        <w:tc>
          <w:tcPr>
            <w:tcW w:w="14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17.07.2015</w:t>
            </w:r>
          </w:p>
        </w:tc>
      </w:tr>
      <w:tr w:rsidR="003C3E64" w:rsidRPr="00CA513E" w:rsidTr="00290709">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10400077</w:t>
            </w:r>
          </w:p>
        </w:tc>
        <w:tc>
          <w:tcPr>
            <w:tcW w:w="68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textAlignment w:val="auto"/>
              <w:rPr>
                <w:color w:val="000000"/>
                <w:kern w:val="0"/>
                <w:sz w:val="21"/>
                <w:szCs w:val="21"/>
              </w:rPr>
            </w:pPr>
            <w:r w:rsidRPr="00CA513E">
              <w:rPr>
                <w:color w:val="000000"/>
                <w:kern w:val="0"/>
                <w:sz w:val="21"/>
                <w:szCs w:val="21"/>
              </w:rPr>
              <w:t xml:space="preserve">Насос </w:t>
            </w:r>
            <w:proofErr w:type="spellStart"/>
            <w:r w:rsidRPr="00CA513E">
              <w:rPr>
                <w:color w:val="000000"/>
                <w:kern w:val="0"/>
                <w:sz w:val="21"/>
                <w:szCs w:val="21"/>
              </w:rPr>
              <w:t>шприцевойПерфузор</w:t>
            </w:r>
            <w:proofErr w:type="gramStart"/>
            <w:r w:rsidRPr="00CA513E">
              <w:rPr>
                <w:color w:val="000000"/>
                <w:kern w:val="0"/>
                <w:sz w:val="21"/>
                <w:szCs w:val="21"/>
              </w:rPr>
              <w:t>Compact</w:t>
            </w:r>
            <w:proofErr w:type="spellEnd"/>
            <w:proofErr w:type="gramEnd"/>
            <w:r w:rsidRPr="00CA513E">
              <w:rPr>
                <w:color w:val="000000"/>
                <w:kern w:val="0"/>
                <w:sz w:val="21"/>
                <w:szCs w:val="21"/>
              </w:rPr>
              <w:t xml:space="preserve"> S</w:t>
            </w:r>
          </w:p>
        </w:tc>
        <w:tc>
          <w:tcPr>
            <w:tcW w:w="14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22.09.2015</w:t>
            </w:r>
          </w:p>
        </w:tc>
      </w:tr>
      <w:tr w:rsidR="003C3E64" w:rsidRPr="00CA513E" w:rsidTr="00290709">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10400078</w:t>
            </w:r>
          </w:p>
        </w:tc>
        <w:tc>
          <w:tcPr>
            <w:tcW w:w="68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textAlignment w:val="auto"/>
              <w:rPr>
                <w:color w:val="000000"/>
                <w:kern w:val="0"/>
                <w:sz w:val="21"/>
                <w:szCs w:val="21"/>
              </w:rPr>
            </w:pPr>
            <w:r w:rsidRPr="00CA513E">
              <w:rPr>
                <w:color w:val="000000"/>
                <w:kern w:val="0"/>
                <w:sz w:val="21"/>
                <w:szCs w:val="21"/>
              </w:rPr>
              <w:t xml:space="preserve">Насос </w:t>
            </w:r>
            <w:proofErr w:type="spellStart"/>
            <w:r w:rsidRPr="00CA513E">
              <w:rPr>
                <w:color w:val="000000"/>
                <w:kern w:val="0"/>
                <w:sz w:val="21"/>
                <w:szCs w:val="21"/>
              </w:rPr>
              <w:t>шприцевойПерфузор</w:t>
            </w:r>
            <w:proofErr w:type="gramStart"/>
            <w:r w:rsidRPr="00CA513E">
              <w:rPr>
                <w:color w:val="000000"/>
                <w:kern w:val="0"/>
                <w:sz w:val="21"/>
                <w:szCs w:val="21"/>
              </w:rPr>
              <w:t>Compact</w:t>
            </w:r>
            <w:proofErr w:type="spellEnd"/>
            <w:proofErr w:type="gramEnd"/>
            <w:r w:rsidRPr="00CA513E">
              <w:rPr>
                <w:color w:val="000000"/>
                <w:kern w:val="0"/>
                <w:sz w:val="21"/>
                <w:szCs w:val="21"/>
              </w:rPr>
              <w:t xml:space="preserve"> S</w:t>
            </w:r>
          </w:p>
        </w:tc>
        <w:tc>
          <w:tcPr>
            <w:tcW w:w="14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22.09.2015</w:t>
            </w:r>
          </w:p>
        </w:tc>
      </w:tr>
      <w:tr w:rsidR="003C3E64" w:rsidRPr="00CA513E" w:rsidTr="00290709">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3C3E64" w:rsidRPr="00CA513E" w:rsidRDefault="003C3E64" w:rsidP="00290709">
            <w:pPr>
              <w:widowControl/>
              <w:overflowPunct/>
              <w:autoSpaceDE/>
              <w:autoSpaceDN/>
              <w:adjustRightInd/>
              <w:textAlignment w:val="auto"/>
              <w:rPr>
                <w:color w:val="000000"/>
                <w:kern w:val="0"/>
              </w:rPr>
            </w:pPr>
            <w:r w:rsidRPr="00CA513E">
              <w:rPr>
                <w:color w:val="000000"/>
                <w:kern w:val="0"/>
              </w:rPr>
              <w:t>Терапия</w:t>
            </w:r>
          </w:p>
        </w:tc>
      </w:tr>
      <w:tr w:rsidR="003C3E64" w:rsidRPr="00CA513E" w:rsidTr="00290709">
        <w:trPr>
          <w:trHeight w:val="555"/>
        </w:trPr>
        <w:tc>
          <w:tcPr>
            <w:tcW w:w="1460" w:type="dxa"/>
            <w:tcBorders>
              <w:top w:val="nil"/>
              <w:left w:val="single" w:sz="8" w:space="0" w:color="auto"/>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10400116</w:t>
            </w:r>
          </w:p>
        </w:tc>
        <w:tc>
          <w:tcPr>
            <w:tcW w:w="68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textAlignment w:val="auto"/>
              <w:rPr>
                <w:color w:val="000000"/>
                <w:kern w:val="0"/>
                <w:sz w:val="21"/>
                <w:szCs w:val="21"/>
              </w:rPr>
            </w:pPr>
            <w:r w:rsidRPr="00CA513E">
              <w:rPr>
                <w:color w:val="000000"/>
                <w:kern w:val="0"/>
                <w:sz w:val="21"/>
                <w:szCs w:val="21"/>
              </w:rPr>
              <w:t xml:space="preserve">Тележка  для перевозки больных </w:t>
            </w:r>
            <w:proofErr w:type="spellStart"/>
            <w:r w:rsidRPr="00CA513E">
              <w:rPr>
                <w:color w:val="000000"/>
                <w:kern w:val="0"/>
                <w:sz w:val="21"/>
                <w:szCs w:val="21"/>
              </w:rPr>
              <w:t>внутрикорпусная</w:t>
            </w:r>
            <w:proofErr w:type="spellEnd"/>
            <w:r w:rsidRPr="00CA513E">
              <w:rPr>
                <w:color w:val="000000"/>
                <w:kern w:val="0"/>
                <w:sz w:val="21"/>
                <w:szCs w:val="21"/>
              </w:rPr>
              <w:t xml:space="preserve"> с гидроподъемом ТМПБ-В02</w:t>
            </w:r>
          </w:p>
        </w:tc>
        <w:tc>
          <w:tcPr>
            <w:tcW w:w="14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26.06.2017</w:t>
            </w:r>
          </w:p>
        </w:tc>
      </w:tr>
      <w:tr w:rsidR="003C3E64" w:rsidRPr="00CA513E" w:rsidTr="00290709">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ind w:firstLineChars="200" w:firstLine="400"/>
              <w:textAlignment w:val="auto"/>
              <w:rPr>
                <w:color w:val="000000"/>
                <w:kern w:val="0"/>
              </w:rPr>
            </w:pPr>
            <w:r w:rsidRPr="00CA513E">
              <w:rPr>
                <w:color w:val="000000"/>
                <w:kern w:val="0"/>
              </w:rPr>
              <w:t> </w:t>
            </w:r>
          </w:p>
        </w:tc>
        <w:tc>
          <w:tcPr>
            <w:tcW w:w="68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textAlignment w:val="auto"/>
              <w:rPr>
                <w:color w:val="000000"/>
                <w:kern w:val="0"/>
              </w:rPr>
            </w:pPr>
            <w:r w:rsidRPr="00CA513E">
              <w:rPr>
                <w:color w:val="000000"/>
                <w:kern w:val="0"/>
              </w:rPr>
              <w:t>Холодильник фармацевтический ХФ-250-2"позис"</w:t>
            </w:r>
          </w:p>
        </w:tc>
        <w:tc>
          <w:tcPr>
            <w:tcW w:w="14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textAlignment w:val="auto"/>
              <w:rPr>
                <w:color w:val="000000"/>
                <w:kern w:val="0"/>
              </w:rPr>
            </w:pPr>
            <w:r w:rsidRPr="00CA513E">
              <w:rPr>
                <w:color w:val="000000"/>
                <w:kern w:val="0"/>
              </w:rPr>
              <w:t> </w:t>
            </w:r>
          </w:p>
        </w:tc>
      </w:tr>
      <w:tr w:rsidR="003C3E64" w:rsidRPr="00CA513E" w:rsidTr="00290709">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3C3E64" w:rsidRPr="00CA513E" w:rsidRDefault="003C3E64" w:rsidP="00290709">
            <w:pPr>
              <w:widowControl/>
              <w:overflowPunct/>
              <w:autoSpaceDE/>
              <w:autoSpaceDN/>
              <w:adjustRightInd/>
              <w:textAlignment w:val="auto"/>
              <w:rPr>
                <w:color w:val="000000"/>
                <w:kern w:val="0"/>
              </w:rPr>
            </w:pPr>
            <w:r w:rsidRPr="00CA513E">
              <w:rPr>
                <w:color w:val="000000"/>
                <w:kern w:val="0"/>
              </w:rPr>
              <w:t>НЕВРОЛОГИЯ</w:t>
            </w:r>
          </w:p>
        </w:tc>
      </w:tr>
      <w:tr w:rsidR="003C3E64" w:rsidRPr="00CA513E" w:rsidTr="00290709">
        <w:trPr>
          <w:trHeight w:val="315"/>
        </w:trPr>
        <w:tc>
          <w:tcPr>
            <w:tcW w:w="1460" w:type="dxa"/>
            <w:tcBorders>
              <w:top w:val="single" w:sz="4" w:space="0" w:color="auto"/>
              <w:left w:val="single" w:sz="8" w:space="0" w:color="auto"/>
              <w:bottom w:val="single" w:sz="8" w:space="0" w:color="auto"/>
              <w:right w:val="single" w:sz="4" w:space="0" w:color="auto"/>
            </w:tcBorders>
            <w:shd w:val="clear" w:color="auto" w:fill="auto"/>
            <w:hideMark/>
          </w:tcPr>
          <w:p w:rsidR="003C3E64" w:rsidRPr="00CA513E" w:rsidRDefault="003C3E64"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 </w:t>
            </w:r>
          </w:p>
        </w:tc>
        <w:tc>
          <w:tcPr>
            <w:tcW w:w="6820" w:type="dxa"/>
            <w:tcBorders>
              <w:top w:val="single" w:sz="4" w:space="0" w:color="auto"/>
              <w:left w:val="nil"/>
              <w:bottom w:val="single" w:sz="8" w:space="0" w:color="auto"/>
              <w:right w:val="single" w:sz="4" w:space="0" w:color="auto"/>
            </w:tcBorders>
            <w:shd w:val="clear" w:color="auto" w:fill="auto"/>
            <w:hideMark/>
          </w:tcPr>
          <w:p w:rsidR="003C3E64" w:rsidRPr="00CA513E" w:rsidRDefault="003C3E64" w:rsidP="00290709">
            <w:pPr>
              <w:widowControl/>
              <w:overflowPunct/>
              <w:autoSpaceDE/>
              <w:autoSpaceDN/>
              <w:adjustRightInd/>
              <w:ind w:firstLineChars="200" w:firstLine="360"/>
              <w:textAlignment w:val="auto"/>
              <w:rPr>
                <w:rFonts w:ascii="Arial" w:hAnsi="Arial" w:cs="Arial"/>
                <w:kern w:val="0"/>
                <w:sz w:val="18"/>
                <w:szCs w:val="18"/>
              </w:rPr>
            </w:pPr>
            <w:r w:rsidRPr="00CA513E">
              <w:rPr>
                <w:rFonts w:ascii="Arial" w:hAnsi="Arial" w:cs="Arial"/>
                <w:kern w:val="0"/>
                <w:sz w:val="18"/>
                <w:szCs w:val="18"/>
              </w:rPr>
              <w:t>Облучатель-</w:t>
            </w:r>
            <w:proofErr w:type="spellStart"/>
            <w:r w:rsidRPr="00CA513E">
              <w:rPr>
                <w:rFonts w:ascii="Arial" w:hAnsi="Arial" w:cs="Arial"/>
                <w:kern w:val="0"/>
                <w:sz w:val="18"/>
                <w:szCs w:val="18"/>
              </w:rPr>
              <w:t>рециркулятор</w:t>
            </w:r>
            <w:proofErr w:type="spellEnd"/>
            <w:r w:rsidRPr="00CA513E">
              <w:rPr>
                <w:rFonts w:ascii="Arial" w:hAnsi="Arial" w:cs="Arial"/>
                <w:kern w:val="0"/>
                <w:sz w:val="18"/>
                <w:szCs w:val="18"/>
              </w:rPr>
              <w:t xml:space="preserve"> ультрафиолетовый бактерицидный  </w:t>
            </w:r>
            <w:proofErr w:type="spellStart"/>
            <w:r w:rsidRPr="00CA513E">
              <w:rPr>
                <w:rFonts w:ascii="Arial" w:hAnsi="Arial" w:cs="Arial"/>
                <w:kern w:val="0"/>
                <w:sz w:val="18"/>
                <w:szCs w:val="18"/>
              </w:rPr>
              <w:t>Мегидез</w:t>
            </w:r>
            <w:proofErr w:type="spellEnd"/>
          </w:p>
        </w:tc>
        <w:tc>
          <w:tcPr>
            <w:tcW w:w="1420" w:type="dxa"/>
            <w:tcBorders>
              <w:top w:val="single" w:sz="4" w:space="0" w:color="auto"/>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textAlignment w:val="auto"/>
              <w:rPr>
                <w:color w:val="000000"/>
                <w:kern w:val="0"/>
                <w:sz w:val="21"/>
                <w:szCs w:val="21"/>
              </w:rPr>
            </w:pPr>
            <w:r w:rsidRPr="00CA513E">
              <w:rPr>
                <w:color w:val="000000"/>
                <w:kern w:val="0"/>
                <w:sz w:val="21"/>
                <w:szCs w:val="21"/>
              </w:rPr>
              <w:t> </w:t>
            </w:r>
          </w:p>
        </w:tc>
      </w:tr>
      <w:tr w:rsidR="003C3E64" w:rsidRPr="00CA513E" w:rsidTr="00290709">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3C3E64" w:rsidRPr="00CA513E" w:rsidRDefault="003C3E64" w:rsidP="00290709">
            <w:pPr>
              <w:widowControl/>
              <w:overflowPunct/>
              <w:autoSpaceDE/>
              <w:autoSpaceDN/>
              <w:adjustRightInd/>
              <w:textAlignment w:val="auto"/>
              <w:rPr>
                <w:color w:val="000000"/>
                <w:kern w:val="0"/>
              </w:rPr>
            </w:pPr>
            <w:r w:rsidRPr="00CA513E">
              <w:rPr>
                <w:color w:val="000000"/>
                <w:kern w:val="0"/>
              </w:rPr>
              <w:t>Хирургия</w:t>
            </w:r>
          </w:p>
        </w:tc>
      </w:tr>
      <w:tr w:rsidR="003C3E64" w:rsidRPr="00CA513E" w:rsidTr="00290709">
        <w:trPr>
          <w:trHeight w:val="555"/>
        </w:trPr>
        <w:tc>
          <w:tcPr>
            <w:tcW w:w="1460" w:type="dxa"/>
            <w:tcBorders>
              <w:top w:val="nil"/>
              <w:left w:val="single" w:sz="8" w:space="0" w:color="auto"/>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10400135</w:t>
            </w:r>
          </w:p>
        </w:tc>
        <w:tc>
          <w:tcPr>
            <w:tcW w:w="68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textAlignment w:val="auto"/>
              <w:rPr>
                <w:color w:val="000000"/>
                <w:kern w:val="0"/>
                <w:sz w:val="21"/>
                <w:szCs w:val="21"/>
              </w:rPr>
            </w:pPr>
            <w:r w:rsidRPr="00CA513E">
              <w:rPr>
                <w:color w:val="000000"/>
                <w:kern w:val="0"/>
                <w:sz w:val="21"/>
                <w:szCs w:val="21"/>
              </w:rPr>
              <w:t xml:space="preserve">Установка для ультразвуковой механизированной </w:t>
            </w:r>
            <w:proofErr w:type="spellStart"/>
            <w:r w:rsidRPr="00CA513E">
              <w:rPr>
                <w:color w:val="000000"/>
                <w:kern w:val="0"/>
                <w:sz w:val="21"/>
                <w:szCs w:val="21"/>
              </w:rPr>
              <w:t>предстерилизац</w:t>
            </w:r>
            <w:proofErr w:type="spellEnd"/>
            <w:r w:rsidRPr="00CA513E">
              <w:rPr>
                <w:color w:val="000000"/>
                <w:kern w:val="0"/>
                <w:sz w:val="21"/>
                <w:szCs w:val="21"/>
              </w:rPr>
              <w:t xml:space="preserve">. очистки </w:t>
            </w:r>
            <w:proofErr w:type="spellStart"/>
            <w:r w:rsidRPr="00CA513E">
              <w:rPr>
                <w:color w:val="000000"/>
                <w:kern w:val="0"/>
                <w:sz w:val="21"/>
                <w:szCs w:val="21"/>
              </w:rPr>
              <w:t>мед</w:t>
            </w:r>
            <w:proofErr w:type="gramStart"/>
            <w:r w:rsidRPr="00CA513E">
              <w:rPr>
                <w:color w:val="000000"/>
                <w:kern w:val="0"/>
                <w:sz w:val="21"/>
                <w:szCs w:val="21"/>
              </w:rPr>
              <w:t>.и</w:t>
            </w:r>
            <w:proofErr w:type="gramEnd"/>
            <w:r w:rsidRPr="00CA513E">
              <w:rPr>
                <w:color w:val="000000"/>
                <w:kern w:val="0"/>
                <w:sz w:val="21"/>
                <w:szCs w:val="21"/>
              </w:rPr>
              <w:t>нструментов</w:t>
            </w:r>
            <w:proofErr w:type="spellEnd"/>
          </w:p>
        </w:tc>
        <w:tc>
          <w:tcPr>
            <w:tcW w:w="14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20.06.2018</w:t>
            </w:r>
          </w:p>
        </w:tc>
      </w:tr>
      <w:tr w:rsidR="003C3E64" w:rsidRPr="00CA513E" w:rsidTr="00290709">
        <w:trPr>
          <w:trHeight w:val="555"/>
        </w:trPr>
        <w:tc>
          <w:tcPr>
            <w:tcW w:w="1460" w:type="dxa"/>
            <w:tcBorders>
              <w:top w:val="nil"/>
              <w:left w:val="single" w:sz="8" w:space="0" w:color="auto"/>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10400115</w:t>
            </w:r>
          </w:p>
        </w:tc>
        <w:tc>
          <w:tcPr>
            <w:tcW w:w="68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textAlignment w:val="auto"/>
              <w:rPr>
                <w:color w:val="000000"/>
                <w:kern w:val="0"/>
                <w:sz w:val="21"/>
                <w:szCs w:val="21"/>
              </w:rPr>
            </w:pPr>
            <w:r w:rsidRPr="00CA513E">
              <w:rPr>
                <w:color w:val="000000"/>
                <w:kern w:val="0"/>
                <w:sz w:val="21"/>
                <w:szCs w:val="21"/>
              </w:rPr>
              <w:t xml:space="preserve">Тележка для перевозки больных </w:t>
            </w:r>
            <w:proofErr w:type="spellStart"/>
            <w:r w:rsidRPr="00CA513E">
              <w:rPr>
                <w:color w:val="000000"/>
                <w:kern w:val="0"/>
                <w:sz w:val="21"/>
                <w:szCs w:val="21"/>
              </w:rPr>
              <w:t>внутрикорпусная</w:t>
            </w:r>
            <w:proofErr w:type="spellEnd"/>
            <w:r w:rsidRPr="00CA513E">
              <w:rPr>
                <w:color w:val="000000"/>
                <w:kern w:val="0"/>
                <w:sz w:val="21"/>
                <w:szCs w:val="21"/>
              </w:rPr>
              <w:t xml:space="preserve"> с гидроподъемом ТМПБ-В02</w:t>
            </w:r>
          </w:p>
        </w:tc>
        <w:tc>
          <w:tcPr>
            <w:tcW w:w="14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26.06.2017</w:t>
            </w:r>
          </w:p>
        </w:tc>
      </w:tr>
      <w:tr w:rsidR="003C3E64" w:rsidRPr="00CA513E" w:rsidTr="00290709">
        <w:trPr>
          <w:trHeight w:val="315"/>
        </w:trPr>
        <w:tc>
          <w:tcPr>
            <w:tcW w:w="1460" w:type="dxa"/>
            <w:tcBorders>
              <w:top w:val="nil"/>
              <w:left w:val="single" w:sz="8" w:space="0" w:color="auto"/>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 </w:t>
            </w:r>
          </w:p>
        </w:tc>
        <w:tc>
          <w:tcPr>
            <w:tcW w:w="68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textAlignment w:val="auto"/>
              <w:rPr>
                <w:color w:val="000000"/>
                <w:kern w:val="0"/>
                <w:sz w:val="21"/>
                <w:szCs w:val="21"/>
              </w:rPr>
            </w:pPr>
            <w:r w:rsidRPr="00CA513E">
              <w:rPr>
                <w:color w:val="000000"/>
                <w:kern w:val="0"/>
                <w:sz w:val="21"/>
                <w:szCs w:val="21"/>
              </w:rPr>
              <w:t xml:space="preserve">Холодильник фарм. ХФ-140 </w:t>
            </w:r>
            <w:proofErr w:type="spellStart"/>
            <w:r w:rsidRPr="00CA513E">
              <w:rPr>
                <w:color w:val="000000"/>
                <w:kern w:val="0"/>
                <w:sz w:val="21"/>
                <w:szCs w:val="21"/>
              </w:rPr>
              <w:t>Позис</w:t>
            </w:r>
            <w:proofErr w:type="spellEnd"/>
          </w:p>
        </w:tc>
        <w:tc>
          <w:tcPr>
            <w:tcW w:w="14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textAlignment w:val="auto"/>
              <w:rPr>
                <w:color w:val="000000"/>
                <w:kern w:val="0"/>
                <w:sz w:val="21"/>
                <w:szCs w:val="21"/>
              </w:rPr>
            </w:pPr>
            <w:r w:rsidRPr="00CA513E">
              <w:rPr>
                <w:color w:val="000000"/>
                <w:kern w:val="0"/>
                <w:sz w:val="21"/>
                <w:szCs w:val="21"/>
              </w:rPr>
              <w:t> </w:t>
            </w:r>
          </w:p>
        </w:tc>
      </w:tr>
      <w:tr w:rsidR="003C3E64" w:rsidRPr="00CA513E" w:rsidTr="00290709">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3C3E64" w:rsidRPr="00CA513E" w:rsidRDefault="003C3E64" w:rsidP="00290709">
            <w:pPr>
              <w:widowControl/>
              <w:overflowPunct/>
              <w:autoSpaceDE/>
              <w:autoSpaceDN/>
              <w:adjustRightInd/>
              <w:textAlignment w:val="auto"/>
              <w:rPr>
                <w:color w:val="000000"/>
                <w:kern w:val="0"/>
              </w:rPr>
            </w:pPr>
            <w:r w:rsidRPr="00CA513E">
              <w:rPr>
                <w:color w:val="000000"/>
                <w:kern w:val="0"/>
              </w:rPr>
              <w:lastRenderedPageBreak/>
              <w:t>ОФД</w:t>
            </w:r>
          </w:p>
        </w:tc>
      </w:tr>
      <w:tr w:rsidR="003C3E64" w:rsidRPr="00CA513E" w:rsidTr="00290709">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3C3E64" w:rsidRPr="00CA513E" w:rsidRDefault="003C3E64"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10400119</w:t>
            </w:r>
          </w:p>
        </w:tc>
        <w:tc>
          <w:tcPr>
            <w:tcW w:w="6820" w:type="dxa"/>
            <w:tcBorders>
              <w:top w:val="nil"/>
              <w:left w:val="nil"/>
              <w:bottom w:val="single" w:sz="4" w:space="0" w:color="auto"/>
              <w:right w:val="single" w:sz="4" w:space="0" w:color="auto"/>
            </w:tcBorders>
            <w:shd w:val="clear" w:color="auto" w:fill="auto"/>
            <w:hideMark/>
          </w:tcPr>
          <w:p w:rsidR="003C3E64" w:rsidRPr="00CA513E" w:rsidRDefault="003C3E64" w:rsidP="00290709">
            <w:pPr>
              <w:widowControl/>
              <w:overflowPunct/>
              <w:autoSpaceDE/>
              <w:autoSpaceDN/>
              <w:adjustRightInd/>
              <w:textAlignment w:val="auto"/>
              <w:rPr>
                <w:color w:val="000000"/>
                <w:kern w:val="0"/>
                <w:sz w:val="21"/>
                <w:szCs w:val="21"/>
              </w:rPr>
            </w:pPr>
            <w:proofErr w:type="spellStart"/>
            <w:r w:rsidRPr="00CA513E">
              <w:rPr>
                <w:color w:val="000000"/>
                <w:kern w:val="0"/>
                <w:sz w:val="21"/>
                <w:szCs w:val="21"/>
              </w:rPr>
              <w:t>Кардиорегистратор</w:t>
            </w:r>
            <w:proofErr w:type="spellEnd"/>
            <w:r w:rsidRPr="00CA513E">
              <w:rPr>
                <w:color w:val="000000"/>
                <w:kern w:val="0"/>
                <w:sz w:val="21"/>
                <w:szCs w:val="21"/>
              </w:rPr>
              <w:t xml:space="preserve"> для монитор</w:t>
            </w:r>
            <w:proofErr w:type="gramStart"/>
            <w:r w:rsidRPr="00CA513E">
              <w:rPr>
                <w:color w:val="000000"/>
                <w:kern w:val="0"/>
                <w:sz w:val="21"/>
                <w:szCs w:val="21"/>
              </w:rPr>
              <w:t>.-</w:t>
            </w:r>
            <w:proofErr w:type="gramEnd"/>
            <w:r w:rsidRPr="00CA513E">
              <w:rPr>
                <w:color w:val="000000"/>
                <w:kern w:val="0"/>
                <w:sz w:val="21"/>
                <w:szCs w:val="21"/>
              </w:rPr>
              <w:t>я ЭКГ Миокард-Холтер2</w:t>
            </w:r>
          </w:p>
        </w:tc>
        <w:tc>
          <w:tcPr>
            <w:tcW w:w="1420" w:type="dxa"/>
            <w:tcBorders>
              <w:top w:val="nil"/>
              <w:left w:val="nil"/>
              <w:bottom w:val="single" w:sz="4" w:space="0" w:color="auto"/>
              <w:right w:val="single" w:sz="8" w:space="0" w:color="auto"/>
            </w:tcBorders>
            <w:shd w:val="clear" w:color="auto" w:fill="auto"/>
            <w:hideMark/>
          </w:tcPr>
          <w:p w:rsidR="003C3E64" w:rsidRPr="00CA513E" w:rsidRDefault="003C3E64"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05.10.2017</w:t>
            </w:r>
          </w:p>
        </w:tc>
      </w:tr>
      <w:tr w:rsidR="003C3E64" w:rsidRPr="00CA513E" w:rsidTr="00290709">
        <w:trPr>
          <w:trHeight w:val="540"/>
        </w:trPr>
        <w:tc>
          <w:tcPr>
            <w:tcW w:w="1460" w:type="dxa"/>
            <w:tcBorders>
              <w:top w:val="nil"/>
              <w:left w:val="single" w:sz="8" w:space="0" w:color="auto"/>
              <w:bottom w:val="single" w:sz="4" w:space="0" w:color="auto"/>
              <w:right w:val="single" w:sz="4" w:space="0" w:color="auto"/>
            </w:tcBorders>
            <w:shd w:val="clear" w:color="auto" w:fill="auto"/>
            <w:hideMark/>
          </w:tcPr>
          <w:p w:rsidR="003C3E64" w:rsidRPr="00CA513E" w:rsidRDefault="003C3E64"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10400086</w:t>
            </w:r>
          </w:p>
        </w:tc>
        <w:tc>
          <w:tcPr>
            <w:tcW w:w="6820" w:type="dxa"/>
            <w:tcBorders>
              <w:top w:val="nil"/>
              <w:left w:val="nil"/>
              <w:bottom w:val="single" w:sz="4" w:space="0" w:color="auto"/>
              <w:right w:val="single" w:sz="4" w:space="0" w:color="auto"/>
            </w:tcBorders>
            <w:shd w:val="clear" w:color="auto" w:fill="auto"/>
            <w:hideMark/>
          </w:tcPr>
          <w:p w:rsidR="003C3E64" w:rsidRPr="00CA513E" w:rsidRDefault="003C3E64" w:rsidP="00290709">
            <w:pPr>
              <w:widowControl/>
              <w:overflowPunct/>
              <w:autoSpaceDE/>
              <w:autoSpaceDN/>
              <w:adjustRightInd/>
              <w:textAlignment w:val="auto"/>
              <w:rPr>
                <w:color w:val="000000"/>
                <w:kern w:val="0"/>
                <w:sz w:val="21"/>
                <w:szCs w:val="21"/>
              </w:rPr>
            </w:pPr>
            <w:proofErr w:type="spellStart"/>
            <w:r w:rsidRPr="00CA513E">
              <w:rPr>
                <w:color w:val="000000"/>
                <w:kern w:val="0"/>
                <w:sz w:val="21"/>
                <w:szCs w:val="21"/>
              </w:rPr>
              <w:t>Кардиорегистратор</w:t>
            </w:r>
            <w:proofErr w:type="spellEnd"/>
            <w:r w:rsidRPr="00CA513E">
              <w:rPr>
                <w:color w:val="000000"/>
                <w:kern w:val="0"/>
                <w:sz w:val="21"/>
                <w:szCs w:val="21"/>
              </w:rPr>
              <w:t xml:space="preserve"> для </w:t>
            </w:r>
            <w:proofErr w:type="spellStart"/>
            <w:r w:rsidRPr="00CA513E">
              <w:rPr>
                <w:color w:val="000000"/>
                <w:kern w:val="0"/>
                <w:sz w:val="21"/>
                <w:szCs w:val="21"/>
              </w:rPr>
              <w:t>мониторирования</w:t>
            </w:r>
            <w:proofErr w:type="spellEnd"/>
            <w:r w:rsidRPr="00CA513E">
              <w:rPr>
                <w:color w:val="000000"/>
                <w:kern w:val="0"/>
                <w:sz w:val="21"/>
                <w:szCs w:val="21"/>
              </w:rPr>
              <w:t xml:space="preserve"> для комплекса суточного </w:t>
            </w:r>
            <w:proofErr w:type="spellStart"/>
            <w:r w:rsidRPr="00CA513E">
              <w:rPr>
                <w:color w:val="000000"/>
                <w:kern w:val="0"/>
                <w:sz w:val="21"/>
                <w:szCs w:val="21"/>
              </w:rPr>
              <w:t>мониторирования</w:t>
            </w:r>
            <w:proofErr w:type="spellEnd"/>
            <w:r w:rsidRPr="00CA513E">
              <w:rPr>
                <w:color w:val="000000"/>
                <w:kern w:val="0"/>
                <w:sz w:val="21"/>
                <w:szCs w:val="21"/>
              </w:rPr>
              <w:t xml:space="preserve"> ЭКГ "Микард-Холтер-2"</w:t>
            </w:r>
          </w:p>
        </w:tc>
        <w:tc>
          <w:tcPr>
            <w:tcW w:w="1420" w:type="dxa"/>
            <w:tcBorders>
              <w:top w:val="nil"/>
              <w:left w:val="nil"/>
              <w:bottom w:val="single" w:sz="4" w:space="0" w:color="auto"/>
              <w:right w:val="single" w:sz="8" w:space="0" w:color="auto"/>
            </w:tcBorders>
            <w:shd w:val="clear" w:color="auto" w:fill="auto"/>
            <w:hideMark/>
          </w:tcPr>
          <w:p w:rsidR="003C3E64" w:rsidRPr="00CA513E" w:rsidRDefault="003C3E64"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14.04.2016</w:t>
            </w:r>
          </w:p>
        </w:tc>
      </w:tr>
      <w:tr w:rsidR="003C3E64" w:rsidRPr="00CA513E" w:rsidTr="00290709">
        <w:trPr>
          <w:trHeight w:val="300"/>
        </w:trPr>
        <w:tc>
          <w:tcPr>
            <w:tcW w:w="1460" w:type="dxa"/>
            <w:tcBorders>
              <w:top w:val="nil"/>
              <w:left w:val="single" w:sz="8" w:space="0" w:color="auto"/>
              <w:bottom w:val="single" w:sz="4" w:space="0" w:color="auto"/>
              <w:right w:val="single" w:sz="4" w:space="0" w:color="auto"/>
            </w:tcBorders>
            <w:shd w:val="clear" w:color="auto" w:fill="auto"/>
            <w:hideMark/>
          </w:tcPr>
          <w:p w:rsidR="003C3E64" w:rsidRPr="00CA513E" w:rsidRDefault="003C3E64"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10400125</w:t>
            </w:r>
          </w:p>
        </w:tc>
        <w:tc>
          <w:tcPr>
            <w:tcW w:w="6820" w:type="dxa"/>
            <w:tcBorders>
              <w:top w:val="nil"/>
              <w:left w:val="nil"/>
              <w:bottom w:val="single" w:sz="4" w:space="0" w:color="auto"/>
              <w:right w:val="single" w:sz="4" w:space="0" w:color="auto"/>
            </w:tcBorders>
            <w:shd w:val="clear" w:color="auto" w:fill="auto"/>
            <w:hideMark/>
          </w:tcPr>
          <w:p w:rsidR="003C3E64" w:rsidRPr="00CA513E" w:rsidRDefault="003C3E64" w:rsidP="00290709">
            <w:pPr>
              <w:widowControl/>
              <w:overflowPunct/>
              <w:autoSpaceDE/>
              <w:autoSpaceDN/>
              <w:adjustRightInd/>
              <w:textAlignment w:val="auto"/>
              <w:rPr>
                <w:color w:val="000000"/>
                <w:kern w:val="0"/>
                <w:sz w:val="21"/>
                <w:szCs w:val="21"/>
              </w:rPr>
            </w:pPr>
            <w:proofErr w:type="spellStart"/>
            <w:r w:rsidRPr="00CA513E">
              <w:rPr>
                <w:color w:val="000000"/>
                <w:kern w:val="0"/>
                <w:sz w:val="21"/>
                <w:szCs w:val="21"/>
              </w:rPr>
              <w:t>Кардиорегистратор</w:t>
            </w:r>
            <w:proofErr w:type="spellEnd"/>
            <w:r w:rsidRPr="00CA513E">
              <w:rPr>
                <w:color w:val="000000"/>
                <w:kern w:val="0"/>
                <w:sz w:val="21"/>
                <w:szCs w:val="21"/>
              </w:rPr>
              <w:t xml:space="preserve"> д/</w:t>
            </w:r>
            <w:proofErr w:type="spellStart"/>
            <w:r w:rsidRPr="00CA513E">
              <w:rPr>
                <w:color w:val="000000"/>
                <w:kern w:val="0"/>
                <w:sz w:val="21"/>
                <w:szCs w:val="21"/>
              </w:rPr>
              <w:t>мониторирования</w:t>
            </w:r>
            <w:proofErr w:type="spellEnd"/>
            <w:r w:rsidRPr="00CA513E">
              <w:rPr>
                <w:color w:val="000000"/>
                <w:kern w:val="0"/>
                <w:sz w:val="21"/>
                <w:szCs w:val="21"/>
              </w:rPr>
              <w:t xml:space="preserve"> ЭКГ "Миокард-Холтер-2".</w:t>
            </w:r>
          </w:p>
        </w:tc>
        <w:tc>
          <w:tcPr>
            <w:tcW w:w="1420" w:type="dxa"/>
            <w:tcBorders>
              <w:top w:val="nil"/>
              <w:left w:val="nil"/>
              <w:bottom w:val="single" w:sz="4" w:space="0" w:color="auto"/>
              <w:right w:val="single" w:sz="8" w:space="0" w:color="auto"/>
            </w:tcBorders>
            <w:shd w:val="clear" w:color="auto" w:fill="auto"/>
            <w:hideMark/>
          </w:tcPr>
          <w:p w:rsidR="003C3E64" w:rsidRPr="00CA513E" w:rsidRDefault="003C3E64"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07.02.2018</w:t>
            </w:r>
          </w:p>
        </w:tc>
      </w:tr>
      <w:tr w:rsidR="003C3E64" w:rsidRPr="00CA513E" w:rsidTr="00290709">
        <w:trPr>
          <w:trHeight w:val="315"/>
        </w:trPr>
        <w:tc>
          <w:tcPr>
            <w:tcW w:w="1460" w:type="dxa"/>
            <w:tcBorders>
              <w:top w:val="nil"/>
              <w:left w:val="single" w:sz="8" w:space="0" w:color="auto"/>
              <w:bottom w:val="single" w:sz="8" w:space="0" w:color="auto"/>
              <w:right w:val="single" w:sz="4" w:space="0" w:color="auto"/>
            </w:tcBorders>
            <w:shd w:val="clear" w:color="auto" w:fill="auto"/>
            <w:hideMark/>
          </w:tcPr>
          <w:p w:rsidR="003C3E64" w:rsidRPr="00CA513E" w:rsidRDefault="003C3E64"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010400219</w:t>
            </w:r>
          </w:p>
        </w:tc>
        <w:tc>
          <w:tcPr>
            <w:tcW w:w="6820" w:type="dxa"/>
            <w:tcBorders>
              <w:top w:val="nil"/>
              <w:left w:val="nil"/>
              <w:bottom w:val="single" w:sz="8" w:space="0" w:color="auto"/>
              <w:right w:val="single" w:sz="4" w:space="0" w:color="auto"/>
            </w:tcBorders>
            <w:shd w:val="clear" w:color="auto" w:fill="auto"/>
            <w:hideMark/>
          </w:tcPr>
          <w:p w:rsidR="003C3E64" w:rsidRPr="00CA513E" w:rsidRDefault="003C3E64" w:rsidP="00290709">
            <w:pPr>
              <w:widowControl/>
              <w:overflowPunct/>
              <w:autoSpaceDE/>
              <w:autoSpaceDN/>
              <w:adjustRightInd/>
              <w:textAlignment w:val="auto"/>
              <w:rPr>
                <w:color w:val="000000"/>
                <w:kern w:val="0"/>
                <w:sz w:val="21"/>
                <w:szCs w:val="21"/>
              </w:rPr>
            </w:pPr>
            <w:r w:rsidRPr="00CA513E">
              <w:rPr>
                <w:color w:val="000000"/>
                <w:kern w:val="0"/>
                <w:sz w:val="21"/>
                <w:szCs w:val="21"/>
              </w:rPr>
              <w:t>Суточный монитор артериального давления BTL-08 ABPM</w:t>
            </w:r>
          </w:p>
        </w:tc>
        <w:tc>
          <w:tcPr>
            <w:tcW w:w="1420" w:type="dxa"/>
            <w:tcBorders>
              <w:top w:val="nil"/>
              <w:left w:val="nil"/>
              <w:bottom w:val="single" w:sz="8" w:space="0" w:color="auto"/>
              <w:right w:val="single" w:sz="8" w:space="0" w:color="auto"/>
            </w:tcBorders>
            <w:shd w:val="clear" w:color="auto" w:fill="auto"/>
            <w:hideMark/>
          </w:tcPr>
          <w:p w:rsidR="003C3E64" w:rsidRPr="00CA513E" w:rsidRDefault="003C3E64" w:rsidP="00290709">
            <w:pPr>
              <w:widowControl/>
              <w:overflowPunct/>
              <w:autoSpaceDE/>
              <w:autoSpaceDN/>
              <w:adjustRightInd/>
              <w:jc w:val="right"/>
              <w:textAlignment w:val="auto"/>
              <w:rPr>
                <w:color w:val="000000"/>
                <w:kern w:val="0"/>
                <w:sz w:val="21"/>
                <w:szCs w:val="21"/>
              </w:rPr>
            </w:pPr>
            <w:r w:rsidRPr="00CA513E">
              <w:rPr>
                <w:color w:val="000000"/>
                <w:kern w:val="0"/>
                <w:sz w:val="21"/>
                <w:szCs w:val="21"/>
              </w:rPr>
              <w:t>31.08.2021</w:t>
            </w:r>
          </w:p>
        </w:tc>
      </w:tr>
      <w:tr w:rsidR="003C3E64" w:rsidRPr="00CA513E" w:rsidTr="00290709">
        <w:trPr>
          <w:trHeight w:val="315"/>
        </w:trPr>
        <w:tc>
          <w:tcPr>
            <w:tcW w:w="9700" w:type="dxa"/>
            <w:gridSpan w:val="3"/>
            <w:tcBorders>
              <w:top w:val="single" w:sz="8" w:space="0" w:color="auto"/>
              <w:left w:val="single" w:sz="8" w:space="0" w:color="auto"/>
              <w:bottom w:val="single" w:sz="8" w:space="0" w:color="auto"/>
              <w:right w:val="single" w:sz="8" w:space="0" w:color="000000"/>
            </w:tcBorders>
            <w:shd w:val="clear" w:color="000000" w:fill="FFFF00"/>
            <w:hideMark/>
          </w:tcPr>
          <w:p w:rsidR="003C3E64" w:rsidRPr="00CA513E" w:rsidRDefault="003C3E64" w:rsidP="00290709">
            <w:pPr>
              <w:widowControl/>
              <w:overflowPunct/>
              <w:autoSpaceDE/>
              <w:autoSpaceDN/>
              <w:adjustRightInd/>
              <w:textAlignment w:val="auto"/>
              <w:rPr>
                <w:color w:val="000000"/>
                <w:kern w:val="0"/>
              </w:rPr>
            </w:pPr>
            <w:proofErr w:type="spellStart"/>
            <w:r w:rsidRPr="00CA513E">
              <w:rPr>
                <w:color w:val="000000"/>
                <w:kern w:val="0"/>
              </w:rPr>
              <w:t>Физио</w:t>
            </w:r>
            <w:proofErr w:type="spellEnd"/>
          </w:p>
        </w:tc>
      </w:tr>
      <w:tr w:rsidR="003C3E64" w:rsidRPr="00CA513E" w:rsidTr="00290709">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hideMark/>
          </w:tcPr>
          <w:p w:rsidR="003C3E64" w:rsidRPr="00CA513E" w:rsidRDefault="003C3E64"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 </w:t>
            </w:r>
          </w:p>
        </w:tc>
        <w:tc>
          <w:tcPr>
            <w:tcW w:w="6820" w:type="dxa"/>
            <w:tcBorders>
              <w:top w:val="single" w:sz="4" w:space="0" w:color="auto"/>
              <w:left w:val="nil"/>
              <w:bottom w:val="single" w:sz="4" w:space="0" w:color="auto"/>
              <w:right w:val="single" w:sz="4" w:space="0" w:color="auto"/>
            </w:tcBorders>
            <w:shd w:val="clear" w:color="auto" w:fill="auto"/>
            <w:hideMark/>
          </w:tcPr>
          <w:p w:rsidR="003C3E64" w:rsidRPr="00CA513E" w:rsidRDefault="003C3E64" w:rsidP="00290709">
            <w:pPr>
              <w:widowControl/>
              <w:overflowPunct/>
              <w:autoSpaceDE/>
              <w:autoSpaceDN/>
              <w:adjustRightInd/>
              <w:ind w:firstLineChars="200" w:firstLine="360"/>
              <w:textAlignment w:val="auto"/>
              <w:rPr>
                <w:rFonts w:ascii="Arial" w:hAnsi="Arial" w:cs="Arial"/>
                <w:kern w:val="0"/>
                <w:sz w:val="18"/>
                <w:szCs w:val="18"/>
              </w:rPr>
            </w:pPr>
            <w:r w:rsidRPr="00CA513E">
              <w:rPr>
                <w:rFonts w:ascii="Arial" w:hAnsi="Arial" w:cs="Arial"/>
                <w:kern w:val="0"/>
                <w:sz w:val="18"/>
                <w:szCs w:val="18"/>
              </w:rPr>
              <w:t xml:space="preserve">Аппарат низкочастотной физиотерапии "Амплипульс-5 </w:t>
            </w:r>
            <w:proofErr w:type="spellStart"/>
            <w:r w:rsidRPr="00CA513E">
              <w:rPr>
                <w:rFonts w:ascii="Arial" w:hAnsi="Arial" w:cs="Arial"/>
                <w:kern w:val="0"/>
                <w:sz w:val="18"/>
                <w:szCs w:val="18"/>
              </w:rPr>
              <w:t>Бр</w:t>
            </w:r>
            <w:proofErr w:type="spellEnd"/>
          </w:p>
        </w:tc>
        <w:tc>
          <w:tcPr>
            <w:tcW w:w="1420" w:type="dxa"/>
            <w:tcBorders>
              <w:top w:val="single" w:sz="4" w:space="0" w:color="auto"/>
              <w:left w:val="nil"/>
              <w:bottom w:val="single" w:sz="4" w:space="0" w:color="auto"/>
              <w:right w:val="single" w:sz="4" w:space="0" w:color="auto"/>
            </w:tcBorders>
            <w:shd w:val="clear" w:color="auto" w:fill="auto"/>
            <w:hideMark/>
          </w:tcPr>
          <w:p w:rsidR="003C3E64" w:rsidRPr="00CA513E" w:rsidRDefault="003C3E64" w:rsidP="00290709">
            <w:pPr>
              <w:widowControl/>
              <w:overflowPunct/>
              <w:autoSpaceDE/>
              <w:autoSpaceDN/>
              <w:adjustRightInd/>
              <w:jc w:val="right"/>
              <w:textAlignment w:val="auto"/>
              <w:rPr>
                <w:rFonts w:ascii="Arial" w:hAnsi="Arial" w:cs="Arial"/>
                <w:kern w:val="0"/>
                <w:sz w:val="18"/>
                <w:szCs w:val="18"/>
              </w:rPr>
            </w:pPr>
            <w:r w:rsidRPr="00CA513E">
              <w:rPr>
                <w:rFonts w:ascii="Arial" w:hAnsi="Arial" w:cs="Arial"/>
                <w:kern w:val="0"/>
                <w:sz w:val="18"/>
                <w:szCs w:val="18"/>
              </w:rPr>
              <w:t> </w:t>
            </w:r>
          </w:p>
        </w:tc>
      </w:tr>
      <w:tr w:rsidR="003C3E64" w:rsidRPr="00CA513E" w:rsidTr="00290709">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3C3E64" w:rsidRPr="00CA513E" w:rsidRDefault="003C3E64"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 </w:t>
            </w:r>
          </w:p>
        </w:tc>
        <w:tc>
          <w:tcPr>
            <w:tcW w:w="6820" w:type="dxa"/>
            <w:tcBorders>
              <w:top w:val="nil"/>
              <w:left w:val="nil"/>
              <w:bottom w:val="single" w:sz="4" w:space="0" w:color="auto"/>
              <w:right w:val="single" w:sz="4" w:space="0" w:color="auto"/>
            </w:tcBorders>
            <w:shd w:val="clear" w:color="auto" w:fill="auto"/>
            <w:hideMark/>
          </w:tcPr>
          <w:p w:rsidR="003C3E64" w:rsidRPr="00CA513E" w:rsidRDefault="003C3E64" w:rsidP="00290709">
            <w:pPr>
              <w:widowControl/>
              <w:overflowPunct/>
              <w:autoSpaceDE/>
              <w:autoSpaceDN/>
              <w:adjustRightInd/>
              <w:ind w:firstLineChars="200" w:firstLine="360"/>
              <w:textAlignment w:val="auto"/>
              <w:rPr>
                <w:rFonts w:ascii="Arial" w:hAnsi="Arial" w:cs="Arial"/>
                <w:kern w:val="0"/>
                <w:sz w:val="18"/>
                <w:szCs w:val="18"/>
              </w:rPr>
            </w:pPr>
            <w:r w:rsidRPr="00CA513E">
              <w:rPr>
                <w:rFonts w:ascii="Arial" w:hAnsi="Arial" w:cs="Arial"/>
                <w:kern w:val="0"/>
                <w:sz w:val="18"/>
                <w:szCs w:val="18"/>
              </w:rPr>
              <w:t>Ингалятор Вулкан-3</w:t>
            </w:r>
          </w:p>
        </w:tc>
        <w:tc>
          <w:tcPr>
            <w:tcW w:w="1420" w:type="dxa"/>
            <w:tcBorders>
              <w:top w:val="nil"/>
              <w:left w:val="nil"/>
              <w:bottom w:val="single" w:sz="4" w:space="0" w:color="auto"/>
              <w:right w:val="single" w:sz="4" w:space="0" w:color="auto"/>
            </w:tcBorders>
            <w:shd w:val="clear" w:color="auto" w:fill="auto"/>
            <w:hideMark/>
          </w:tcPr>
          <w:p w:rsidR="003C3E64" w:rsidRPr="00CA513E" w:rsidRDefault="003C3E64" w:rsidP="00290709">
            <w:pPr>
              <w:widowControl/>
              <w:overflowPunct/>
              <w:autoSpaceDE/>
              <w:autoSpaceDN/>
              <w:adjustRightInd/>
              <w:jc w:val="center"/>
              <w:textAlignment w:val="auto"/>
              <w:rPr>
                <w:b/>
                <w:bCs/>
                <w:color w:val="000000"/>
                <w:kern w:val="0"/>
                <w:sz w:val="21"/>
                <w:szCs w:val="21"/>
              </w:rPr>
            </w:pPr>
            <w:r w:rsidRPr="00CA513E">
              <w:rPr>
                <w:b/>
                <w:bCs/>
                <w:color w:val="000000"/>
                <w:kern w:val="0"/>
                <w:sz w:val="21"/>
                <w:szCs w:val="21"/>
              </w:rPr>
              <w:t xml:space="preserve">2 </w:t>
            </w:r>
            <w:proofErr w:type="gramStart"/>
            <w:r w:rsidRPr="00CA513E">
              <w:rPr>
                <w:b/>
                <w:bCs/>
                <w:color w:val="000000"/>
                <w:kern w:val="0"/>
                <w:sz w:val="21"/>
                <w:szCs w:val="21"/>
              </w:rPr>
              <w:t>шт</w:t>
            </w:r>
            <w:proofErr w:type="gramEnd"/>
          </w:p>
        </w:tc>
      </w:tr>
      <w:tr w:rsidR="003C3E64" w:rsidRPr="00CA513E" w:rsidTr="00290709">
        <w:trPr>
          <w:trHeight w:val="300"/>
        </w:trPr>
        <w:tc>
          <w:tcPr>
            <w:tcW w:w="1460" w:type="dxa"/>
            <w:tcBorders>
              <w:top w:val="nil"/>
              <w:left w:val="single" w:sz="4" w:space="0" w:color="auto"/>
              <w:bottom w:val="single" w:sz="4" w:space="0" w:color="auto"/>
              <w:right w:val="single" w:sz="4" w:space="0" w:color="auto"/>
            </w:tcBorders>
            <w:shd w:val="clear" w:color="auto" w:fill="auto"/>
            <w:hideMark/>
          </w:tcPr>
          <w:p w:rsidR="003C3E64" w:rsidRPr="00CA513E" w:rsidRDefault="003C3E64"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 </w:t>
            </w:r>
          </w:p>
        </w:tc>
        <w:tc>
          <w:tcPr>
            <w:tcW w:w="6820" w:type="dxa"/>
            <w:tcBorders>
              <w:top w:val="nil"/>
              <w:left w:val="nil"/>
              <w:bottom w:val="single" w:sz="4" w:space="0" w:color="auto"/>
              <w:right w:val="single" w:sz="4" w:space="0" w:color="auto"/>
            </w:tcBorders>
            <w:shd w:val="clear" w:color="auto" w:fill="auto"/>
            <w:hideMark/>
          </w:tcPr>
          <w:p w:rsidR="003C3E64" w:rsidRPr="00CA513E" w:rsidRDefault="003C3E64" w:rsidP="00290709">
            <w:pPr>
              <w:widowControl/>
              <w:overflowPunct/>
              <w:autoSpaceDE/>
              <w:autoSpaceDN/>
              <w:adjustRightInd/>
              <w:ind w:firstLineChars="200" w:firstLine="360"/>
              <w:textAlignment w:val="auto"/>
              <w:rPr>
                <w:rFonts w:ascii="Arial" w:hAnsi="Arial" w:cs="Arial"/>
                <w:kern w:val="0"/>
                <w:sz w:val="18"/>
                <w:szCs w:val="18"/>
              </w:rPr>
            </w:pPr>
            <w:r w:rsidRPr="00CA513E">
              <w:rPr>
                <w:rFonts w:ascii="Arial" w:hAnsi="Arial" w:cs="Arial"/>
                <w:kern w:val="0"/>
                <w:sz w:val="18"/>
                <w:szCs w:val="18"/>
              </w:rPr>
              <w:t xml:space="preserve">Ингалятор компрессорный OMRON </w:t>
            </w:r>
            <w:proofErr w:type="spellStart"/>
            <w:r w:rsidRPr="00CA513E">
              <w:rPr>
                <w:rFonts w:ascii="Arial" w:hAnsi="Arial" w:cs="Arial"/>
                <w:kern w:val="0"/>
                <w:sz w:val="18"/>
                <w:szCs w:val="18"/>
              </w:rPr>
              <w:t>Comp</w:t>
            </w:r>
            <w:proofErr w:type="spellEnd"/>
            <w:r w:rsidRPr="00CA513E">
              <w:rPr>
                <w:rFonts w:ascii="Arial" w:hAnsi="Arial" w:cs="Arial"/>
                <w:kern w:val="0"/>
                <w:sz w:val="18"/>
                <w:szCs w:val="18"/>
              </w:rPr>
              <w:t xml:space="preserve"> </w:t>
            </w:r>
            <w:proofErr w:type="spellStart"/>
            <w:r w:rsidRPr="00CA513E">
              <w:rPr>
                <w:rFonts w:ascii="Arial" w:hAnsi="Arial" w:cs="Arial"/>
                <w:kern w:val="0"/>
                <w:sz w:val="18"/>
                <w:szCs w:val="18"/>
              </w:rPr>
              <w:t>Air</w:t>
            </w:r>
            <w:proofErr w:type="spellEnd"/>
          </w:p>
        </w:tc>
        <w:tc>
          <w:tcPr>
            <w:tcW w:w="1420" w:type="dxa"/>
            <w:tcBorders>
              <w:top w:val="nil"/>
              <w:left w:val="nil"/>
              <w:bottom w:val="single" w:sz="4" w:space="0" w:color="auto"/>
              <w:right w:val="single" w:sz="4" w:space="0" w:color="auto"/>
            </w:tcBorders>
            <w:shd w:val="clear" w:color="auto" w:fill="auto"/>
            <w:hideMark/>
          </w:tcPr>
          <w:p w:rsidR="003C3E64" w:rsidRPr="00CA513E" w:rsidRDefault="003C3E64" w:rsidP="00290709">
            <w:pPr>
              <w:widowControl/>
              <w:overflowPunct/>
              <w:autoSpaceDE/>
              <w:autoSpaceDN/>
              <w:adjustRightInd/>
              <w:jc w:val="center"/>
              <w:textAlignment w:val="auto"/>
              <w:rPr>
                <w:b/>
                <w:bCs/>
                <w:color w:val="000000"/>
                <w:kern w:val="0"/>
                <w:sz w:val="21"/>
                <w:szCs w:val="21"/>
              </w:rPr>
            </w:pPr>
            <w:r w:rsidRPr="00CA513E">
              <w:rPr>
                <w:b/>
                <w:bCs/>
                <w:color w:val="000000"/>
                <w:kern w:val="0"/>
                <w:sz w:val="21"/>
                <w:szCs w:val="21"/>
              </w:rPr>
              <w:t xml:space="preserve">2 </w:t>
            </w:r>
            <w:proofErr w:type="gramStart"/>
            <w:r w:rsidRPr="00CA513E">
              <w:rPr>
                <w:b/>
                <w:bCs/>
                <w:color w:val="000000"/>
                <w:kern w:val="0"/>
                <w:sz w:val="21"/>
                <w:szCs w:val="21"/>
              </w:rPr>
              <w:t>шт</w:t>
            </w:r>
            <w:proofErr w:type="gramEnd"/>
          </w:p>
        </w:tc>
      </w:tr>
      <w:tr w:rsidR="003C3E64" w:rsidRPr="00CA513E" w:rsidTr="00290709">
        <w:trPr>
          <w:trHeight w:val="480"/>
        </w:trPr>
        <w:tc>
          <w:tcPr>
            <w:tcW w:w="1460" w:type="dxa"/>
            <w:tcBorders>
              <w:top w:val="nil"/>
              <w:left w:val="single" w:sz="4" w:space="0" w:color="auto"/>
              <w:bottom w:val="single" w:sz="4" w:space="0" w:color="auto"/>
              <w:right w:val="single" w:sz="4" w:space="0" w:color="auto"/>
            </w:tcBorders>
            <w:shd w:val="clear" w:color="auto" w:fill="auto"/>
            <w:hideMark/>
          </w:tcPr>
          <w:p w:rsidR="003C3E64" w:rsidRPr="00CA513E" w:rsidRDefault="003C3E64" w:rsidP="00290709">
            <w:pPr>
              <w:widowControl/>
              <w:overflowPunct/>
              <w:autoSpaceDE/>
              <w:autoSpaceDN/>
              <w:adjustRightInd/>
              <w:ind w:firstLineChars="200" w:firstLine="420"/>
              <w:textAlignment w:val="auto"/>
              <w:rPr>
                <w:color w:val="000000"/>
                <w:kern w:val="0"/>
                <w:sz w:val="21"/>
                <w:szCs w:val="21"/>
              </w:rPr>
            </w:pPr>
            <w:r w:rsidRPr="00CA513E">
              <w:rPr>
                <w:color w:val="000000"/>
                <w:kern w:val="0"/>
                <w:sz w:val="21"/>
                <w:szCs w:val="21"/>
              </w:rPr>
              <w:t> </w:t>
            </w:r>
          </w:p>
        </w:tc>
        <w:tc>
          <w:tcPr>
            <w:tcW w:w="6820" w:type="dxa"/>
            <w:tcBorders>
              <w:top w:val="nil"/>
              <w:left w:val="nil"/>
              <w:bottom w:val="single" w:sz="4" w:space="0" w:color="auto"/>
              <w:right w:val="single" w:sz="4" w:space="0" w:color="auto"/>
            </w:tcBorders>
            <w:shd w:val="clear" w:color="auto" w:fill="auto"/>
            <w:hideMark/>
          </w:tcPr>
          <w:p w:rsidR="003C3E64" w:rsidRPr="00CA513E" w:rsidRDefault="003C3E64" w:rsidP="00290709">
            <w:pPr>
              <w:widowControl/>
              <w:overflowPunct/>
              <w:autoSpaceDE/>
              <w:autoSpaceDN/>
              <w:adjustRightInd/>
              <w:ind w:firstLineChars="200" w:firstLine="360"/>
              <w:textAlignment w:val="auto"/>
              <w:rPr>
                <w:rFonts w:ascii="Arial" w:hAnsi="Arial" w:cs="Arial"/>
                <w:kern w:val="0"/>
                <w:sz w:val="18"/>
                <w:szCs w:val="18"/>
              </w:rPr>
            </w:pPr>
            <w:r w:rsidRPr="00CA513E">
              <w:rPr>
                <w:rFonts w:ascii="Arial" w:hAnsi="Arial" w:cs="Arial"/>
                <w:kern w:val="0"/>
                <w:sz w:val="18"/>
                <w:szCs w:val="18"/>
              </w:rPr>
              <w:t>Облучатель ультрафиолетовый бактерицидный для местного облучения ОУФб-04 "Солнышко"</w:t>
            </w:r>
          </w:p>
        </w:tc>
        <w:tc>
          <w:tcPr>
            <w:tcW w:w="1420" w:type="dxa"/>
            <w:tcBorders>
              <w:top w:val="nil"/>
              <w:left w:val="nil"/>
              <w:bottom w:val="single" w:sz="4" w:space="0" w:color="auto"/>
              <w:right w:val="single" w:sz="4" w:space="0" w:color="auto"/>
            </w:tcBorders>
            <w:shd w:val="clear" w:color="auto" w:fill="auto"/>
            <w:hideMark/>
          </w:tcPr>
          <w:p w:rsidR="003C3E64" w:rsidRPr="00CA513E" w:rsidRDefault="003C3E64" w:rsidP="00290709">
            <w:pPr>
              <w:widowControl/>
              <w:overflowPunct/>
              <w:autoSpaceDE/>
              <w:autoSpaceDN/>
              <w:adjustRightInd/>
              <w:jc w:val="right"/>
              <w:textAlignment w:val="auto"/>
              <w:rPr>
                <w:rFonts w:ascii="Arial" w:hAnsi="Arial" w:cs="Arial"/>
                <w:kern w:val="0"/>
                <w:sz w:val="18"/>
                <w:szCs w:val="18"/>
              </w:rPr>
            </w:pPr>
            <w:r w:rsidRPr="00CA513E">
              <w:rPr>
                <w:rFonts w:ascii="Arial" w:hAnsi="Arial" w:cs="Arial"/>
                <w:kern w:val="0"/>
                <w:sz w:val="18"/>
                <w:szCs w:val="18"/>
              </w:rPr>
              <w:t> </w:t>
            </w:r>
          </w:p>
        </w:tc>
      </w:tr>
    </w:tbl>
    <w:p w:rsidR="003C3E64" w:rsidRPr="00657911" w:rsidRDefault="003C3E64" w:rsidP="003C3E64">
      <w:pPr>
        <w:rPr>
          <w:kern w:val="0"/>
          <w:sz w:val="21"/>
          <w:szCs w:val="21"/>
        </w:rPr>
      </w:pPr>
    </w:p>
    <w:p w:rsidR="003C3E64" w:rsidRPr="00657911" w:rsidRDefault="003C3E64" w:rsidP="003C3E64">
      <w:pPr>
        <w:rPr>
          <w:kern w:val="0"/>
          <w:sz w:val="21"/>
          <w:szCs w:val="21"/>
        </w:rPr>
      </w:pPr>
    </w:p>
    <w:p w:rsidR="003C3E64" w:rsidRPr="00657911" w:rsidRDefault="003C3E64" w:rsidP="003C3E64">
      <w:pPr>
        <w:rPr>
          <w:b/>
          <w:sz w:val="21"/>
          <w:szCs w:val="21"/>
        </w:rPr>
      </w:pPr>
      <w:r w:rsidRPr="00657911">
        <w:rPr>
          <w:b/>
          <w:sz w:val="21"/>
          <w:szCs w:val="21"/>
        </w:rPr>
        <w:t>4. Перечень типовых регламентных работ по техническому обслуживанию медицинской техники.</w:t>
      </w:r>
    </w:p>
    <w:p w:rsidR="003C3E64" w:rsidRPr="00657911" w:rsidRDefault="003C3E64" w:rsidP="003C3E64">
      <w:pPr>
        <w:jc w:val="both"/>
        <w:rPr>
          <w:b/>
          <w:sz w:val="21"/>
          <w:szCs w:val="21"/>
        </w:rPr>
      </w:pPr>
    </w:p>
    <w:p w:rsidR="003C3E64" w:rsidRPr="00657911" w:rsidRDefault="003C3E64" w:rsidP="003C3E64">
      <w:pPr>
        <w:jc w:val="both"/>
        <w:rPr>
          <w:b/>
          <w:sz w:val="21"/>
          <w:szCs w:val="21"/>
        </w:rPr>
      </w:pPr>
      <w:r w:rsidRPr="00657911">
        <w:rPr>
          <w:b/>
          <w:sz w:val="21"/>
          <w:szCs w:val="21"/>
        </w:rPr>
        <w:t>Периодическое техническое обслуживание:</w:t>
      </w:r>
    </w:p>
    <w:p w:rsidR="003C3E64" w:rsidRPr="00657911" w:rsidRDefault="003C3E64" w:rsidP="003C3E64">
      <w:pPr>
        <w:jc w:val="both"/>
        <w:rPr>
          <w:sz w:val="21"/>
          <w:szCs w:val="21"/>
        </w:rPr>
      </w:pPr>
      <w:r w:rsidRPr="00657911">
        <w:rPr>
          <w:sz w:val="21"/>
          <w:szCs w:val="21"/>
        </w:rPr>
        <w:t>1. Очистка от грязи, пыли и т.п. изделия в целом или его составных частей.</w:t>
      </w:r>
    </w:p>
    <w:p w:rsidR="003C3E64" w:rsidRPr="00657911" w:rsidRDefault="003C3E64" w:rsidP="003C3E64">
      <w:pPr>
        <w:jc w:val="both"/>
        <w:rPr>
          <w:sz w:val="21"/>
          <w:szCs w:val="21"/>
        </w:rPr>
      </w:pPr>
      <w:r w:rsidRPr="00657911">
        <w:rPr>
          <w:sz w:val="21"/>
          <w:szCs w:val="21"/>
        </w:rPr>
        <w:t>2. Чистка, смазка и, при необходимости, переборка механизмов и узлов.</w:t>
      </w:r>
    </w:p>
    <w:p w:rsidR="003C3E64" w:rsidRPr="00657911" w:rsidRDefault="003C3E64" w:rsidP="003C3E64">
      <w:pPr>
        <w:jc w:val="both"/>
        <w:rPr>
          <w:sz w:val="21"/>
          <w:szCs w:val="21"/>
        </w:rPr>
      </w:pPr>
      <w:r w:rsidRPr="00657911">
        <w:rPr>
          <w:sz w:val="21"/>
          <w:szCs w:val="21"/>
        </w:rPr>
        <w:t>3. Затяжка ослабленных крепежных элементов.</w:t>
      </w:r>
    </w:p>
    <w:p w:rsidR="003C3E64" w:rsidRPr="00657911" w:rsidRDefault="003C3E64" w:rsidP="003C3E64">
      <w:pPr>
        <w:jc w:val="both"/>
        <w:rPr>
          <w:sz w:val="21"/>
          <w:szCs w:val="21"/>
        </w:rPr>
      </w:pPr>
      <w:r w:rsidRPr="00657911">
        <w:rPr>
          <w:sz w:val="21"/>
          <w:szCs w:val="21"/>
        </w:rPr>
        <w:t>4. Заправка расходными материалами, специальными жидкостями и др.</w:t>
      </w:r>
    </w:p>
    <w:p w:rsidR="003C3E64" w:rsidRPr="00657911" w:rsidRDefault="003C3E64" w:rsidP="003C3E64">
      <w:pPr>
        <w:jc w:val="both"/>
        <w:rPr>
          <w:sz w:val="21"/>
          <w:szCs w:val="21"/>
        </w:rPr>
      </w:pPr>
      <w:r w:rsidRPr="00657911">
        <w:rPr>
          <w:sz w:val="21"/>
          <w:szCs w:val="21"/>
        </w:rPr>
        <w:t>5. Замена отработавших ресурс составных частей (щетки электромашин, фильтры и т.п.)</w:t>
      </w:r>
    </w:p>
    <w:p w:rsidR="003C3E64" w:rsidRPr="00657911" w:rsidRDefault="003C3E64" w:rsidP="003C3E64">
      <w:pPr>
        <w:jc w:val="both"/>
        <w:rPr>
          <w:sz w:val="21"/>
          <w:szCs w:val="21"/>
        </w:rPr>
      </w:pPr>
      <w:r w:rsidRPr="00657911">
        <w:rPr>
          <w:sz w:val="21"/>
          <w:szCs w:val="21"/>
        </w:rPr>
        <w:t>6. Работы, специфические для данного изделия, установленные эксплуатационной документацией.</w:t>
      </w:r>
    </w:p>
    <w:p w:rsidR="003C3E64" w:rsidRPr="00657911" w:rsidRDefault="003C3E64" w:rsidP="003C3E64">
      <w:pPr>
        <w:jc w:val="both"/>
        <w:rPr>
          <w:color w:val="000000"/>
          <w:sz w:val="21"/>
          <w:szCs w:val="21"/>
        </w:rPr>
      </w:pPr>
      <w:r w:rsidRPr="00657911">
        <w:rPr>
          <w:sz w:val="21"/>
          <w:szCs w:val="21"/>
        </w:rPr>
        <w:t>7. Настройка и регулировка изделия.</w:t>
      </w:r>
    </w:p>
    <w:p w:rsidR="003C3E64" w:rsidRPr="00657911" w:rsidRDefault="003C3E64" w:rsidP="003C3E64">
      <w:pPr>
        <w:jc w:val="both"/>
        <w:rPr>
          <w:b/>
          <w:sz w:val="21"/>
          <w:szCs w:val="21"/>
        </w:rPr>
      </w:pPr>
      <w:r w:rsidRPr="00657911">
        <w:rPr>
          <w:b/>
          <w:sz w:val="21"/>
          <w:szCs w:val="21"/>
        </w:rPr>
        <w:t>Контроль технического состояния:</w:t>
      </w:r>
    </w:p>
    <w:p w:rsidR="003C3E64" w:rsidRPr="00657911" w:rsidRDefault="003C3E64" w:rsidP="003C3E64">
      <w:pPr>
        <w:jc w:val="both"/>
        <w:rPr>
          <w:sz w:val="21"/>
          <w:szCs w:val="21"/>
        </w:rPr>
      </w:pPr>
      <w:r w:rsidRPr="00657911">
        <w:rPr>
          <w:sz w:val="21"/>
          <w:szCs w:val="21"/>
        </w:rPr>
        <w:t>1. Внешний осмотр рабочего места и изделия: проверка наличия экранов, ограждений, защитных устройств, сре</w:t>
      </w:r>
      <w:proofErr w:type="gramStart"/>
      <w:r w:rsidRPr="00657911">
        <w:rPr>
          <w:sz w:val="21"/>
          <w:szCs w:val="21"/>
        </w:rPr>
        <w:t>дств пр</w:t>
      </w:r>
      <w:proofErr w:type="gramEnd"/>
      <w:r w:rsidRPr="00657911">
        <w:rPr>
          <w:sz w:val="21"/>
          <w:szCs w:val="21"/>
        </w:rPr>
        <w:t>едупредительной сигнализации.</w:t>
      </w:r>
    </w:p>
    <w:p w:rsidR="003C3E64" w:rsidRPr="00657911" w:rsidRDefault="003C3E64" w:rsidP="003C3E64">
      <w:pPr>
        <w:jc w:val="both"/>
        <w:rPr>
          <w:sz w:val="21"/>
          <w:szCs w:val="21"/>
        </w:rPr>
      </w:pPr>
      <w:r w:rsidRPr="00657911">
        <w:rPr>
          <w:sz w:val="21"/>
          <w:szCs w:val="21"/>
        </w:rPr>
        <w:t>2. Проверка соответствия изделия требованиям электробезопасности и надежности:</w:t>
      </w:r>
    </w:p>
    <w:p w:rsidR="003C3E64" w:rsidRPr="00657911" w:rsidRDefault="003C3E64" w:rsidP="003C3E64">
      <w:pPr>
        <w:jc w:val="both"/>
        <w:rPr>
          <w:sz w:val="21"/>
          <w:szCs w:val="21"/>
        </w:rPr>
      </w:pPr>
      <w:r w:rsidRPr="00657911">
        <w:rPr>
          <w:sz w:val="21"/>
          <w:szCs w:val="21"/>
        </w:rPr>
        <w:t>- проверка состояния узлов заземления, целостности сетевых шнуров, кабелей, соединительных проводников, приборных вилок, других коммутирующих устройств, питающих магистралей;</w:t>
      </w:r>
    </w:p>
    <w:p w:rsidR="003C3E64" w:rsidRPr="00657911" w:rsidRDefault="003C3E64" w:rsidP="003C3E64">
      <w:pPr>
        <w:jc w:val="both"/>
        <w:rPr>
          <w:sz w:val="21"/>
          <w:szCs w:val="21"/>
        </w:rPr>
      </w:pPr>
      <w:r w:rsidRPr="00657911">
        <w:rPr>
          <w:sz w:val="21"/>
          <w:szCs w:val="21"/>
        </w:rPr>
        <w:t>- проверка органов управления и контроля на целостность, четкость фиксации, отсутствие люфтов, срабатывание защитных устройств и защитных блокировок;</w:t>
      </w:r>
    </w:p>
    <w:p w:rsidR="003C3E64" w:rsidRPr="00657911" w:rsidRDefault="003C3E64" w:rsidP="003C3E64">
      <w:pPr>
        <w:jc w:val="both"/>
        <w:rPr>
          <w:sz w:val="21"/>
          <w:szCs w:val="21"/>
        </w:rPr>
      </w:pPr>
      <w:r w:rsidRPr="00657911">
        <w:rPr>
          <w:sz w:val="21"/>
          <w:szCs w:val="21"/>
        </w:rPr>
        <w:t>- контроль состояния устройств индикации и сигнализации;</w:t>
      </w:r>
    </w:p>
    <w:p w:rsidR="003C3E64" w:rsidRPr="00657911" w:rsidRDefault="003C3E64" w:rsidP="003C3E64">
      <w:pPr>
        <w:jc w:val="both"/>
        <w:rPr>
          <w:sz w:val="21"/>
          <w:szCs w:val="21"/>
        </w:rPr>
      </w:pPr>
      <w:r w:rsidRPr="00657911">
        <w:rPr>
          <w:sz w:val="21"/>
          <w:szCs w:val="21"/>
        </w:rPr>
        <w:t xml:space="preserve">- контроль состояния деталей, узлов, механизмов, в </w:t>
      </w:r>
      <w:proofErr w:type="spellStart"/>
      <w:r w:rsidRPr="00657911">
        <w:rPr>
          <w:sz w:val="21"/>
          <w:szCs w:val="21"/>
        </w:rPr>
        <w:t>т.ч</w:t>
      </w:r>
      <w:proofErr w:type="spellEnd"/>
      <w:r w:rsidRPr="00657911">
        <w:rPr>
          <w:sz w:val="21"/>
          <w:szCs w:val="21"/>
        </w:rPr>
        <w:t>. подверженных повышенному износу;</w:t>
      </w:r>
    </w:p>
    <w:p w:rsidR="003C3E64" w:rsidRPr="00657911" w:rsidRDefault="003C3E64" w:rsidP="003C3E64">
      <w:pPr>
        <w:jc w:val="both"/>
        <w:rPr>
          <w:sz w:val="21"/>
          <w:szCs w:val="21"/>
        </w:rPr>
      </w:pPr>
      <w:r w:rsidRPr="00657911">
        <w:rPr>
          <w:sz w:val="21"/>
          <w:szCs w:val="21"/>
        </w:rPr>
        <w:t>3. Проверка наличия расходных материалов и заправка ими изделия.</w:t>
      </w:r>
    </w:p>
    <w:p w:rsidR="003C3E64" w:rsidRPr="00657911" w:rsidRDefault="003C3E64" w:rsidP="003C3E64">
      <w:pPr>
        <w:jc w:val="both"/>
        <w:rPr>
          <w:sz w:val="21"/>
          <w:szCs w:val="21"/>
        </w:rPr>
      </w:pPr>
      <w:r w:rsidRPr="00657911">
        <w:rPr>
          <w:sz w:val="21"/>
          <w:szCs w:val="21"/>
        </w:rPr>
        <w:t>4. Проверка готовности изделия к использованию: проверка исходных положений органов управления.</w:t>
      </w:r>
    </w:p>
    <w:p w:rsidR="003C3E64" w:rsidRPr="00657911" w:rsidRDefault="003C3E64" w:rsidP="003C3E64">
      <w:pPr>
        <w:jc w:val="both"/>
        <w:rPr>
          <w:sz w:val="21"/>
          <w:szCs w:val="21"/>
        </w:rPr>
      </w:pPr>
      <w:r w:rsidRPr="00657911">
        <w:rPr>
          <w:sz w:val="21"/>
          <w:szCs w:val="21"/>
        </w:rPr>
        <w:t>5. Включение и проверка работоспособности изделия.</w:t>
      </w:r>
    </w:p>
    <w:p w:rsidR="003C3E64" w:rsidRPr="00657911" w:rsidRDefault="003C3E64" w:rsidP="003C3E64">
      <w:pPr>
        <w:jc w:val="both"/>
        <w:rPr>
          <w:sz w:val="21"/>
          <w:szCs w:val="21"/>
        </w:rPr>
      </w:pPr>
      <w:r w:rsidRPr="00657911">
        <w:rPr>
          <w:b/>
          <w:sz w:val="21"/>
          <w:szCs w:val="21"/>
        </w:rPr>
        <w:t>Количество, объемы (услуг, работ)</w:t>
      </w:r>
      <w:r w:rsidRPr="00657911">
        <w:rPr>
          <w:sz w:val="21"/>
          <w:szCs w:val="21"/>
        </w:rPr>
        <w:t>:</w:t>
      </w:r>
    </w:p>
    <w:p w:rsidR="003C3E64" w:rsidRPr="00657911" w:rsidRDefault="003C3E64" w:rsidP="003C3E64">
      <w:pPr>
        <w:jc w:val="both"/>
        <w:rPr>
          <w:sz w:val="21"/>
          <w:szCs w:val="21"/>
        </w:rPr>
      </w:pPr>
      <w:r w:rsidRPr="00657911">
        <w:rPr>
          <w:sz w:val="21"/>
          <w:szCs w:val="21"/>
        </w:rPr>
        <w:t xml:space="preserve">В стоимость договора входят работы </w:t>
      </w:r>
      <w:proofErr w:type="gramStart"/>
      <w:r w:rsidRPr="00657911">
        <w:rPr>
          <w:sz w:val="21"/>
          <w:szCs w:val="21"/>
        </w:rPr>
        <w:t>по</w:t>
      </w:r>
      <w:proofErr w:type="gramEnd"/>
      <w:r w:rsidRPr="00657911">
        <w:rPr>
          <w:sz w:val="21"/>
          <w:szCs w:val="21"/>
        </w:rPr>
        <w:t xml:space="preserve">:  </w:t>
      </w:r>
    </w:p>
    <w:p w:rsidR="003C3E64" w:rsidRPr="00657911" w:rsidRDefault="003C3E64" w:rsidP="003C3E64">
      <w:pPr>
        <w:pStyle w:val="33"/>
        <w:numPr>
          <w:ilvl w:val="0"/>
          <w:numId w:val="16"/>
        </w:numPr>
        <w:spacing w:after="0" w:line="240" w:lineRule="auto"/>
        <w:jc w:val="both"/>
        <w:rPr>
          <w:rFonts w:ascii="Times New Roman" w:hAnsi="Times New Roman"/>
          <w:i/>
          <w:sz w:val="21"/>
          <w:szCs w:val="21"/>
          <w:lang w:eastAsia="ru-RU"/>
        </w:rPr>
      </w:pPr>
      <w:r w:rsidRPr="00657911">
        <w:rPr>
          <w:rFonts w:ascii="Times New Roman" w:hAnsi="Times New Roman"/>
          <w:sz w:val="21"/>
          <w:szCs w:val="21"/>
          <w:lang w:eastAsia="ru-RU"/>
        </w:rPr>
        <w:t>Техническое обслуживание медицинской техники (согласно перечню)</w:t>
      </w:r>
    </w:p>
    <w:p w:rsidR="003C3E64" w:rsidRPr="00657911" w:rsidRDefault="003C3E64" w:rsidP="003C3E64">
      <w:pPr>
        <w:pStyle w:val="33"/>
        <w:spacing w:after="0" w:line="240" w:lineRule="auto"/>
        <w:ind w:left="0"/>
        <w:jc w:val="both"/>
        <w:rPr>
          <w:rFonts w:ascii="Times New Roman" w:hAnsi="Times New Roman"/>
          <w:i/>
          <w:sz w:val="21"/>
          <w:szCs w:val="21"/>
          <w:lang w:eastAsia="ru-RU"/>
        </w:rPr>
      </w:pPr>
      <w:r w:rsidRPr="00657911">
        <w:rPr>
          <w:rFonts w:ascii="Times New Roman" w:hAnsi="Times New Roman"/>
          <w:i/>
          <w:sz w:val="21"/>
          <w:szCs w:val="21"/>
          <w:u w:val="single"/>
          <w:lang w:eastAsia="ru-RU"/>
        </w:rPr>
        <w:t>Периодичность: не реже 1 раза в месяц</w:t>
      </w:r>
      <w:r w:rsidRPr="00657911">
        <w:rPr>
          <w:rFonts w:ascii="Times New Roman" w:hAnsi="Times New Roman"/>
          <w:i/>
          <w:sz w:val="21"/>
          <w:szCs w:val="21"/>
          <w:lang w:eastAsia="ru-RU"/>
        </w:rPr>
        <w:t>.</w:t>
      </w:r>
    </w:p>
    <w:p w:rsidR="003C3E64" w:rsidRPr="00657911" w:rsidRDefault="003C3E64" w:rsidP="003C3E64">
      <w:pPr>
        <w:pStyle w:val="33"/>
        <w:spacing w:after="0" w:line="240" w:lineRule="auto"/>
        <w:ind w:left="0" w:firstLine="709"/>
        <w:jc w:val="both"/>
        <w:rPr>
          <w:rFonts w:ascii="Times New Roman" w:hAnsi="Times New Roman"/>
          <w:i/>
          <w:sz w:val="21"/>
          <w:szCs w:val="21"/>
          <w:lang w:eastAsia="ru-RU"/>
        </w:rPr>
      </w:pPr>
      <w:r w:rsidRPr="00657911">
        <w:rPr>
          <w:rFonts w:ascii="Times New Roman" w:hAnsi="Times New Roman"/>
          <w:sz w:val="21"/>
          <w:szCs w:val="21"/>
          <w:lang w:eastAsia="ru-RU"/>
        </w:rPr>
        <w:t xml:space="preserve">Техническое обслуживание осуществляется согласно эксплуатационной документации на конкретные виды медицинского оборудования. </w:t>
      </w:r>
    </w:p>
    <w:p w:rsidR="003C3E64" w:rsidRPr="00657911" w:rsidRDefault="003C3E64" w:rsidP="003C3E64">
      <w:pPr>
        <w:pStyle w:val="33"/>
        <w:numPr>
          <w:ilvl w:val="0"/>
          <w:numId w:val="16"/>
        </w:numPr>
        <w:spacing w:after="0" w:line="240" w:lineRule="auto"/>
        <w:ind w:left="0" w:firstLine="709"/>
        <w:jc w:val="both"/>
        <w:rPr>
          <w:rFonts w:ascii="Times New Roman" w:hAnsi="Times New Roman"/>
          <w:sz w:val="21"/>
          <w:szCs w:val="21"/>
          <w:lang w:eastAsia="ru-RU"/>
        </w:rPr>
      </w:pPr>
      <w:r w:rsidRPr="00657911">
        <w:rPr>
          <w:rFonts w:ascii="Times New Roman" w:hAnsi="Times New Roman"/>
          <w:sz w:val="21"/>
          <w:szCs w:val="21"/>
          <w:lang w:eastAsia="ru-RU"/>
        </w:rPr>
        <w:t xml:space="preserve">Контроль технического состояния медицинской техники. </w:t>
      </w:r>
    </w:p>
    <w:p w:rsidR="003C3E64" w:rsidRPr="00657911" w:rsidRDefault="003C3E64" w:rsidP="003C3E64">
      <w:pPr>
        <w:ind w:firstLine="709"/>
        <w:jc w:val="both"/>
        <w:rPr>
          <w:i/>
          <w:sz w:val="21"/>
          <w:szCs w:val="21"/>
          <w:u w:val="single"/>
        </w:rPr>
      </w:pPr>
      <w:r w:rsidRPr="00657911">
        <w:rPr>
          <w:i/>
          <w:sz w:val="21"/>
          <w:szCs w:val="21"/>
          <w:u w:val="single"/>
        </w:rPr>
        <w:t>Периодичность: не реже 1 раза в месяц.</w:t>
      </w:r>
    </w:p>
    <w:p w:rsidR="003C3E64" w:rsidRPr="00657911" w:rsidRDefault="003C3E64" w:rsidP="003C3E64">
      <w:pPr>
        <w:widowControl/>
        <w:numPr>
          <w:ilvl w:val="0"/>
          <w:numId w:val="16"/>
        </w:numPr>
        <w:overflowPunct/>
        <w:autoSpaceDE/>
        <w:autoSpaceDN/>
        <w:adjustRightInd/>
        <w:ind w:left="0" w:firstLine="709"/>
        <w:jc w:val="both"/>
        <w:textAlignment w:val="auto"/>
        <w:rPr>
          <w:sz w:val="21"/>
          <w:szCs w:val="21"/>
        </w:rPr>
      </w:pPr>
      <w:r w:rsidRPr="00657911">
        <w:rPr>
          <w:sz w:val="21"/>
          <w:szCs w:val="21"/>
        </w:rPr>
        <w:t>Текущий ремонт медицинской техники на месте эксплуатации или в стационарном цехе Исполнителя.</w:t>
      </w:r>
    </w:p>
    <w:p w:rsidR="003C3E64" w:rsidRPr="00657911" w:rsidRDefault="003C3E64" w:rsidP="003C3E64">
      <w:pPr>
        <w:ind w:firstLine="709"/>
        <w:jc w:val="both"/>
        <w:rPr>
          <w:i/>
          <w:sz w:val="21"/>
          <w:szCs w:val="21"/>
          <w:u w:val="single"/>
        </w:rPr>
      </w:pPr>
      <w:r w:rsidRPr="00657911">
        <w:rPr>
          <w:i/>
          <w:sz w:val="21"/>
          <w:szCs w:val="21"/>
          <w:u w:val="single"/>
        </w:rPr>
        <w:t>Периодичность: по мере необходимости.</w:t>
      </w:r>
    </w:p>
    <w:p w:rsidR="003C3E64" w:rsidRPr="00657911" w:rsidRDefault="003C3E64" w:rsidP="003C3E64">
      <w:pPr>
        <w:ind w:firstLine="709"/>
        <w:jc w:val="both"/>
        <w:rPr>
          <w:i/>
          <w:sz w:val="21"/>
          <w:szCs w:val="21"/>
        </w:rPr>
      </w:pPr>
      <w:r w:rsidRPr="00657911">
        <w:rPr>
          <w:b/>
          <w:sz w:val="21"/>
          <w:szCs w:val="21"/>
        </w:rPr>
        <w:t xml:space="preserve">5. Условия выполнения работ: </w:t>
      </w:r>
    </w:p>
    <w:p w:rsidR="003C3E64" w:rsidRPr="00657911" w:rsidRDefault="003C3E64" w:rsidP="003C3E64">
      <w:pPr>
        <w:widowControl/>
        <w:numPr>
          <w:ilvl w:val="0"/>
          <w:numId w:val="14"/>
        </w:numPr>
        <w:overflowPunct/>
        <w:autoSpaceDE/>
        <w:autoSpaceDN/>
        <w:adjustRightInd/>
        <w:ind w:left="0" w:firstLine="709"/>
        <w:jc w:val="both"/>
        <w:textAlignment w:val="auto"/>
        <w:rPr>
          <w:sz w:val="21"/>
          <w:szCs w:val="21"/>
        </w:rPr>
      </w:pPr>
      <w:r w:rsidRPr="00657911">
        <w:rPr>
          <w:sz w:val="21"/>
          <w:szCs w:val="21"/>
        </w:rPr>
        <w:t>ТО осуществляется приборами и инструментом Исполнителя. Исполнитель также использует собственный мелкий расходный материал.</w:t>
      </w:r>
    </w:p>
    <w:p w:rsidR="003C3E64" w:rsidRPr="00657911" w:rsidRDefault="003C3E64" w:rsidP="003C3E64">
      <w:pPr>
        <w:widowControl/>
        <w:numPr>
          <w:ilvl w:val="0"/>
          <w:numId w:val="14"/>
        </w:numPr>
        <w:overflowPunct/>
        <w:autoSpaceDE/>
        <w:autoSpaceDN/>
        <w:adjustRightInd/>
        <w:ind w:left="0" w:firstLine="709"/>
        <w:jc w:val="both"/>
        <w:textAlignment w:val="auto"/>
        <w:rPr>
          <w:sz w:val="21"/>
          <w:szCs w:val="21"/>
        </w:rPr>
      </w:pPr>
      <w:r w:rsidRPr="00657911">
        <w:rPr>
          <w:sz w:val="21"/>
          <w:szCs w:val="21"/>
        </w:rPr>
        <w:t>Состав работ по Т.О. определяется эксплуатационной документацией на конкретные виды медицинской техники, зависит от степени их загруженности и согласовывается с Заказчиком. Работы по Т.О. осуществляются в сроки, предусмотренные документацией, но не реже одного раза в месяц.</w:t>
      </w:r>
    </w:p>
    <w:p w:rsidR="003C3E64" w:rsidRPr="00657911" w:rsidRDefault="003C3E64" w:rsidP="003C3E64">
      <w:pPr>
        <w:widowControl/>
        <w:numPr>
          <w:ilvl w:val="0"/>
          <w:numId w:val="14"/>
        </w:numPr>
        <w:overflowPunct/>
        <w:autoSpaceDE/>
        <w:autoSpaceDN/>
        <w:adjustRightInd/>
        <w:ind w:left="0" w:firstLine="709"/>
        <w:jc w:val="both"/>
        <w:textAlignment w:val="auto"/>
        <w:rPr>
          <w:sz w:val="21"/>
          <w:szCs w:val="21"/>
        </w:rPr>
      </w:pPr>
      <w:r w:rsidRPr="00657911">
        <w:rPr>
          <w:sz w:val="21"/>
          <w:szCs w:val="21"/>
        </w:rPr>
        <w:t>Исполнитель выполняет работы в соответствии с нормативно-технической, ремонтной и эксплуатационной документацией. Выполнение работ оформляется актом.</w:t>
      </w:r>
    </w:p>
    <w:p w:rsidR="003C3E64" w:rsidRPr="00657911" w:rsidRDefault="003C3E64" w:rsidP="003C3E64">
      <w:pPr>
        <w:widowControl/>
        <w:numPr>
          <w:ilvl w:val="0"/>
          <w:numId w:val="14"/>
        </w:numPr>
        <w:overflowPunct/>
        <w:autoSpaceDE/>
        <w:autoSpaceDN/>
        <w:adjustRightInd/>
        <w:ind w:left="0" w:firstLine="709"/>
        <w:jc w:val="both"/>
        <w:textAlignment w:val="auto"/>
        <w:rPr>
          <w:sz w:val="21"/>
          <w:szCs w:val="21"/>
        </w:rPr>
      </w:pPr>
      <w:r w:rsidRPr="00657911">
        <w:rPr>
          <w:sz w:val="21"/>
          <w:szCs w:val="21"/>
        </w:rPr>
        <w:t>Исполнитель несет ответственность за соблюдение правил техники безопасности и требований пожарной безопасности на месте проведения работ.</w:t>
      </w:r>
    </w:p>
    <w:p w:rsidR="003C3E64" w:rsidRPr="00657911" w:rsidRDefault="003C3E64" w:rsidP="003C3E64">
      <w:pPr>
        <w:widowControl/>
        <w:numPr>
          <w:ilvl w:val="0"/>
          <w:numId w:val="14"/>
        </w:numPr>
        <w:overflowPunct/>
        <w:autoSpaceDE/>
        <w:autoSpaceDN/>
        <w:adjustRightInd/>
        <w:ind w:left="0" w:firstLine="709"/>
        <w:jc w:val="both"/>
        <w:textAlignment w:val="auto"/>
        <w:rPr>
          <w:sz w:val="21"/>
          <w:szCs w:val="21"/>
        </w:rPr>
      </w:pPr>
      <w:r w:rsidRPr="00657911">
        <w:rPr>
          <w:sz w:val="21"/>
          <w:szCs w:val="21"/>
        </w:rPr>
        <w:lastRenderedPageBreak/>
        <w:t xml:space="preserve">Исполнитель несет ответственность за ненадлежащее качество работ. Недостатки выполненных работ должны быть устранены Исполнителем в 3-х </w:t>
      </w:r>
      <w:proofErr w:type="spellStart"/>
      <w:r w:rsidRPr="00657911">
        <w:rPr>
          <w:sz w:val="21"/>
          <w:szCs w:val="21"/>
        </w:rPr>
        <w:t>дневный</w:t>
      </w:r>
      <w:proofErr w:type="spellEnd"/>
      <w:r w:rsidRPr="00657911">
        <w:rPr>
          <w:sz w:val="21"/>
          <w:szCs w:val="21"/>
        </w:rPr>
        <w:t xml:space="preserve"> срок со дня получения требования об устранении от Заказчика.</w:t>
      </w:r>
    </w:p>
    <w:p w:rsidR="003C3E64" w:rsidRPr="00657911" w:rsidRDefault="003C3E64" w:rsidP="003C3E64">
      <w:pPr>
        <w:widowControl/>
        <w:numPr>
          <w:ilvl w:val="0"/>
          <w:numId w:val="14"/>
        </w:numPr>
        <w:overflowPunct/>
        <w:autoSpaceDE/>
        <w:autoSpaceDN/>
        <w:adjustRightInd/>
        <w:ind w:left="0" w:firstLine="709"/>
        <w:jc w:val="both"/>
        <w:textAlignment w:val="auto"/>
        <w:rPr>
          <w:sz w:val="21"/>
          <w:szCs w:val="21"/>
        </w:rPr>
      </w:pPr>
      <w:r w:rsidRPr="00657911">
        <w:rPr>
          <w:sz w:val="21"/>
          <w:szCs w:val="21"/>
        </w:rPr>
        <w:t>Исполнитель направляет своего представителя для проведения работ в течение одних суток после получения заявки от Заказчика.</w:t>
      </w:r>
    </w:p>
    <w:p w:rsidR="003C3E64" w:rsidRPr="00657911" w:rsidRDefault="003C3E64" w:rsidP="003C3E64">
      <w:pPr>
        <w:widowControl/>
        <w:numPr>
          <w:ilvl w:val="0"/>
          <w:numId w:val="14"/>
        </w:numPr>
        <w:overflowPunct/>
        <w:autoSpaceDE/>
        <w:autoSpaceDN/>
        <w:adjustRightInd/>
        <w:ind w:left="0" w:firstLine="709"/>
        <w:jc w:val="both"/>
        <w:textAlignment w:val="auto"/>
        <w:rPr>
          <w:sz w:val="21"/>
          <w:szCs w:val="21"/>
        </w:rPr>
      </w:pPr>
      <w:r w:rsidRPr="00657911">
        <w:rPr>
          <w:sz w:val="21"/>
          <w:szCs w:val="21"/>
        </w:rPr>
        <w:t>В случае необходимости вывоза оборудования в стационарный цех Исполнителя, доставка оборудования осуществляется Исполнителем.</w:t>
      </w:r>
    </w:p>
    <w:p w:rsidR="003C3E64" w:rsidRPr="00657911" w:rsidRDefault="003C3E64" w:rsidP="003C3E64">
      <w:pPr>
        <w:ind w:firstLine="709"/>
        <w:jc w:val="both"/>
        <w:rPr>
          <w:b/>
          <w:sz w:val="21"/>
          <w:szCs w:val="21"/>
        </w:rPr>
      </w:pPr>
      <w:r w:rsidRPr="00657911">
        <w:rPr>
          <w:b/>
          <w:sz w:val="21"/>
          <w:szCs w:val="21"/>
        </w:rPr>
        <w:t xml:space="preserve">6. Результаты оказания услуг (выполнения работ) и порядок их оформления: </w:t>
      </w:r>
    </w:p>
    <w:p w:rsidR="003C3E64" w:rsidRPr="00657911" w:rsidRDefault="003C3E64" w:rsidP="003C3E64">
      <w:pPr>
        <w:widowControl/>
        <w:numPr>
          <w:ilvl w:val="0"/>
          <w:numId w:val="15"/>
        </w:numPr>
        <w:overflowPunct/>
        <w:autoSpaceDE/>
        <w:autoSpaceDN/>
        <w:adjustRightInd/>
        <w:ind w:left="0" w:firstLine="709"/>
        <w:jc w:val="both"/>
        <w:textAlignment w:val="auto"/>
        <w:rPr>
          <w:sz w:val="21"/>
          <w:szCs w:val="21"/>
        </w:rPr>
      </w:pPr>
      <w:r w:rsidRPr="00657911">
        <w:rPr>
          <w:sz w:val="21"/>
          <w:szCs w:val="21"/>
        </w:rPr>
        <w:t xml:space="preserve">В результате ТО составляется акт выполненных работ. </w:t>
      </w:r>
    </w:p>
    <w:p w:rsidR="003C3E64" w:rsidRPr="00657911" w:rsidRDefault="003C3E64" w:rsidP="003C3E64">
      <w:pPr>
        <w:widowControl/>
        <w:numPr>
          <w:ilvl w:val="0"/>
          <w:numId w:val="15"/>
        </w:numPr>
        <w:overflowPunct/>
        <w:autoSpaceDE/>
        <w:autoSpaceDN/>
        <w:adjustRightInd/>
        <w:ind w:left="0" w:firstLine="709"/>
        <w:jc w:val="both"/>
        <w:textAlignment w:val="auto"/>
        <w:rPr>
          <w:sz w:val="21"/>
          <w:szCs w:val="21"/>
        </w:rPr>
      </w:pPr>
      <w:r w:rsidRPr="00657911">
        <w:rPr>
          <w:sz w:val="21"/>
          <w:szCs w:val="21"/>
        </w:rPr>
        <w:t>В результате электротехнических измерений составляется протокол (акт) замеров.</w:t>
      </w:r>
    </w:p>
    <w:p w:rsidR="003C3E64" w:rsidRPr="00657911" w:rsidRDefault="003C3E64" w:rsidP="003C3E64">
      <w:pPr>
        <w:widowControl/>
        <w:numPr>
          <w:ilvl w:val="0"/>
          <w:numId w:val="15"/>
        </w:numPr>
        <w:overflowPunct/>
        <w:autoSpaceDE/>
        <w:autoSpaceDN/>
        <w:adjustRightInd/>
        <w:ind w:left="0" w:firstLine="709"/>
        <w:jc w:val="both"/>
        <w:textAlignment w:val="auto"/>
        <w:rPr>
          <w:sz w:val="21"/>
          <w:szCs w:val="21"/>
        </w:rPr>
      </w:pPr>
      <w:r w:rsidRPr="00657911">
        <w:rPr>
          <w:sz w:val="21"/>
          <w:szCs w:val="21"/>
        </w:rPr>
        <w:t>В результате гидравлических испытаний составляется акт. Результаты также записываются в паспорт стерилизатора.</w:t>
      </w:r>
    </w:p>
    <w:p w:rsidR="003C3E64" w:rsidRPr="00657911" w:rsidRDefault="003C3E64" w:rsidP="003C3E64">
      <w:pPr>
        <w:pStyle w:val="33"/>
        <w:numPr>
          <w:ilvl w:val="0"/>
          <w:numId w:val="15"/>
        </w:numPr>
        <w:spacing w:after="0" w:line="240" w:lineRule="auto"/>
        <w:ind w:left="0" w:firstLine="709"/>
        <w:jc w:val="both"/>
        <w:rPr>
          <w:rFonts w:ascii="Times New Roman" w:hAnsi="Times New Roman"/>
          <w:sz w:val="21"/>
          <w:szCs w:val="21"/>
          <w:lang w:eastAsia="ru-RU"/>
        </w:rPr>
      </w:pPr>
      <w:r w:rsidRPr="00657911">
        <w:rPr>
          <w:rFonts w:ascii="Times New Roman" w:hAnsi="Times New Roman"/>
          <w:sz w:val="21"/>
          <w:szCs w:val="21"/>
          <w:lang w:eastAsia="ru-RU"/>
        </w:rPr>
        <w:t xml:space="preserve"> Все виды произведённых работ заносятся в «Журнал технического обслуживания и ремонта»</w:t>
      </w:r>
    </w:p>
    <w:p w:rsidR="003C3E64" w:rsidRPr="00657911" w:rsidRDefault="003C3E64" w:rsidP="003C3E64">
      <w:pPr>
        <w:ind w:firstLine="709"/>
        <w:jc w:val="both"/>
        <w:rPr>
          <w:sz w:val="21"/>
          <w:szCs w:val="21"/>
        </w:rPr>
      </w:pPr>
      <w:r w:rsidRPr="00657911">
        <w:rPr>
          <w:b/>
          <w:sz w:val="21"/>
          <w:szCs w:val="21"/>
        </w:rPr>
        <w:t>7. Срок гарантии на оказанные услуги (выполненные работы):</w:t>
      </w:r>
      <w:r w:rsidRPr="00657911">
        <w:rPr>
          <w:sz w:val="21"/>
          <w:szCs w:val="21"/>
        </w:rPr>
        <w:t xml:space="preserve"> </w:t>
      </w:r>
    </w:p>
    <w:p w:rsidR="003C3E64" w:rsidRPr="00657911" w:rsidRDefault="003C3E64" w:rsidP="003C3E64">
      <w:pPr>
        <w:ind w:firstLine="709"/>
        <w:jc w:val="both"/>
        <w:rPr>
          <w:sz w:val="21"/>
          <w:szCs w:val="21"/>
        </w:rPr>
      </w:pPr>
      <w:r w:rsidRPr="00657911">
        <w:rPr>
          <w:sz w:val="21"/>
          <w:szCs w:val="21"/>
        </w:rPr>
        <w:t>Для оборудования, состоящего на ТО срок гарантии должен составлять не менее 6 месяцев.</w:t>
      </w:r>
    </w:p>
    <w:p w:rsidR="003C3E64" w:rsidRPr="00657911" w:rsidRDefault="003C3E64" w:rsidP="003C3E64">
      <w:pPr>
        <w:ind w:firstLine="709"/>
        <w:jc w:val="both"/>
        <w:rPr>
          <w:sz w:val="21"/>
          <w:szCs w:val="21"/>
        </w:rPr>
      </w:pPr>
      <w:r w:rsidRPr="00657911">
        <w:rPr>
          <w:b/>
          <w:sz w:val="21"/>
          <w:szCs w:val="21"/>
        </w:rPr>
        <w:t>8. Требования к качеству выполняемых работ</w:t>
      </w:r>
      <w:r w:rsidRPr="00657911">
        <w:rPr>
          <w:sz w:val="21"/>
          <w:szCs w:val="21"/>
        </w:rPr>
        <w:t xml:space="preserve">: </w:t>
      </w:r>
    </w:p>
    <w:p w:rsidR="003C3E64" w:rsidRPr="00657911" w:rsidRDefault="003C3E64" w:rsidP="003C3E64">
      <w:pPr>
        <w:ind w:firstLine="709"/>
        <w:jc w:val="both"/>
        <w:rPr>
          <w:sz w:val="21"/>
          <w:szCs w:val="21"/>
        </w:rPr>
      </w:pPr>
      <w:proofErr w:type="gramStart"/>
      <w:r w:rsidRPr="00657911">
        <w:rPr>
          <w:sz w:val="21"/>
          <w:szCs w:val="21"/>
        </w:rPr>
        <w:t>Работы должны быть оказаны в соответствии с требованиями федерального законодательства, инструкций, методических рекомендаций, приказов министерства здравоохранения, постановлений правительства и других нормативных документов, действительных на дату выполнения работ, регламентирующих выполнение работ по техническому обслуживанию;</w:t>
      </w:r>
      <w:proofErr w:type="gramEnd"/>
    </w:p>
    <w:p w:rsidR="003C3E64" w:rsidRPr="00657911" w:rsidRDefault="003C3E64" w:rsidP="003C3E64">
      <w:pPr>
        <w:ind w:firstLine="709"/>
        <w:jc w:val="both"/>
        <w:rPr>
          <w:sz w:val="21"/>
          <w:szCs w:val="21"/>
        </w:rPr>
      </w:pPr>
      <w:r w:rsidRPr="00657911">
        <w:rPr>
          <w:b/>
          <w:sz w:val="21"/>
          <w:szCs w:val="21"/>
        </w:rPr>
        <w:t>9. Требование к техническим характеристикам выполняемых работ:</w:t>
      </w:r>
    </w:p>
    <w:p w:rsidR="003C3E64" w:rsidRPr="00657911" w:rsidRDefault="003C3E64" w:rsidP="003C3E64">
      <w:pPr>
        <w:tabs>
          <w:tab w:val="num" w:pos="720"/>
        </w:tabs>
        <w:ind w:firstLine="709"/>
        <w:jc w:val="both"/>
        <w:rPr>
          <w:sz w:val="21"/>
          <w:szCs w:val="21"/>
        </w:rPr>
      </w:pPr>
      <w:r w:rsidRPr="00657911">
        <w:rPr>
          <w:sz w:val="21"/>
          <w:szCs w:val="21"/>
        </w:rPr>
        <w:tab/>
        <w:t>На комплексное техническое обслуживание принимается исправная, полностью укомплектованная, в том числе эксплуатационной документацией медицинская техника, смонтированная в соответствии с правилами электробезопасности и прошедшая техническое освидетельствование.</w:t>
      </w:r>
    </w:p>
    <w:p w:rsidR="003C3E64" w:rsidRPr="00657911" w:rsidRDefault="003C3E64" w:rsidP="003C3E64">
      <w:pPr>
        <w:jc w:val="both"/>
        <w:rPr>
          <w:sz w:val="21"/>
          <w:szCs w:val="21"/>
        </w:rPr>
      </w:pPr>
      <w:r w:rsidRPr="00657911">
        <w:rPr>
          <w:b/>
          <w:sz w:val="21"/>
          <w:szCs w:val="21"/>
        </w:rPr>
        <w:t>10. Требования к безопасности выполняемых работ:</w:t>
      </w:r>
      <w:r w:rsidRPr="00657911">
        <w:rPr>
          <w:sz w:val="21"/>
          <w:szCs w:val="21"/>
        </w:rPr>
        <w:t xml:space="preserve"> </w:t>
      </w:r>
    </w:p>
    <w:p w:rsidR="003C3E64" w:rsidRPr="00657911" w:rsidRDefault="003C3E64" w:rsidP="003C3E64">
      <w:pPr>
        <w:ind w:firstLine="708"/>
        <w:jc w:val="both"/>
        <w:rPr>
          <w:sz w:val="21"/>
          <w:szCs w:val="21"/>
        </w:rPr>
      </w:pPr>
      <w:r w:rsidRPr="00657911">
        <w:rPr>
          <w:sz w:val="21"/>
          <w:szCs w:val="21"/>
        </w:rPr>
        <w:t xml:space="preserve">При выполнении работ должны быть соблюдены правила техники безопасности, пожарной безопасности и охраны труда; </w:t>
      </w:r>
    </w:p>
    <w:p w:rsidR="003C3E64" w:rsidRDefault="003C3E64" w:rsidP="003C3E64">
      <w:pPr>
        <w:jc w:val="center"/>
        <w:rPr>
          <w:b/>
        </w:rPr>
      </w:pPr>
      <w:r w:rsidRPr="00657911">
        <w:rPr>
          <w:sz w:val="21"/>
          <w:szCs w:val="21"/>
        </w:rPr>
        <w:t>При выполнении работ должны быть обеспечены безопасность людей и имущества Заказчика.</w:t>
      </w:r>
    </w:p>
    <w:p w:rsidR="005B67C8" w:rsidRPr="00B747DD" w:rsidRDefault="005B67C8" w:rsidP="00B747DD">
      <w:pPr>
        <w:shd w:val="clear" w:color="auto" w:fill="FFFFFF"/>
        <w:tabs>
          <w:tab w:val="left" w:pos="8508"/>
        </w:tabs>
        <w:jc w:val="both"/>
      </w:pPr>
    </w:p>
    <w:tbl>
      <w:tblPr>
        <w:tblpPr w:leftFromText="180" w:rightFromText="180" w:vertAnchor="text" w:horzAnchor="margin" w:tblpX="70" w:tblpY="22"/>
        <w:tblW w:w="10366" w:type="dxa"/>
        <w:tblCellMar>
          <w:left w:w="70" w:type="dxa"/>
          <w:right w:w="70" w:type="dxa"/>
        </w:tblCellMar>
        <w:tblLook w:val="0000" w:firstRow="0" w:lastRow="0" w:firstColumn="0" w:lastColumn="0" w:noHBand="0" w:noVBand="0"/>
      </w:tblPr>
      <w:tblGrid>
        <w:gridCol w:w="5032"/>
        <w:gridCol w:w="587"/>
        <w:gridCol w:w="4747"/>
      </w:tblGrid>
      <w:tr w:rsidR="005B67C8" w:rsidRPr="00B747DD" w:rsidTr="00B747DD">
        <w:tc>
          <w:tcPr>
            <w:tcW w:w="5032" w:type="dxa"/>
          </w:tcPr>
          <w:p w:rsidR="005B67C8" w:rsidRPr="00B747DD" w:rsidRDefault="005B67C8" w:rsidP="00B747DD">
            <w:pPr>
              <w:jc w:val="both"/>
              <w:rPr>
                <w:b/>
              </w:rPr>
            </w:pPr>
            <w:r w:rsidRPr="00B747DD">
              <w:rPr>
                <w:b/>
              </w:rPr>
              <w:t>От Заказчика</w:t>
            </w:r>
          </w:p>
          <w:p w:rsidR="005B67C8" w:rsidRPr="00B747DD" w:rsidRDefault="005B67C8" w:rsidP="00B747DD">
            <w:pPr>
              <w:jc w:val="both"/>
              <w:rPr>
                <w:bCs/>
              </w:rPr>
            </w:pPr>
          </w:p>
        </w:tc>
        <w:tc>
          <w:tcPr>
            <w:tcW w:w="587" w:type="dxa"/>
          </w:tcPr>
          <w:p w:rsidR="005B67C8" w:rsidRPr="00B747DD" w:rsidRDefault="005B67C8" w:rsidP="00B747DD">
            <w:pPr>
              <w:jc w:val="both"/>
              <w:rPr>
                <w:b/>
                <w:bCs/>
              </w:rPr>
            </w:pPr>
          </w:p>
        </w:tc>
        <w:tc>
          <w:tcPr>
            <w:tcW w:w="4747" w:type="dxa"/>
          </w:tcPr>
          <w:p w:rsidR="005B67C8" w:rsidRPr="00B747DD" w:rsidRDefault="005B67C8" w:rsidP="00B747DD">
            <w:pPr>
              <w:jc w:val="both"/>
              <w:rPr>
                <w:b/>
              </w:rPr>
            </w:pPr>
            <w:r w:rsidRPr="00B747DD">
              <w:rPr>
                <w:b/>
              </w:rPr>
              <w:t>От Исполнителя</w:t>
            </w:r>
          </w:p>
          <w:p w:rsidR="005B67C8" w:rsidRPr="00B747DD" w:rsidRDefault="005B67C8" w:rsidP="00B747DD">
            <w:pPr>
              <w:jc w:val="both"/>
            </w:pPr>
          </w:p>
        </w:tc>
      </w:tr>
      <w:tr w:rsidR="005B67C8" w:rsidRPr="00B747DD" w:rsidTr="00B747DD">
        <w:tc>
          <w:tcPr>
            <w:tcW w:w="5032" w:type="dxa"/>
          </w:tcPr>
          <w:p w:rsidR="005B67C8" w:rsidRPr="00B747DD" w:rsidRDefault="005B67C8" w:rsidP="00B747DD">
            <w:pPr>
              <w:jc w:val="both"/>
            </w:pPr>
            <w:r w:rsidRPr="00B747DD">
              <w:t>_________________/А.В.Бобков/</w:t>
            </w:r>
          </w:p>
        </w:tc>
        <w:tc>
          <w:tcPr>
            <w:tcW w:w="587" w:type="dxa"/>
          </w:tcPr>
          <w:p w:rsidR="005B67C8" w:rsidRPr="00B747DD" w:rsidRDefault="005B67C8" w:rsidP="00B747DD">
            <w:pPr>
              <w:jc w:val="both"/>
              <w:rPr>
                <w:b/>
                <w:bCs/>
              </w:rPr>
            </w:pPr>
          </w:p>
        </w:tc>
        <w:tc>
          <w:tcPr>
            <w:tcW w:w="4747" w:type="dxa"/>
          </w:tcPr>
          <w:p w:rsidR="005B67C8" w:rsidRPr="00B747DD" w:rsidRDefault="005B67C8" w:rsidP="00B747DD">
            <w:pPr>
              <w:jc w:val="both"/>
            </w:pPr>
            <w:r w:rsidRPr="00B747DD">
              <w:t>___________________ /____________/</w:t>
            </w:r>
          </w:p>
        </w:tc>
      </w:tr>
    </w:tbl>
    <w:p w:rsidR="005B67C8" w:rsidRPr="00B747DD" w:rsidRDefault="005B67C8" w:rsidP="00B747DD">
      <w:pPr>
        <w:rPr>
          <w:b/>
          <w:bCs/>
        </w:rPr>
      </w:pPr>
    </w:p>
    <w:p w:rsidR="00480EE6" w:rsidRPr="00B747DD" w:rsidRDefault="00480EE6" w:rsidP="00B747DD"/>
    <w:sectPr w:rsidR="00480EE6" w:rsidRPr="00B747DD" w:rsidSect="00B747DD">
      <w:footerReference w:type="even" r:id="rId9"/>
      <w:footerReference w:type="default" r:id="rId10"/>
      <w:endnotePr>
        <w:numFmt w:val="decimal"/>
      </w:endnotePr>
      <w:pgSz w:w="11906" w:h="16838"/>
      <w:pgMar w:top="568" w:right="566" w:bottom="568" w:left="709" w:header="851"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239" w:rsidRDefault="008A7239">
      <w:r>
        <w:separator/>
      </w:r>
    </w:p>
  </w:endnote>
  <w:endnote w:type="continuationSeparator" w:id="0">
    <w:p w:rsidR="008A7239" w:rsidRDefault="008A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305" w:rsidRDefault="0011730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117305" w:rsidRDefault="0011730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305" w:rsidRDefault="00117305" w:rsidP="00B747DD">
    <w:pPr>
      <w:pStyle w:val="a5"/>
      <w:jc w:val="center"/>
    </w:pPr>
  </w:p>
  <w:p w:rsidR="00117305" w:rsidRDefault="00117305" w:rsidP="00B747DD">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239" w:rsidRDefault="008A7239">
      <w:r>
        <w:separator/>
      </w:r>
    </w:p>
  </w:footnote>
  <w:footnote w:type="continuationSeparator" w:id="0">
    <w:p w:rsidR="008A7239" w:rsidRDefault="008A7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291"/>
    <w:multiLevelType w:val="hybridMultilevel"/>
    <w:tmpl w:val="0BA4EF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062F73A9"/>
    <w:multiLevelType w:val="hybridMultilevel"/>
    <w:tmpl w:val="DBE6AC26"/>
    <w:lvl w:ilvl="0" w:tplc="BEA67410">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F0C543E"/>
    <w:multiLevelType w:val="multilevel"/>
    <w:tmpl w:val="200CE1AE"/>
    <w:lvl w:ilvl="0">
      <w:start w:val="1"/>
      <w:numFmt w:val="decimal"/>
      <w:lvlText w:val="%1."/>
      <w:lvlJc w:val="left"/>
      <w:pPr>
        <w:ind w:left="420" w:hanging="420"/>
      </w:pPr>
      <w:rPr>
        <w:rFonts w:cs="Times New Roman"/>
      </w:rPr>
    </w:lvl>
    <w:lvl w:ilvl="1">
      <w:start w:val="1"/>
      <w:numFmt w:val="decimal"/>
      <w:lvlText w:val="%1.%2."/>
      <w:lvlJc w:val="left"/>
      <w:pPr>
        <w:ind w:left="1130" w:hanging="4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237C7383"/>
    <w:multiLevelType w:val="hybridMultilevel"/>
    <w:tmpl w:val="E1367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0171516"/>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6076F12"/>
    <w:multiLevelType w:val="hybridMultilevel"/>
    <w:tmpl w:val="EAFC7CC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C25F2E"/>
    <w:multiLevelType w:val="hybridMultilevel"/>
    <w:tmpl w:val="E8CC9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5951DE7"/>
    <w:multiLevelType w:val="multilevel"/>
    <w:tmpl w:val="A1ACD240"/>
    <w:lvl w:ilvl="0">
      <w:start w:val="1"/>
      <w:numFmt w:val="decimal"/>
      <w:lvlText w:val="9.%1."/>
      <w:lvlJc w:val="left"/>
      <w:pPr>
        <w:tabs>
          <w:tab w:val="num" w:pos="786"/>
        </w:tabs>
        <w:ind w:left="786" w:hanging="360"/>
      </w:pPr>
      <w:rPr>
        <w:rFonts w:cs="Times New Roman"/>
        <w:b w:val="0"/>
      </w:rPr>
    </w:lvl>
    <w:lvl w:ilvl="1">
      <w:start w:val="1"/>
      <w:numFmt w:val="decimal"/>
      <w:lvlText w:val="10.%2."/>
      <w:lvlJc w:val="left"/>
      <w:pPr>
        <w:tabs>
          <w:tab w:val="num" w:pos="360"/>
        </w:tabs>
        <w:ind w:left="360" w:hanging="360"/>
      </w:pPr>
      <w:rPr>
        <w:rFonts w:cs="Times New Roman"/>
        <w:b w:val="0"/>
      </w:rPr>
    </w:lvl>
    <w:lvl w:ilvl="2">
      <w:start w:val="1"/>
      <w:numFmt w:val="decimal"/>
      <w:lvlText w:val="5.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517952A2"/>
    <w:multiLevelType w:val="hybridMultilevel"/>
    <w:tmpl w:val="9EEC2C9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EB76F8D"/>
    <w:multiLevelType w:val="hybridMultilevel"/>
    <w:tmpl w:val="669CE3AA"/>
    <w:lvl w:ilvl="0" w:tplc="00425238">
      <w:start w:val="1"/>
      <w:numFmt w:val="bullet"/>
      <w:lvlText w:val=""/>
      <w:lvlJc w:val="left"/>
      <w:pPr>
        <w:tabs>
          <w:tab w:val="num" w:pos="227"/>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F435263"/>
    <w:multiLevelType w:val="multilevel"/>
    <w:tmpl w:val="AAF62B80"/>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E852D4F"/>
    <w:multiLevelType w:val="hybridMultilevel"/>
    <w:tmpl w:val="865851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7C8D7344"/>
    <w:multiLevelType w:val="hybridMultilevel"/>
    <w:tmpl w:val="BF5E07EA"/>
    <w:lvl w:ilvl="0" w:tplc="0B96E18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9"/>
  </w:num>
  <w:num w:numId="3">
    <w:abstractNumId w:val="4"/>
  </w:num>
  <w:num w:numId="4">
    <w:abstractNumId w:val="15"/>
    <w:lvlOverride w:ilvl="0"/>
    <w:lvlOverride w:ilvl="1">
      <w:startOverride w:val="1"/>
    </w:lvlOverride>
    <w:lvlOverride w:ilvl="2"/>
    <w:lvlOverride w:ilvl="3"/>
    <w:lvlOverride w:ilvl="4"/>
    <w:lvlOverride w:ilvl="5"/>
    <w:lvlOverride w:ilvl="6"/>
    <w:lvlOverride w:ilvl="7"/>
    <w:lvlOverride w:ilvl="8"/>
  </w:num>
  <w:num w:numId="5">
    <w:abstractNumId w:val="6"/>
  </w:num>
  <w:num w:numId="6">
    <w:abstractNumId w:val="1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3"/>
  </w:num>
  <w:num w:numId="12">
    <w:abstractNumId w:val="12"/>
  </w:num>
  <w:num w:numId="13">
    <w:abstractNumId w:val="11"/>
  </w:num>
  <w:num w:numId="14">
    <w:abstractNumId w:val="1"/>
  </w:num>
  <w:num w:numId="15">
    <w:abstractNumId w:val="0"/>
  </w:num>
  <w:num w:numId="16">
    <w:abstractNumId w:val="14"/>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7C8"/>
    <w:rsid w:val="00117305"/>
    <w:rsid w:val="00153E51"/>
    <w:rsid w:val="00356AA1"/>
    <w:rsid w:val="003C3E64"/>
    <w:rsid w:val="003F2661"/>
    <w:rsid w:val="00480EE6"/>
    <w:rsid w:val="005B67C8"/>
    <w:rsid w:val="00631069"/>
    <w:rsid w:val="006911CC"/>
    <w:rsid w:val="006B5A4E"/>
    <w:rsid w:val="008A7239"/>
    <w:rsid w:val="00B678E7"/>
    <w:rsid w:val="00B74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7C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5B67C8"/>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67C8"/>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5B67C8"/>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5B67C8"/>
    <w:rPr>
      <w:rFonts w:ascii="Times New Roman" w:eastAsia="Times New Roman" w:hAnsi="Times New Roman" w:cs="Times New Roman"/>
      <w:sz w:val="24"/>
      <w:szCs w:val="20"/>
      <w:lang w:eastAsia="ru-RU"/>
    </w:rPr>
  </w:style>
  <w:style w:type="paragraph" w:customStyle="1" w:styleId="ConsPlusNormal">
    <w:name w:val="ConsPlusNormal"/>
    <w:rsid w:val="005B67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5B67C8"/>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5B67C8"/>
    <w:rPr>
      <w:rFonts w:ascii="Times New Roman" w:eastAsia="Times New Roman" w:hAnsi="Times New Roman" w:cs="Times New Roman"/>
      <w:sz w:val="24"/>
      <w:szCs w:val="24"/>
      <w:lang w:eastAsia="ru-RU"/>
    </w:rPr>
  </w:style>
  <w:style w:type="character" w:styleId="a7">
    <w:name w:val="page number"/>
    <w:basedOn w:val="a0"/>
    <w:rsid w:val="005B67C8"/>
  </w:style>
  <w:style w:type="paragraph" w:styleId="3">
    <w:name w:val="Body Text 3"/>
    <w:basedOn w:val="a"/>
    <w:link w:val="30"/>
    <w:rsid w:val="005B67C8"/>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5B67C8"/>
    <w:rPr>
      <w:rFonts w:ascii="Times New Roman" w:eastAsia="Times New Roman" w:hAnsi="Times New Roman" w:cs="Times New Roman"/>
      <w:sz w:val="16"/>
      <w:szCs w:val="16"/>
      <w:lang w:eastAsia="ru-RU"/>
    </w:rPr>
  </w:style>
  <w:style w:type="character" w:customStyle="1" w:styleId="a8">
    <w:name w:val="Основной шрифт"/>
    <w:semiHidden/>
    <w:rsid w:val="005B67C8"/>
  </w:style>
  <w:style w:type="paragraph" w:customStyle="1" w:styleId="11">
    <w:name w:val="Без интервала1"/>
    <w:link w:val="NoSpacingChar"/>
    <w:rsid w:val="005B67C8"/>
    <w:pPr>
      <w:spacing w:after="0" w:line="240" w:lineRule="auto"/>
    </w:pPr>
    <w:rPr>
      <w:rFonts w:ascii="Calibri" w:eastAsia="Calibri" w:hAnsi="Calibri" w:cs="Times New Roman"/>
      <w:lang w:eastAsia="ru-RU"/>
    </w:rPr>
  </w:style>
  <w:style w:type="character" w:styleId="a9">
    <w:name w:val="Hyperlink"/>
    <w:uiPriority w:val="99"/>
    <w:rsid w:val="005B67C8"/>
    <w:rPr>
      <w:color w:val="0000FF"/>
      <w:u w:val="single"/>
    </w:rPr>
  </w:style>
  <w:style w:type="paragraph" w:styleId="aa">
    <w:name w:val="Title"/>
    <w:basedOn w:val="a"/>
    <w:link w:val="ab"/>
    <w:qFormat/>
    <w:rsid w:val="005B67C8"/>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5B67C8"/>
    <w:rPr>
      <w:rFonts w:ascii="Arial" w:eastAsia="Times New Roman" w:hAnsi="Arial" w:cs="Arial"/>
      <w:b/>
      <w:bCs/>
      <w:color w:val="000000"/>
      <w:spacing w:val="6"/>
      <w:sz w:val="28"/>
      <w:szCs w:val="28"/>
      <w:shd w:val="clear" w:color="auto" w:fill="FFFFFF"/>
      <w:lang w:eastAsia="ru-RU"/>
    </w:rPr>
  </w:style>
  <w:style w:type="paragraph" w:customStyle="1" w:styleId="ac">
    <w:name w:val="áû÷íûé"/>
    <w:rsid w:val="005B67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rsid w:val="005B67C8"/>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rsid w:val="005B67C8"/>
    <w:rPr>
      <w:rFonts w:ascii="Times New Roman" w:eastAsia="Times New Roman" w:hAnsi="Times New Roman" w:cs="Times New Roman"/>
      <w:sz w:val="24"/>
      <w:szCs w:val="24"/>
      <w:lang w:eastAsia="ru-RU"/>
    </w:rPr>
  </w:style>
  <w:style w:type="character" w:customStyle="1" w:styleId="key-valueitem-value">
    <w:name w:val="key-value__item-value"/>
    <w:rsid w:val="005B67C8"/>
    <w:rPr>
      <w:rFonts w:cs="Times New Roman"/>
    </w:rPr>
  </w:style>
  <w:style w:type="paragraph" w:styleId="2">
    <w:name w:val="Body Text 2"/>
    <w:basedOn w:val="a"/>
    <w:link w:val="20"/>
    <w:rsid w:val="005B67C8"/>
    <w:pPr>
      <w:spacing w:after="120" w:line="480" w:lineRule="auto"/>
    </w:pPr>
  </w:style>
  <w:style w:type="character" w:customStyle="1" w:styleId="20">
    <w:name w:val="Основной текст 2 Знак"/>
    <w:basedOn w:val="a0"/>
    <w:link w:val="2"/>
    <w:rsid w:val="005B67C8"/>
    <w:rPr>
      <w:rFonts w:ascii="Times New Roman" w:eastAsia="Times New Roman" w:hAnsi="Times New Roman" w:cs="Times New Roman"/>
      <w:kern w:val="28"/>
      <w:sz w:val="20"/>
      <w:szCs w:val="20"/>
      <w:lang w:eastAsia="ru-RU"/>
    </w:rPr>
  </w:style>
  <w:style w:type="paragraph" w:styleId="31">
    <w:name w:val="Body Text Indent 3"/>
    <w:basedOn w:val="a"/>
    <w:link w:val="32"/>
    <w:rsid w:val="005B67C8"/>
    <w:pPr>
      <w:spacing w:after="120"/>
      <w:ind w:left="283"/>
    </w:pPr>
    <w:rPr>
      <w:sz w:val="16"/>
      <w:szCs w:val="16"/>
    </w:rPr>
  </w:style>
  <w:style w:type="character" w:customStyle="1" w:styleId="32">
    <w:name w:val="Основной текст с отступом 3 Знак"/>
    <w:basedOn w:val="a0"/>
    <w:link w:val="31"/>
    <w:rsid w:val="005B67C8"/>
    <w:rPr>
      <w:rFonts w:ascii="Times New Roman" w:eastAsia="Times New Roman" w:hAnsi="Times New Roman" w:cs="Times New Roman"/>
      <w:kern w:val="28"/>
      <w:sz w:val="16"/>
      <w:szCs w:val="16"/>
      <w:lang w:eastAsia="ru-RU"/>
    </w:rPr>
  </w:style>
  <w:style w:type="paragraph" w:customStyle="1" w:styleId="Standard">
    <w:name w:val="Standard"/>
    <w:rsid w:val="005B67C8"/>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5B67C8"/>
    <w:rPr>
      <w:rFonts w:ascii="Calibri" w:eastAsia="Calibri" w:hAnsi="Calibri" w:cs="Times New Roman"/>
      <w:lang w:eastAsia="ru-RU"/>
    </w:rPr>
  </w:style>
  <w:style w:type="paragraph" w:customStyle="1" w:styleId="ConsNormal">
    <w:name w:val="ConsNormal"/>
    <w:link w:val="ConsNormal0"/>
    <w:rsid w:val="005B67C8"/>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5B67C8"/>
    <w:rPr>
      <w:rFonts w:ascii="Arial" w:eastAsia="Times New Roman" w:hAnsi="Arial" w:cs="Times New Roman"/>
      <w:snapToGrid w:val="0"/>
      <w:sz w:val="20"/>
      <w:szCs w:val="20"/>
      <w:lang w:eastAsia="ru-RU"/>
    </w:rPr>
  </w:style>
  <w:style w:type="paragraph" w:styleId="af">
    <w:name w:val="Normal (Web)"/>
    <w:basedOn w:val="a"/>
    <w:unhideWhenUsed/>
    <w:rsid w:val="005B67C8"/>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5B67C8"/>
    <w:pPr>
      <w:spacing w:after="0" w:line="240" w:lineRule="auto"/>
    </w:pPr>
    <w:rPr>
      <w:rFonts w:ascii="Calibri" w:eastAsia="Calibri" w:hAnsi="Calibri" w:cs="Times New Roman"/>
    </w:rPr>
  </w:style>
  <w:style w:type="paragraph" w:customStyle="1" w:styleId="12">
    <w:name w:val="Абзац списка1"/>
    <w:basedOn w:val="a"/>
    <w:rsid w:val="005B67C8"/>
    <w:pPr>
      <w:overflowPunct/>
      <w:ind w:left="720"/>
      <w:contextualSpacing/>
      <w:textAlignment w:val="auto"/>
    </w:pPr>
    <w:rPr>
      <w:kern w:val="0"/>
    </w:rPr>
  </w:style>
  <w:style w:type="paragraph" w:customStyle="1" w:styleId="Text">
    <w:name w:val="Text"/>
    <w:basedOn w:val="a"/>
    <w:rsid w:val="005B67C8"/>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34"/>
    <w:qFormat/>
    <w:rsid w:val="005B67C8"/>
    <w:pPr>
      <w:ind w:left="720"/>
      <w:contextualSpacing/>
    </w:pPr>
  </w:style>
  <w:style w:type="table" w:styleId="af2">
    <w:name w:val="Table Grid"/>
    <w:basedOn w:val="a1"/>
    <w:uiPriority w:val="59"/>
    <w:rsid w:val="005B67C8"/>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5B67C8"/>
    <w:rPr>
      <w:rFonts w:ascii="Tahoma" w:hAnsi="Tahoma" w:cs="Tahoma"/>
      <w:sz w:val="16"/>
      <w:szCs w:val="16"/>
    </w:rPr>
  </w:style>
  <w:style w:type="character" w:customStyle="1" w:styleId="af4">
    <w:name w:val="Текст выноски Знак"/>
    <w:basedOn w:val="a0"/>
    <w:link w:val="af3"/>
    <w:uiPriority w:val="99"/>
    <w:semiHidden/>
    <w:rsid w:val="005B67C8"/>
    <w:rPr>
      <w:rFonts w:ascii="Tahoma" w:eastAsia="Times New Roman" w:hAnsi="Tahoma" w:cs="Tahoma"/>
      <w:kern w:val="28"/>
      <w:sz w:val="16"/>
      <w:szCs w:val="16"/>
      <w:lang w:eastAsia="ru-RU"/>
    </w:rPr>
  </w:style>
  <w:style w:type="paragraph" w:styleId="af5">
    <w:name w:val="Note Heading"/>
    <w:basedOn w:val="a"/>
    <w:next w:val="a"/>
    <w:link w:val="af6"/>
    <w:rsid w:val="005B67C8"/>
    <w:pPr>
      <w:widowControl/>
      <w:overflowPunct/>
      <w:autoSpaceDE/>
      <w:autoSpaceDN/>
      <w:adjustRightInd/>
      <w:spacing w:after="60"/>
      <w:jc w:val="both"/>
      <w:textAlignment w:val="auto"/>
    </w:pPr>
    <w:rPr>
      <w:kern w:val="0"/>
      <w:sz w:val="24"/>
      <w:szCs w:val="24"/>
    </w:rPr>
  </w:style>
  <w:style w:type="character" w:customStyle="1" w:styleId="af6">
    <w:name w:val="Заголовок записки Знак"/>
    <w:basedOn w:val="a0"/>
    <w:link w:val="af5"/>
    <w:rsid w:val="005B67C8"/>
    <w:rPr>
      <w:rFonts w:ascii="Times New Roman" w:eastAsia="Times New Roman" w:hAnsi="Times New Roman" w:cs="Times New Roman"/>
      <w:sz w:val="24"/>
      <w:szCs w:val="24"/>
      <w:lang w:eastAsia="ru-RU"/>
    </w:rPr>
  </w:style>
  <w:style w:type="paragraph" w:styleId="af7">
    <w:name w:val="footnote text"/>
    <w:basedOn w:val="a"/>
    <w:link w:val="af8"/>
    <w:unhideWhenUsed/>
    <w:rsid w:val="005B67C8"/>
    <w:pPr>
      <w:widowControl/>
      <w:overflowPunct/>
      <w:autoSpaceDE/>
      <w:autoSpaceDN/>
      <w:adjustRightInd/>
      <w:textAlignment w:val="auto"/>
    </w:pPr>
    <w:rPr>
      <w:kern w:val="0"/>
      <w:lang w:val="x-none" w:eastAsia="x-none"/>
    </w:rPr>
  </w:style>
  <w:style w:type="character" w:customStyle="1" w:styleId="af8">
    <w:name w:val="Текст сноски Знак"/>
    <w:basedOn w:val="a0"/>
    <w:link w:val="af7"/>
    <w:rsid w:val="005B67C8"/>
    <w:rPr>
      <w:rFonts w:ascii="Times New Roman" w:eastAsia="Times New Roman" w:hAnsi="Times New Roman" w:cs="Times New Roman"/>
      <w:sz w:val="20"/>
      <w:szCs w:val="20"/>
      <w:lang w:val="x-none" w:eastAsia="x-none"/>
    </w:rPr>
  </w:style>
  <w:style w:type="paragraph" w:customStyle="1" w:styleId="ConsPlusCell">
    <w:name w:val="ConsPlusCell"/>
    <w:link w:val="ConsPlusCell0"/>
    <w:rsid w:val="005B67C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5B67C8"/>
    <w:rPr>
      <w:rFonts w:ascii="Arial" w:eastAsia="Times New Roman" w:hAnsi="Arial" w:cs="Arial"/>
      <w:sz w:val="20"/>
      <w:szCs w:val="20"/>
      <w:lang w:eastAsia="ru-RU"/>
    </w:rPr>
  </w:style>
  <w:style w:type="paragraph" w:customStyle="1" w:styleId="21">
    <w:name w:val="Абзац списка2"/>
    <w:basedOn w:val="a"/>
    <w:rsid w:val="005B67C8"/>
    <w:pPr>
      <w:overflowPunct/>
      <w:ind w:left="720"/>
      <w:contextualSpacing/>
      <w:textAlignment w:val="auto"/>
    </w:pPr>
    <w:rPr>
      <w:kern w:val="0"/>
    </w:rPr>
  </w:style>
  <w:style w:type="paragraph" w:customStyle="1" w:styleId="33">
    <w:name w:val="Абзац списка3"/>
    <w:basedOn w:val="a"/>
    <w:rsid w:val="005B67C8"/>
    <w:pPr>
      <w:widowControl/>
      <w:overflowPunct/>
      <w:autoSpaceDE/>
      <w:autoSpaceDN/>
      <w:adjustRightInd/>
      <w:spacing w:after="200" w:line="276" w:lineRule="auto"/>
      <w:ind w:left="720"/>
      <w:contextualSpacing/>
      <w:textAlignment w:val="auto"/>
    </w:pPr>
    <w:rPr>
      <w:rFonts w:ascii="Calibri" w:hAnsi="Calibri"/>
      <w:kern w:val="0"/>
      <w:sz w:val="22"/>
      <w:szCs w:val="22"/>
      <w:lang w:eastAsia="en-US"/>
    </w:rPr>
  </w:style>
  <w:style w:type="character" w:styleId="af9">
    <w:name w:val="FollowedHyperlink"/>
    <w:basedOn w:val="a0"/>
    <w:uiPriority w:val="99"/>
    <w:semiHidden/>
    <w:unhideWhenUsed/>
    <w:rsid w:val="00153E51"/>
    <w:rPr>
      <w:color w:val="800080"/>
      <w:u w:val="single"/>
    </w:rPr>
  </w:style>
  <w:style w:type="paragraph" w:customStyle="1" w:styleId="xl63">
    <w:name w:val="xl63"/>
    <w:basedOn w:val="a"/>
    <w:rsid w:val="00153E51"/>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sz w:val="24"/>
      <w:szCs w:val="24"/>
    </w:rPr>
  </w:style>
  <w:style w:type="paragraph" w:customStyle="1" w:styleId="xl64">
    <w:name w:val="xl64"/>
    <w:basedOn w:val="a"/>
    <w:rsid w:val="00153E51"/>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sz w:val="16"/>
      <w:szCs w:val="16"/>
    </w:rPr>
  </w:style>
  <w:style w:type="paragraph" w:customStyle="1" w:styleId="xl65">
    <w:name w:val="xl65"/>
    <w:basedOn w:val="a"/>
    <w:rsid w:val="00153E51"/>
    <w:pPr>
      <w:widowControl/>
      <w:pBdr>
        <w:top w:val="single" w:sz="4" w:space="0" w:color="auto"/>
        <w:left w:val="single" w:sz="4" w:space="14" w:color="auto"/>
        <w:bottom w:val="single" w:sz="4" w:space="0" w:color="auto"/>
        <w:right w:val="single" w:sz="4" w:space="0" w:color="auto"/>
      </w:pBdr>
      <w:overflowPunct/>
      <w:autoSpaceDE/>
      <w:autoSpaceDN/>
      <w:adjustRightInd/>
      <w:spacing w:before="100" w:beforeAutospacing="1" w:after="100" w:afterAutospacing="1"/>
      <w:ind w:firstLineChars="200" w:firstLine="200"/>
      <w:textAlignment w:val="top"/>
    </w:pPr>
    <w:rPr>
      <w:rFonts w:ascii="Arial" w:hAnsi="Arial" w:cs="Arial"/>
      <w:kern w:val="0"/>
      <w:sz w:val="16"/>
      <w:szCs w:val="16"/>
    </w:rPr>
  </w:style>
  <w:style w:type="paragraph" w:customStyle="1" w:styleId="xl66">
    <w:name w:val="xl66"/>
    <w:basedOn w:val="a"/>
    <w:rsid w:val="00153E51"/>
    <w:pPr>
      <w:widowControl/>
      <w:pBdr>
        <w:top w:val="single" w:sz="4" w:space="0" w:color="auto"/>
        <w:left w:val="single" w:sz="4" w:space="14" w:color="auto"/>
        <w:bottom w:val="single" w:sz="4" w:space="0" w:color="auto"/>
        <w:right w:val="single" w:sz="4" w:space="0" w:color="auto"/>
      </w:pBdr>
      <w:overflowPunct/>
      <w:autoSpaceDE/>
      <w:autoSpaceDN/>
      <w:adjustRightInd/>
      <w:spacing w:before="100" w:beforeAutospacing="1" w:after="100" w:afterAutospacing="1"/>
      <w:ind w:firstLineChars="200" w:firstLine="200"/>
      <w:textAlignment w:val="top"/>
    </w:pPr>
    <w:rPr>
      <w:rFonts w:ascii="Arial" w:hAnsi="Arial" w:cs="Arial"/>
      <w:kern w:val="0"/>
      <w:sz w:val="16"/>
      <w:szCs w:val="16"/>
    </w:rPr>
  </w:style>
  <w:style w:type="paragraph" w:customStyle="1" w:styleId="xl67">
    <w:name w:val="xl67"/>
    <w:basedOn w:val="a"/>
    <w:rsid w:val="00153E51"/>
    <w:pPr>
      <w:widowControl/>
      <w:pBdr>
        <w:top w:val="single" w:sz="4" w:space="0" w:color="auto"/>
        <w:left w:val="single" w:sz="4" w:space="14" w:color="auto"/>
        <w:bottom w:val="single" w:sz="4" w:space="0" w:color="auto"/>
        <w:right w:val="single" w:sz="4" w:space="0" w:color="auto"/>
      </w:pBdr>
      <w:overflowPunct/>
      <w:autoSpaceDE/>
      <w:autoSpaceDN/>
      <w:adjustRightInd/>
      <w:spacing w:before="100" w:beforeAutospacing="1" w:after="100" w:afterAutospacing="1"/>
      <w:ind w:firstLineChars="200" w:firstLine="200"/>
      <w:textAlignment w:val="top"/>
    </w:pPr>
    <w:rPr>
      <w:rFonts w:ascii="Arial" w:hAnsi="Arial" w:cs="Arial"/>
      <w:kern w:val="0"/>
      <w:sz w:val="16"/>
      <w:szCs w:val="16"/>
    </w:rPr>
  </w:style>
  <w:style w:type="paragraph" w:customStyle="1" w:styleId="xl68">
    <w:name w:val="xl68"/>
    <w:basedOn w:val="a"/>
    <w:rsid w:val="00153E51"/>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sz w:val="16"/>
      <w:szCs w:val="16"/>
    </w:rPr>
  </w:style>
  <w:style w:type="paragraph" w:customStyle="1" w:styleId="xl69">
    <w:name w:val="xl69"/>
    <w:basedOn w:val="a"/>
    <w:rsid w:val="00153E51"/>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top"/>
    </w:pPr>
    <w:rPr>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Note Heading"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7C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5B67C8"/>
    <w:pPr>
      <w:widowControl/>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67C8"/>
    <w:rPr>
      <w:rFonts w:ascii="Times New Roman" w:eastAsia="Times New Roman" w:hAnsi="Times New Roman" w:cs="Times New Roman"/>
      <w:b/>
      <w:bCs/>
      <w:kern w:val="36"/>
      <w:sz w:val="48"/>
      <w:szCs w:val="4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5B67C8"/>
    <w:pPr>
      <w:widowControl/>
      <w:overflowPunct/>
      <w:autoSpaceDE/>
      <w:autoSpaceDN/>
      <w:adjustRightInd/>
      <w:jc w:val="center"/>
      <w:textAlignment w:val="auto"/>
    </w:pPr>
    <w:rPr>
      <w:kern w:val="0"/>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5B67C8"/>
    <w:rPr>
      <w:rFonts w:ascii="Times New Roman" w:eastAsia="Times New Roman" w:hAnsi="Times New Roman" w:cs="Times New Roman"/>
      <w:sz w:val="24"/>
      <w:szCs w:val="20"/>
      <w:lang w:eastAsia="ru-RU"/>
    </w:rPr>
  </w:style>
  <w:style w:type="paragraph" w:customStyle="1" w:styleId="ConsPlusNormal">
    <w:name w:val="ConsPlusNormal"/>
    <w:rsid w:val="005B67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5B67C8"/>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5B67C8"/>
    <w:rPr>
      <w:rFonts w:ascii="Times New Roman" w:eastAsia="Times New Roman" w:hAnsi="Times New Roman" w:cs="Times New Roman"/>
      <w:sz w:val="24"/>
      <w:szCs w:val="24"/>
      <w:lang w:eastAsia="ru-RU"/>
    </w:rPr>
  </w:style>
  <w:style w:type="character" w:styleId="a7">
    <w:name w:val="page number"/>
    <w:basedOn w:val="a0"/>
    <w:rsid w:val="005B67C8"/>
  </w:style>
  <w:style w:type="paragraph" w:styleId="3">
    <w:name w:val="Body Text 3"/>
    <w:basedOn w:val="a"/>
    <w:link w:val="30"/>
    <w:rsid w:val="005B67C8"/>
    <w:pPr>
      <w:widowControl/>
      <w:overflowPunct/>
      <w:autoSpaceDE/>
      <w:autoSpaceDN/>
      <w:adjustRightInd/>
      <w:spacing w:after="120"/>
      <w:textAlignment w:val="auto"/>
    </w:pPr>
    <w:rPr>
      <w:kern w:val="0"/>
      <w:sz w:val="16"/>
      <w:szCs w:val="16"/>
    </w:rPr>
  </w:style>
  <w:style w:type="character" w:customStyle="1" w:styleId="30">
    <w:name w:val="Основной текст 3 Знак"/>
    <w:basedOn w:val="a0"/>
    <w:link w:val="3"/>
    <w:rsid w:val="005B67C8"/>
    <w:rPr>
      <w:rFonts w:ascii="Times New Roman" w:eastAsia="Times New Roman" w:hAnsi="Times New Roman" w:cs="Times New Roman"/>
      <w:sz w:val="16"/>
      <w:szCs w:val="16"/>
      <w:lang w:eastAsia="ru-RU"/>
    </w:rPr>
  </w:style>
  <w:style w:type="character" w:customStyle="1" w:styleId="a8">
    <w:name w:val="Основной шрифт"/>
    <w:semiHidden/>
    <w:rsid w:val="005B67C8"/>
  </w:style>
  <w:style w:type="paragraph" w:customStyle="1" w:styleId="11">
    <w:name w:val="Без интервала1"/>
    <w:link w:val="NoSpacingChar"/>
    <w:rsid w:val="005B67C8"/>
    <w:pPr>
      <w:spacing w:after="0" w:line="240" w:lineRule="auto"/>
    </w:pPr>
    <w:rPr>
      <w:rFonts w:ascii="Calibri" w:eastAsia="Calibri" w:hAnsi="Calibri" w:cs="Times New Roman"/>
      <w:lang w:eastAsia="ru-RU"/>
    </w:rPr>
  </w:style>
  <w:style w:type="character" w:styleId="a9">
    <w:name w:val="Hyperlink"/>
    <w:uiPriority w:val="99"/>
    <w:rsid w:val="005B67C8"/>
    <w:rPr>
      <w:color w:val="0000FF"/>
      <w:u w:val="single"/>
    </w:rPr>
  </w:style>
  <w:style w:type="paragraph" w:styleId="aa">
    <w:name w:val="Title"/>
    <w:basedOn w:val="a"/>
    <w:link w:val="ab"/>
    <w:qFormat/>
    <w:rsid w:val="005B67C8"/>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b">
    <w:name w:val="Название Знак"/>
    <w:basedOn w:val="a0"/>
    <w:link w:val="aa"/>
    <w:rsid w:val="005B67C8"/>
    <w:rPr>
      <w:rFonts w:ascii="Arial" w:eastAsia="Times New Roman" w:hAnsi="Arial" w:cs="Arial"/>
      <w:b/>
      <w:bCs/>
      <w:color w:val="000000"/>
      <w:spacing w:val="6"/>
      <w:sz w:val="28"/>
      <w:szCs w:val="28"/>
      <w:shd w:val="clear" w:color="auto" w:fill="FFFFFF"/>
      <w:lang w:eastAsia="ru-RU"/>
    </w:rPr>
  </w:style>
  <w:style w:type="paragraph" w:customStyle="1" w:styleId="ac">
    <w:name w:val="áû÷íûé"/>
    <w:rsid w:val="005B67C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d">
    <w:name w:val="header"/>
    <w:aliases w:val="??????? ??????????,I.L.T.,Aa?oiee eieiioeooe1,Even"/>
    <w:basedOn w:val="a"/>
    <w:link w:val="ae"/>
    <w:rsid w:val="005B67C8"/>
    <w:pPr>
      <w:widowControl/>
      <w:tabs>
        <w:tab w:val="center" w:pos="4677"/>
        <w:tab w:val="right" w:pos="9355"/>
      </w:tabs>
      <w:overflowPunct/>
      <w:autoSpaceDE/>
      <w:autoSpaceDN/>
      <w:adjustRightInd/>
      <w:textAlignment w:val="auto"/>
    </w:pPr>
    <w:rPr>
      <w:kern w:val="0"/>
      <w:sz w:val="24"/>
      <w:szCs w:val="24"/>
    </w:rPr>
  </w:style>
  <w:style w:type="character" w:customStyle="1" w:styleId="ae">
    <w:name w:val="Верхний колонтитул Знак"/>
    <w:aliases w:val="??????? ?????????? Знак,I.L.T. Знак,Aa?oiee eieiioeooe1 Знак,Even Знак"/>
    <w:basedOn w:val="a0"/>
    <w:link w:val="ad"/>
    <w:rsid w:val="005B67C8"/>
    <w:rPr>
      <w:rFonts w:ascii="Times New Roman" w:eastAsia="Times New Roman" w:hAnsi="Times New Roman" w:cs="Times New Roman"/>
      <w:sz w:val="24"/>
      <w:szCs w:val="24"/>
      <w:lang w:eastAsia="ru-RU"/>
    </w:rPr>
  </w:style>
  <w:style w:type="character" w:customStyle="1" w:styleId="key-valueitem-value">
    <w:name w:val="key-value__item-value"/>
    <w:rsid w:val="005B67C8"/>
    <w:rPr>
      <w:rFonts w:cs="Times New Roman"/>
    </w:rPr>
  </w:style>
  <w:style w:type="paragraph" w:styleId="2">
    <w:name w:val="Body Text 2"/>
    <w:basedOn w:val="a"/>
    <w:link w:val="20"/>
    <w:rsid w:val="005B67C8"/>
    <w:pPr>
      <w:spacing w:after="120" w:line="480" w:lineRule="auto"/>
    </w:pPr>
  </w:style>
  <w:style w:type="character" w:customStyle="1" w:styleId="20">
    <w:name w:val="Основной текст 2 Знак"/>
    <w:basedOn w:val="a0"/>
    <w:link w:val="2"/>
    <w:rsid w:val="005B67C8"/>
    <w:rPr>
      <w:rFonts w:ascii="Times New Roman" w:eastAsia="Times New Roman" w:hAnsi="Times New Roman" w:cs="Times New Roman"/>
      <w:kern w:val="28"/>
      <w:sz w:val="20"/>
      <w:szCs w:val="20"/>
      <w:lang w:eastAsia="ru-RU"/>
    </w:rPr>
  </w:style>
  <w:style w:type="paragraph" w:styleId="31">
    <w:name w:val="Body Text Indent 3"/>
    <w:basedOn w:val="a"/>
    <w:link w:val="32"/>
    <w:rsid w:val="005B67C8"/>
    <w:pPr>
      <w:spacing w:after="120"/>
      <w:ind w:left="283"/>
    </w:pPr>
    <w:rPr>
      <w:sz w:val="16"/>
      <w:szCs w:val="16"/>
    </w:rPr>
  </w:style>
  <w:style w:type="character" w:customStyle="1" w:styleId="32">
    <w:name w:val="Основной текст с отступом 3 Знак"/>
    <w:basedOn w:val="a0"/>
    <w:link w:val="31"/>
    <w:rsid w:val="005B67C8"/>
    <w:rPr>
      <w:rFonts w:ascii="Times New Roman" w:eastAsia="Times New Roman" w:hAnsi="Times New Roman" w:cs="Times New Roman"/>
      <w:kern w:val="28"/>
      <w:sz w:val="16"/>
      <w:szCs w:val="16"/>
      <w:lang w:eastAsia="ru-RU"/>
    </w:rPr>
  </w:style>
  <w:style w:type="paragraph" w:customStyle="1" w:styleId="Standard">
    <w:name w:val="Standard"/>
    <w:rsid w:val="005B67C8"/>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1"/>
    <w:locked/>
    <w:rsid w:val="005B67C8"/>
    <w:rPr>
      <w:rFonts w:ascii="Calibri" w:eastAsia="Calibri" w:hAnsi="Calibri" w:cs="Times New Roman"/>
      <w:lang w:eastAsia="ru-RU"/>
    </w:rPr>
  </w:style>
  <w:style w:type="paragraph" w:customStyle="1" w:styleId="ConsNormal">
    <w:name w:val="ConsNormal"/>
    <w:link w:val="ConsNormal0"/>
    <w:rsid w:val="005B67C8"/>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5B67C8"/>
    <w:rPr>
      <w:rFonts w:ascii="Arial" w:eastAsia="Times New Roman" w:hAnsi="Arial" w:cs="Times New Roman"/>
      <w:snapToGrid w:val="0"/>
      <w:sz w:val="20"/>
      <w:szCs w:val="20"/>
      <w:lang w:eastAsia="ru-RU"/>
    </w:rPr>
  </w:style>
  <w:style w:type="paragraph" w:styleId="af">
    <w:name w:val="Normal (Web)"/>
    <w:basedOn w:val="a"/>
    <w:unhideWhenUsed/>
    <w:rsid w:val="005B67C8"/>
    <w:pPr>
      <w:widowControl/>
      <w:overflowPunct/>
      <w:autoSpaceDE/>
      <w:autoSpaceDN/>
      <w:adjustRightInd/>
      <w:spacing w:before="100" w:beforeAutospacing="1" w:after="100" w:afterAutospacing="1"/>
      <w:textAlignment w:val="auto"/>
    </w:pPr>
    <w:rPr>
      <w:kern w:val="0"/>
      <w:sz w:val="24"/>
      <w:szCs w:val="24"/>
    </w:rPr>
  </w:style>
  <w:style w:type="paragraph" w:styleId="af0">
    <w:name w:val="No Spacing"/>
    <w:qFormat/>
    <w:rsid w:val="005B67C8"/>
    <w:pPr>
      <w:spacing w:after="0" w:line="240" w:lineRule="auto"/>
    </w:pPr>
    <w:rPr>
      <w:rFonts w:ascii="Calibri" w:eastAsia="Calibri" w:hAnsi="Calibri" w:cs="Times New Roman"/>
    </w:rPr>
  </w:style>
  <w:style w:type="paragraph" w:customStyle="1" w:styleId="12">
    <w:name w:val="Абзац списка1"/>
    <w:basedOn w:val="a"/>
    <w:rsid w:val="005B67C8"/>
    <w:pPr>
      <w:overflowPunct/>
      <w:ind w:left="720"/>
      <w:contextualSpacing/>
      <w:textAlignment w:val="auto"/>
    </w:pPr>
    <w:rPr>
      <w:kern w:val="0"/>
    </w:rPr>
  </w:style>
  <w:style w:type="paragraph" w:customStyle="1" w:styleId="Text">
    <w:name w:val="Text"/>
    <w:basedOn w:val="a"/>
    <w:rsid w:val="005B67C8"/>
    <w:pPr>
      <w:widowControl/>
      <w:overflowPunct/>
      <w:autoSpaceDE/>
      <w:autoSpaceDN/>
      <w:adjustRightInd/>
      <w:spacing w:after="240"/>
      <w:textAlignment w:val="auto"/>
    </w:pPr>
    <w:rPr>
      <w:kern w:val="0"/>
      <w:sz w:val="24"/>
      <w:lang w:val="en-US" w:eastAsia="en-US"/>
    </w:rPr>
  </w:style>
  <w:style w:type="paragraph" w:styleId="af1">
    <w:name w:val="List Paragraph"/>
    <w:basedOn w:val="a"/>
    <w:uiPriority w:val="34"/>
    <w:qFormat/>
    <w:rsid w:val="005B67C8"/>
    <w:pPr>
      <w:ind w:left="720"/>
      <w:contextualSpacing/>
    </w:pPr>
  </w:style>
  <w:style w:type="table" w:styleId="af2">
    <w:name w:val="Table Grid"/>
    <w:basedOn w:val="a1"/>
    <w:uiPriority w:val="59"/>
    <w:rsid w:val="005B67C8"/>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Balloon Text"/>
    <w:basedOn w:val="a"/>
    <w:link w:val="af4"/>
    <w:uiPriority w:val="99"/>
    <w:semiHidden/>
    <w:unhideWhenUsed/>
    <w:rsid w:val="005B67C8"/>
    <w:rPr>
      <w:rFonts w:ascii="Tahoma" w:hAnsi="Tahoma" w:cs="Tahoma"/>
      <w:sz w:val="16"/>
      <w:szCs w:val="16"/>
    </w:rPr>
  </w:style>
  <w:style w:type="character" w:customStyle="1" w:styleId="af4">
    <w:name w:val="Текст выноски Знак"/>
    <w:basedOn w:val="a0"/>
    <w:link w:val="af3"/>
    <w:uiPriority w:val="99"/>
    <w:semiHidden/>
    <w:rsid w:val="005B67C8"/>
    <w:rPr>
      <w:rFonts w:ascii="Tahoma" w:eastAsia="Times New Roman" w:hAnsi="Tahoma" w:cs="Tahoma"/>
      <w:kern w:val="28"/>
      <w:sz w:val="16"/>
      <w:szCs w:val="16"/>
      <w:lang w:eastAsia="ru-RU"/>
    </w:rPr>
  </w:style>
  <w:style w:type="paragraph" w:styleId="af5">
    <w:name w:val="Note Heading"/>
    <w:basedOn w:val="a"/>
    <w:next w:val="a"/>
    <w:link w:val="af6"/>
    <w:rsid w:val="005B67C8"/>
    <w:pPr>
      <w:widowControl/>
      <w:overflowPunct/>
      <w:autoSpaceDE/>
      <w:autoSpaceDN/>
      <w:adjustRightInd/>
      <w:spacing w:after="60"/>
      <w:jc w:val="both"/>
      <w:textAlignment w:val="auto"/>
    </w:pPr>
    <w:rPr>
      <w:kern w:val="0"/>
      <w:sz w:val="24"/>
      <w:szCs w:val="24"/>
    </w:rPr>
  </w:style>
  <w:style w:type="character" w:customStyle="1" w:styleId="af6">
    <w:name w:val="Заголовок записки Знак"/>
    <w:basedOn w:val="a0"/>
    <w:link w:val="af5"/>
    <w:rsid w:val="005B67C8"/>
    <w:rPr>
      <w:rFonts w:ascii="Times New Roman" w:eastAsia="Times New Roman" w:hAnsi="Times New Roman" w:cs="Times New Roman"/>
      <w:sz w:val="24"/>
      <w:szCs w:val="24"/>
      <w:lang w:eastAsia="ru-RU"/>
    </w:rPr>
  </w:style>
  <w:style w:type="paragraph" w:styleId="af7">
    <w:name w:val="footnote text"/>
    <w:basedOn w:val="a"/>
    <w:link w:val="af8"/>
    <w:unhideWhenUsed/>
    <w:rsid w:val="005B67C8"/>
    <w:pPr>
      <w:widowControl/>
      <w:overflowPunct/>
      <w:autoSpaceDE/>
      <w:autoSpaceDN/>
      <w:adjustRightInd/>
      <w:textAlignment w:val="auto"/>
    </w:pPr>
    <w:rPr>
      <w:kern w:val="0"/>
      <w:lang w:val="x-none" w:eastAsia="x-none"/>
    </w:rPr>
  </w:style>
  <w:style w:type="character" w:customStyle="1" w:styleId="af8">
    <w:name w:val="Текст сноски Знак"/>
    <w:basedOn w:val="a0"/>
    <w:link w:val="af7"/>
    <w:rsid w:val="005B67C8"/>
    <w:rPr>
      <w:rFonts w:ascii="Times New Roman" w:eastAsia="Times New Roman" w:hAnsi="Times New Roman" w:cs="Times New Roman"/>
      <w:sz w:val="20"/>
      <w:szCs w:val="20"/>
      <w:lang w:val="x-none" w:eastAsia="x-none"/>
    </w:rPr>
  </w:style>
  <w:style w:type="paragraph" w:customStyle="1" w:styleId="ConsPlusCell">
    <w:name w:val="ConsPlusCell"/>
    <w:link w:val="ConsPlusCell0"/>
    <w:rsid w:val="005B67C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link w:val="ConsPlusCell"/>
    <w:rsid w:val="005B67C8"/>
    <w:rPr>
      <w:rFonts w:ascii="Arial" w:eastAsia="Times New Roman" w:hAnsi="Arial" w:cs="Arial"/>
      <w:sz w:val="20"/>
      <w:szCs w:val="20"/>
      <w:lang w:eastAsia="ru-RU"/>
    </w:rPr>
  </w:style>
  <w:style w:type="paragraph" w:customStyle="1" w:styleId="21">
    <w:name w:val="Абзац списка2"/>
    <w:basedOn w:val="a"/>
    <w:rsid w:val="005B67C8"/>
    <w:pPr>
      <w:overflowPunct/>
      <w:ind w:left="720"/>
      <w:contextualSpacing/>
      <w:textAlignment w:val="auto"/>
    </w:pPr>
    <w:rPr>
      <w:kern w:val="0"/>
    </w:rPr>
  </w:style>
  <w:style w:type="paragraph" w:customStyle="1" w:styleId="33">
    <w:name w:val="Абзац списка3"/>
    <w:basedOn w:val="a"/>
    <w:rsid w:val="005B67C8"/>
    <w:pPr>
      <w:widowControl/>
      <w:overflowPunct/>
      <w:autoSpaceDE/>
      <w:autoSpaceDN/>
      <w:adjustRightInd/>
      <w:spacing w:after="200" w:line="276" w:lineRule="auto"/>
      <w:ind w:left="720"/>
      <w:contextualSpacing/>
      <w:textAlignment w:val="auto"/>
    </w:pPr>
    <w:rPr>
      <w:rFonts w:ascii="Calibri" w:hAnsi="Calibri"/>
      <w:kern w:val="0"/>
      <w:sz w:val="22"/>
      <w:szCs w:val="22"/>
      <w:lang w:eastAsia="en-US"/>
    </w:rPr>
  </w:style>
  <w:style w:type="character" w:styleId="af9">
    <w:name w:val="FollowedHyperlink"/>
    <w:basedOn w:val="a0"/>
    <w:uiPriority w:val="99"/>
    <w:semiHidden/>
    <w:unhideWhenUsed/>
    <w:rsid w:val="00153E51"/>
    <w:rPr>
      <w:color w:val="800080"/>
      <w:u w:val="single"/>
    </w:rPr>
  </w:style>
  <w:style w:type="paragraph" w:customStyle="1" w:styleId="xl63">
    <w:name w:val="xl63"/>
    <w:basedOn w:val="a"/>
    <w:rsid w:val="00153E51"/>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kern w:val="0"/>
      <w:sz w:val="24"/>
      <w:szCs w:val="24"/>
    </w:rPr>
  </w:style>
  <w:style w:type="paragraph" w:customStyle="1" w:styleId="xl64">
    <w:name w:val="xl64"/>
    <w:basedOn w:val="a"/>
    <w:rsid w:val="00153E51"/>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sz w:val="16"/>
      <w:szCs w:val="16"/>
    </w:rPr>
  </w:style>
  <w:style w:type="paragraph" w:customStyle="1" w:styleId="xl65">
    <w:name w:val="xl65"/>
    <w:basedOn w:val="a"/>
    <w:rsid w:val="00153E51"/>
    <w:pPr>
      <w:widowControl/>
      <w:pBdr>
        <w:top w:val="single" w:sz="4" w:space="0" w:color="auto"/>
        <w:left w:val="single" w:sz="4" w:space="14" w:color="auto"/>
        <w:bottom w:val="single" w:sz="4" w:space="0" w:color="auto"/>
        <w:right w:val="single" w:sz="4" w:space="0" w:color="auto"/>
      </w:pBdr>
      <w:overflowPunct/>
      <w:autoSpaceDE/>
      <w:autoSpaceDN/>
      <w:adjustRightInd/>
      <w:spacing w:before="100" w:beforeAutospacing="1" w:after="100" w:afterAutospacing="1"/>
      <w:ind w:firstLineChars="200" w:firstLine="200"/>
      <w:textAlignment w:val="top"/>
    </w:pPr>
    <w:rPr>
      <w:rFonts w:ascii="Arial" w:hAnsi="Arial" w:cs="Arial"/>
      <w:kern w:val="0"/>
      <w:sz w:val="16"/>
      <w:szCs w:val="16"/>
    </w:rPr>
  </w:style>
  <w:style w:type="paragraph" w:customStyle="1" w:styleId="xl66">
    <w:name w:val="xl66"/>
    <w:basedOn w:val="a"/>
    <w:rsid w:val="00153E51"/>
    <w:pPr>
      <w:widowControl/>
      <w:pBdr>
        <w:top w:val="single" w:sz="4" w:space="0" w:color="auto"/>
        <w:left w:val="single" w:sz="4" w:space="14" w:color="auto"/>
        <w:bottom w:val="single" w:sz="4" w:space="0" w:color="auto"/>
        <w:right w:val="single" w:sz="4" w:space="0" w:color="auto"/>
      </w:pBdr>
      <w:overflowPunct/>
      <w:autoSpaceDE/>
      <w:autoSpaceDN/>
      <w:adjustRightInd/>
      <w:spacing w:before="100" w:beforeAutospacing="1" w:after="100" w:afterAutospacing="1"/>
      <w:ind w:firstLineChars="200" w:firstLine="200"/>
      <w:textAlignment w:val="top"/>
    </w:pPr>
    <w:rPr>
      <w:rFonts w:ascii="Arial" w:hAnsi="Arial" w:cs="Arial"/>
      <w:kern w:val="0"/>
      <w:sz w:val="16"/>
      <w:szCs w:val="16"/>
    </w:rPr>
  </w:style>
  <w:style w:type="paragraph" w:customStyle="1" w:styleId="xl67">
    <w:name w:val="xl67"/>
    <w:basedOn w:val="a"/>
    <w:rsid w:val="00153E51"/>
    <w:pPr>
      <w:widowControl/>
      <w:pBdr>
        <w:top w:val="single" w:sz="4" w:space="0" w:color="auto"/>
        <w:left w:val="single" w:sz="4" w:space="14" w:color="auto"/>
        <w:bottom w:val="single" w:sz="4" w:space="0" w:color="auto"/>
        <w:right w:val="single" w:sz="4" w:space="0" w:color="auto"/>
      </w:pBdr>
      <w:overflowPunct/>
      <w:autoSpaceDE/>
      <w:autoSpaceDN/>
      <w:adjustRightInd/>
      <w:spacing w:before="100" w:beforeAutospacing="1" w:after="100" w:afterAutospacing="1"/>
      <w:ind w:firstLineChars="200" w:firstLine="200"/>
      <w:textAlignment w:val="top"/>
    </w:pPr>
    <w:rPr>
      <w:rFonts w:ascii="Arial" w:hAnsi="Arial" w:cs="Arial"/>
      <w:kern w:val="0"/>
      <w:sz w:val="16"/>
      <w:szCs w:val="16"/>
    </w:rPr>
  </w:style>
  <w:style w:type="paragraph" w:customStyle="1" w:styleId="xl68">
    <w:name w:val="xl68"/>
    <w:basedOn w:val="a"/>
    <w:rsid w:val="00153E51"/>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kern w:val="0"/>
      <w:sz w:val="16"/>
      <w:szCs w:val="16"/>
    </w:rPr>
  </w:style>
  <w:style w:type="paragraph" w:customStyle="1" w:styleId="xl69">
    <w:name w:val="xl69"/>
    <w:basedOn w:val="a"/>
    <w:rsid w:val="00153E51"/>
    <w:pPr>
      <w:widowControl/>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top"/>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85526">
      <w:bodyDiv w:val="1"/>
      <w:marLeft w:val="0"/>
      <w:marRight w:val="0"/>
      <w:marTop w:val="0"/>
      <w:marBottom w:val="0"/>
      <w:divBdr>
        <w:top w:val="none" w:sz="0" w:space="0" w:color="auto"/>
        <w:left w:val="none" w:sz="0" w:space="0" w:color="auto"/>
        <w:bottom w:val="none" w:sz="0" w:space="0" w:color="auto"/>
        <w:right w:val="none" w:sz="0" w:space="0" w:color="auto"/>
      </w:divBdr>
    </w:div>
    <w:div w:id="457265793">
      <w:bodyDiv w:val="1"/>
      <w:marLeft w:val="0"/>
      <w:marRight w:val="0"/>
      <w:marTop w:val="0"/>
      <w:marBottom w:val="0"/>
      <w:divBdr>
        <w:top w:val="none" w:sz="0" w:space="0" w:color="auto"/>
        <w:left w:val="none" w:sz="0" w:space="0" w:color="auto"/>
        <w:bottom w:val="none" w:sz="0" w:space="0" w:color="auto"/>
        <w:right w:val="none" w:sz="0" w:space="0" w:color="auto"/>
      </w:divBdr>
    </w:div>
    <w:div w:id="1014384111">
      <w:bodyDiv w:val="1"/>
      <w:marLeft w:val="0"/>
      <w:marRight w:val="0"/>
      <w:marTop w:val="0"/>
      <w:marBottom w:val="0"/>
      <w:divBdr>
        <w:top w:val="none" w:sz="0" w:space="0" w:color="auto"/>
        <w:left w:val="none" w:sz="0" w:space="0" w:color="auto"/>
        <w:bottom w:val="none" w:sz="0" w:space="0" w:color="auto"/>
        <w:right w:val="none" w:sz="0" w:space="0" w:color="auto"/>
      </w:divBdr>
    </w:div>
    <w:div w:id="114682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20</Pages>
  <Words>10582</Words>
  <Characters>60322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2022-02-22T12:41:00Z</dcterms:created>
  <dcterms:modified xsi:type="dcterms:W3CDTF">2023-02-07T15:20:00Z</dcterms:modified>
</cp:coreProperties>
</file>