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253BBC" w:rsidRDefault="00010F4A" w:rsidP="00253BBC">
      <w:pPr>
        <w:ind w:firstLine="540"/>
        <w:jc w:val="center"/>
        <w:rPr>
          <w:b/>
        </w:rPr>
      </w:pPr>
      <w:r w:rsidRPr="00253BBC">
        <w:rPr>
          <w:b/>
        </w:rPr>
        <w:t xml:space="preserve">ИЗВЕЩЕНИЕ № </w:t>
      </w:r>
      <w:r w:rsidR="00846E6F">
        <w:rPr>
          <w:b/>
        </w:rPr>
        <w:t>81</w:t>
      </w:r>
    </w:p>
    <w:p w:rsidR="00506199" w:rsidRPr="00253BBC" w:rsidRDefault="00506199" w:rsidP="00253BBC">
      <w:pPr>
        <w:ind w:firstLine="540"/>
        <w:jc w:val="center"/>
        <w:rPr>
          <w:b/>
        </w:rPr>
      </w:pPr>
      <w:r w:rsidRPr="00253BBC">
        <w:rPr>
          <w:b/>
        </w:rPr>
        <w:t>о проведении запроса котировок</w:t>
      </w:r>
    </w:p>
    <w:p w:rsidR="00506199"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на </w:t>
      </w:r>
      <w:r w:rsidR="004310A4" w:rsidRPr="00253BBC">
        <w:rPr>
          <w:rFonts w:ascii="Times New Roman" w:hAnsi="Times New Roman" w:cs="Times New Roman"/>
          <w:b/>
          <w:bCs/>
        </w:rPr>
        <w:t xml:space="preserve">поставку  </w:t>
      </w:r>
      <w:r w:rsidR="00561EEA" w:rsidRPr="00253BBC">
        <w:rPr>
          <w:rFonts w:ascii="Times New Roman" w:hAnsi="Times New Roman" w:cs="Times New Roman"/>
          <w:b/>
          <w:bCs/>
        </w:rPr>
        <w:t>медицинского оборудования</w:t>
      </w:r>
      <w:r w:rsidR="002D007A" w:rsidRPr="00253BBC">
        <w:rPr>
          <w:rFonts w:ascii="Times New Roman" w:hAnsi="Times New Roman" w:cs="Times New Roman"/>
          <w:b/>
          <w:bCs/>
        </w:rPr>
        <w:t xml:space="preserve"> </w:t>
      </w:r>
    </w:p>
    <w:p w:rsidR="00010F4A"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 </w:t>
      </w:r>
      <w:r w:rsidR="00010F4A" w:rsidRPr="00253BBC">
        <w:rPr>
          <w:rFonts w:ascii="Times New Roman" w:hAnsi="Times New Roman" w:cs="Times New Roman"/>
          <w:b/>
          <w:bCs/>
        </w:rPr>
        <w:t xml:space="preserve">(номер закупки </w:t>
      </w:r>
      <w:r w:rsidR="0098615F" w:rsidRPr="00253BBC">
        <w:rPr>
          <w:rFonts w:ascii="Times New Roman" w:hAnsi="Times New Roman" w:cs="Times New Roman"/>
          <w:b/>
          <w:bCs/>
        </w:rPr>
        <w:t xml:space="preserve">- </w:t>
      </w:r>
      <w:r w:rsidR="00771930">
        <w:rPr>
          <w:rFonts w:ascii="Times New Roman" w:hAnsi="Times New Roman" w:cs="Times New Roman"/>
          <w:b/>
          <w:bCs/>
        </w:rPr>
        <w:t>23080201009</w:t>
      </w:r>
      <w:r w:rsidR="00010F4A" w:rsidRPr="00253BBC">
        <w:rPr>
          <w:rFonts w:ascii="Times New Roman" w:hAnsi="Times New Roman" w:cs="Times New Roman"/>
          <w:b/>
          <w:bCs/>
        </w:rPr>
        <w:t>)</w:t>
      </w:r>
    </w:p>
    <w:p w:rsidR="00010F4A" w:rsidRPr="00253BBC" w:rsidRDefault="00010F4A" w:rsidP="00253BBC">
      <w:pPr>
        <w:pStyle w:val="ConsPlusNormal"/>
        <w:widowControl/>
        <w:ind w:firstLine="540"/>
        <w:jc w:val="center"/>
        <w:rPr>
          <w:rFonts w:ascii="Times New Roman" w:hAnsi="Times New Roman" w:cs="Times New Roman"/>
          <w:b/>
          <w:bCs/>
        </w:rPr>
      </w:pPr>
    </w:p>
    <w:p w:rsidR="00010F4A" w:rsidRPr="00253BBC" w:rsidRDefault="00010F4A" w:rsidP="00253BBC">
      <w:pPr>
        <w:ind w:firstLine="540"/>
        <w:jc w:val="both"/>
        <w:rPr>
          <w:b/>
        </w:rPr>
      </w:pPr>
      <w:r w:rsidRPr="00253BBC">
        <w:rPr>
          <w:b/>
        </w:rPr>
        <w:t>Заказчик:</w:t>
      </w:r>
      <w:r w:rsidRPr="00253BBC">
        <w:t xml:space="preserve">  </w:t>
      </w:r>
      <w:proofErr w:type="gramStart"/>
      <w:r w:rsidRPr="00253BBC">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53BBC">
        <w:t xml:space="preserve"> ЧУЗ «</w:t>
      </w:r>
      <w:r w:rsidR="00C143C9" w:rsidRPr="00253BBC">
        <w:t>КБ</w:t>
      </w:r>
      <w:r w:rsidRPr="00253BBC">
        <w:t xml:space="preserve"> «РЖД-Медицина» </w:t>
      </w:r>
      <w:r w:rsidR="00C143C9" w:rsidRPr="00253BBC">
        <w:t>г.</w:t>
      </w:r>
      <w:r w:rsidRPr="00253BBC">
        <w:t xml:space="preserve">  Киров»;</w:t>
      </w:r>
    </w:p>
    <w:p w:rsidR="00010F4A" w:rsidRPr="00253BBC" w:rsidRDefault="00010F4A" w:rsidP="00253BBC">
      <w:pPr>
        <w:ind w:firstLine="540"/>
        <w:jc w:val="both"/>
      </w:pPr>
      <w:r w:rsidRPr="00253BBC">
        <w:rPr>
          <w:b/>
        </w:rPr>
        <w:t xml:space="preserve">Почтовый адрес: </w:t>
      </w:r>
      <w:smartTag w:uri="urn:schemas-microsoft-com:office:smarttags" w:element="metricconverter">
        <w:smartTagPr>
          <w:attr w:name="ProductID" w:val="610001, г"/>
        </w:smartTagPr>
        <w:r w:rsidRPr="00253BBC">
          <w:rPr>
            <w:b/>
          </w:rPr>
          <w:t>610001, г</w:t>
        </w:r>
      </w:smartTag>
      <w:r w:rsidRPr="00253BBC">
        <w:rPr>
          <w:b/>
        </w:rPr>
        <w:t>. Киров, Октябрьский проспект, 151</w:t>
      </w:r>
      <w:r w:rsidRPr="00253BBC">
        <w:t xml:space="preserve">; </w:t>
      </w:r>
    </w:p>
    <w:p w:rsidR="00010F4A" w:rsidRPr="00253BBC" w:rsidRDefault="00010F4A" w:rsidP="00253BBC">
      <w:pPr>
        <w:ind w:firstLine="540"/>
        <w:jc w:val="both"/>
        <w:rPr>
          <w:snapToGrid w:val="0"/>
          <w:color w:val="000000"/>
        </w:rPr>
      </w:pPr>
      <w:r w:rsidRPr="00253BBC">
        <w:rPr>
          <w:b/>
          <w:snapToGrid w:val="0"/>
          <w:color w:val="000000"/>
        </w:rPr>
        <w:t>Тел.:</w:t>
      </w:r>
      <w:r w:rsidRPr="00253BBC">
        <w:rPr>
          <w:snapToGrid w:val="0"/>
          <w:color w:val="000000"/>
        </w:rPr>
        <w:t xml:space="preserve"> (8332) 60-22-27 (приемная главного врача), </w:t>
      </w:r>
      <w:r w:rsidRPr="00253BBC">
        <w:rPr>
          <w:b/>
          <w:snapToGrid w:val="0"/>
          <w:color w:val="000000"/>
        </w:rPr>
        <w:t>факс:</w:t>
      </w:r>
      <w:r w:rsidRPr="00253BBC">
        <w:rPr>
          <w:snapToGrid w:val="0"/>
          <w:color w:val="000000"/>
        </w:rPr>
        <w:t xml:space="preserve"> 60-37-75.</w:t>
      </w:r>
    </w:p>
    <w:p w:rsidR="00010F4A" w:rsidRPr="00253BBC" w:rsidRDefault="00010F4A" w:rsidP="00253BBC">
      <w:pPr>
        <w:ind w:firstLine="540"/>
        <w:jc w:val="both"/>
        <w:rPr>
          <w:snapToGrid w:val="0"/>
          <w:color w:val="000000"/>
          <w:lang w:val="en-US"/>
        </w:rPr>
      </w:pPr>
      <w:proofErr w:type="gramStart"/>
      <w:r w:rsidRPr="00253BBC">
        <w:rPr>
          <w:b/>
          <w:snapToGrid w:val="0"/>
          <w:color w:val="000000"/>
        </w:rPr>
        <w:t>Е</w:t>
      </w:r>
      <w:proofErr w:type="gramEnd"/>
      <w:r w:rsidRPr="00253BBC">
        <w:rPr>
          <w:b/>
          <w:snapToGrid w:val="0"/>
          <w:color w:val="000000"/>
          <w:lang w:val="en-US"/>
        </w:rPr>
        <w:t>-mail</w:t>
      </w:r>
      <w:r w:rsidRPr="00253BBC">
        <w:rPr>
          <w:lang w:val="en-US"/>
        </w:rPr>
        <w:t>: obskirov@yandex.ru</w:t>
      </w:r>
      <w:r w:rsidRPr="00253BBC">
        <w:rPr>
          <w:snapToGrid w:val="0"/>
          <w:color w:val="000000"/>
          <w:lang w:val="en-US"/>
        </w:rPr>
        <w:t>.</w:t>
      </w:r>
    </w:p>
    <w:p w:rsidR="00010F4A" w:rsidRPr="00253BBC" w:rsidRDefault="00010F4A" w:rsidP="00253BBC">
      <w:pPr>
        <w:ind w:firstLine="540"/>
        <w:jc w:val="both"/>
        <w:rPr>
          <w:snapToGrid w:val="0"/>
          <w:color w:val="000000"/>
        </w:rPr>
      </w:pPr>
      <w:r w:rsidRPr="00253BBC">
        <w:rPr>
          <w:b/>
          <w:snapToGrid w:val="0"/>
          <w:color w:val="000000"/>
        </w:rPr>
        <w:t>Контактные лица:</w:t>
      </w:r>
      <w:r w:rsidRPr="00253BBC">
        <w:rPr>
          <w:snapToGrid w:val="0"/>
          <w:color w:val="000000"/>
        </w:rPr>
        <w:t xml:space="preserve"> ведущий экономист – </w:t>
      </w:r>
      <w:r w:rsidR="009C406B">
        <w:rPr>
          <w:snapToGrid w:val="0"/>
          <w:color w:val="000000"/>
        </w:rPr>
        <w:t>Беляев Александр Сергеевич</w:t>
      </w:r>
      <w:r w:rsidRPr="00253BBC">
        <w:rPr>
          <w:snapToGrid w:val="0"/>
          <w:color w:val="000000"/>
        </w:rPr>
        <w:t xml:space="preserve">, тел. (8332) 60-23-47, </w:t>
      </w:r>
      <w:proofErr w:type="gramStart"/>
      <w:r w:rsidRPr="00253BBC">
        <w:rPr>
          <w:snapToGrid w:val="0"/>
          <w:color w:val="000000"/>
        </w:rPr>
        <w:t>е</w:t>
      </w:r>
      <w:proofErr w:type="gramEnd"/>
      <w:r w:rsidRPr="00253BBC">
        <w:rPr>
          <w:snapToGrid w:val="0"/>
          <w:color w:val="000000"/>
        </w:rPr>
        <w:t>-</w:t>
      </w:r>
      <w:r w:rsidRPr="00253BBC">
        <w:rPr>
          <w:snapToGrid w:val="0"/>
          <w:color w:val="000000"/>
          <w:lang w:val="en-US"/>
        </w:rPr>
        <w:t>mail</w:t>
      </w:r>
      <w:r w:rsidRPr="00253BBC">
        <w:rPr>
          <w:snapToGrid w:val="0"/>
          <w:color w:val="000000"/>
        </w:rPr>
        <w:t xml:space="preserve">: </w:t>
      </w:r>
      <w:hyperlink r:id="rId8" w:history="1">
        <w:r w:rsidRPr="00253BBC">
          <w:rPr>
            <w:rStyle w:val="ac"/>
            <w:snapToGrid w:val="0"/>
            <w:lang w:val="en-US"/>
          </w:rPr>
          <w:t>zakupki</w:t>
        </w:r>
        <w:r w:rsidRPr="00253BBC">
          <w:rPr>
            <w:rStyle w:val="ac"/>
            <w:snapToGrid w:val="0"/>
          </w:rPr>
          <w:t>@</w:t>
        </w:r>
        <w:r w:rsidRPr="00253BBC">
          <w:rPr>
            <w:rStyle w:val="ac"/>
            <w:snapToGrid w:val="0"/>
            <w:lang w:val="en-US"/>
          </w:rPr>
          <w:t>rzdmed</w:t>
        </w:r>
        <w:r w:rsidRPr="00253BBC">
          <w:rPr>
            <w:rStyle w:val="ac"/>
            <w:snapToGrid w:val="0"/>
          </w:rPr>
          <w:t>43.</w:t>
        </w:r>
        <w:proofErr w:type="spellStart"/>
        <w:r w:rsidRPr="00253BBC">
          <w:rPr>
            <w:rStyle w:val="ac"/>
            <w:snapToGrid w:val="0"/>
            <w:lang w:val="en-US"/>
          </w:rPr>
          <w:t>ru</w:t>
        </w:r>
        <w:proofErr w:type="spellEnd"/>
      </w:hyperlink>
      <w:r w:rsidRPr="00253BBC">
        <w:rPr>
          <w:snapToGrid w:val="0"/>
          <w:color w:val="000000"/>
        </w:rPr>
        <w:t>.</w:t>
      </w:r>
    </w:p>
    <w:p w:rsidR="00010F4A" w:rsidRPr="00253BBC" w:rsidRDefault="00010F4A" w:rsidP="00253BBC">
      <w:pPr>
        <w:pStyle w:val="ConsPlusNormal"/>
        <w:widowControl/>
        <w:ind w:firstLine="540"/>
        <w:jc w:val="both"/>
        <w:rPr>
          <w:rFonts w:ascii="Times New Roman" w:hAnsi="Times New Roman" w:cs="Times New Roman"/>
          <w:bCs/>
        </w:rPr>
      </w:pPr>
      <w:r w:rsidRPr="00253BBC">
        <w:rPr>
          <w:rFonts w:ascii="Times New Roman" w:hAnsi="Times New Roman" w:cs="Times New Roman"/>
          <w:snapToGrid w:val="0"/>
        </w:rPr>
        <w:t>Запрос котировок на поставку</w:t>
      </w:r>
      <w:r w:rsidR="00213837" w:rsidRPr="00253BBC">
        <w:rPr>
          <w:rFonts w:ascii="Times New Roman" w:hAnsi="Times New Roman" w:cs="Times New Roman"/>
          <w:snapToGrid w:val="0"/>
        </w:rPr>
        <w:t xml:space="preserve"> </w:t>
      </w:r>
      <w:r w:rsidR="00952A47" w:rsidRPr="00253BBC">
        <w:rPr>
          <w:rFonts w:ascii="Times New Roman" w:hAnsi="Times New Roman" w:cs="Times New Roman"/>
          <w:snapToGrid w:val="0"/>
        </w:rPr>
        <w:t xml:space="preserve"> </w:t>
      </w:r>
      <w:r w:rsidR="00561EEA" w:rsidRPr="00253BBC">
        <w:rPr>
          <w:rFonts w:ascii="Times New Roman" w:hAnsi="Times New Roman" w:cs="Times New Roman"/>
          <w:snapToGrid w:val="0"/>
        </w:rPr>
        <w:t>медицинского оборудования (</w:t>
      </w:r>
      <w:r w:rsidR="00771930">
        <w:rPr>
          <w:rFonts w:ascii="Times New Roman" w:hAnsi="Times New Roman" w:cs="Times New Roman"/>
          <w:snapToGrid w:val="0"/>
        </w:rPr>
        <w:t>Ректоскоп операционный с волоконным световодом с принадлежностями</w:t>
      </w:r>
      <w:r w:rsidR="00561EEA" w:rsidRPr="00253BBC">
        <w:rPr>
          <w:rFonts w:ascii="Times New Roman" w:hAnsi="Times New Roman" w:cs="Times New Roman"/>
          <w:snapToGrid w:val="0"/>
        </w:rPr>
        <w:t>)</w:t>
      </w:r>
      <w:r w:rsidR="002D007A" w:rsidRPr="00253BBC">
        <w:rPr>
          <w:rFonts w:ascii="Times New Roman" w:hAnsi="Times New Roman" w:cs="Times New Roman"/>
          <w:snapToGrid w:val="0"/>
        </w:rPr>
        <w:t xml:space="preserve"> </w:t>
      </w:r>
      <w:r w:rsidR="002C7D4D" w:rsidRPr="00253BBC">
        <w:rPr>
          <w:rFonts w:ascii="Times New Roman" w:hAnsi="Times New Roman" w:cs="Times New Roman"/>
          <w:snapToGrid w:val="0"/>
        </w:rPr>
        <w:t>для</w:t>
      </w:r>
      <w:r w:rsidRPr="00253BBC">
        <w:rPr>
          <w:rFonts w:ascii="Times New Roman" w:hAnsi="Times New Roman" w:cs="Times New Roman"/>
          <w:snapToGrid w:val="0"/>
        </w:rPr>
        <w:t xml:space="preserve"> нужд </w:t>
      </w:r>
      <w:r w:rsidRPr="00253BBC">
        <w:rPr>
          <w:rFonts w:ascii="Times New Roman" w:hAnsi="Times New Roman" w:cs="Times New Roman"/>
        </w:rPr>
        <w:t>ЧУЗ «Клиническая больница «РЖД-Медицина» города  Киров».</w:t>
      </w:r>
    </w:p>
    <w:p w:rsidR="008E784C" w:rsidRPr="00253BBC" w:rsidRDefault="008E784C" w:rsidP="00253BBC">
      <w:pPr>
        <w:ind w:firstLine="540"/>
        <w:jc w:val="both"/>
        <w:rPr>
          <w:bCs/>
        </w:rPr>
      </w:pPr>
      <w:proofErr w:type="gramStart"/>
      <w:r w:rsidRPr="00253BBC">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253BBC">
          <w:rPr>
            <w:rStyle w:val="ac"/>
            <w:lang w:val="en-US" w:eastAsia="ar-SA"/>
          </w:rPr>
          <w:t>w</w:t>
        </w:r>
        <w:r w:rsidRPr="00253BBC">
          <w:rPr>
            <w:rStyle w:val="ac"/>
            <w:lang w:eastAsia="ar-SA"/>
          </w:rPr>
          <w:t>ww.</w:t>
        </w:r>
        <w:proofErr w:type="gramEnd"/>
      </w:hyperlink>
      <w:hyperlink r:id="rId10" w:tgtFrame="_blank" w:history="1">
        <w:r w:rsidRPr="00253BBC">
          <w:rPr>
            <w:rStyle w:val="ac"/>
          </w:rPr>
          <w:t>rzdmed43.ru</w:t>
        </w:r>
      </w:hyperlink>
      <w:r w:rsidRPr="00253BBC">
        <w:rPr>
          <w:rStyle w:val="key-valueitem-value"/>
        </w:rPr>
        <w:t>.</w:t>
      </w:r>
    </w:p>
    <w:p w:rsidR="00506199" w:rsidRPr="00253BBC" w:rsidRDefault="00506199" w:rsidP="00253BBC">
      <w:pPr>
        <w:jc w:val="both"/>
        <w:rPr>
          <w:b/>
          <w:bCs/>
        </w:rPr>
      </w:pPr>
      <w:r w:rsidRPr="00253BBC">
        <w:rPr>
          <w:b/>
          <w:bCs/>
        </w:rPr>
        <w:t>Условия исполнения договора:</w:t>
      </w:r>
    </w:p>
    <w:p w:rsidR="00506199" w:rsidRPr="00253BBC" w:rsidRDefault="00506199" w:rsidP="00253BBC">
      <w:pPr>
        <w:keepNext/>
        <w:outlineLvl w:val="2"/>
        <w:rPr>
          <w:b/>
          <w:bCs/>
        </w:rPr>
      </w:pPr>
      <w:r w:rsidRPr="00253BBC">
        <w:rPr>
          <w:b/>
          <w:bCs/>
        </w:rPr>
        <w:t xml:space="preserve">Требования качества:  </w:t>
      </w:r>
    </w:p>
    <w:p w:rsidR="00506199" w:rsidRPr="00253BBC" w:rsidRDefault="00506199" w:rsidP="00253BBC">
      <w:pPr>
        <w:keepNext/>
        <w:jc w:val="both"/>
        <w:outlineLvl w:val="2"/>
        <w:rPr>
          <w:b/>
          <w:bCs/>
        </w:rPr>
      </w:pPr>
      <w:r w:rsidRPr="00253BBC">
        <w:t xml:space="preserve">- поставляемый товар должен соответствовать </w:t>
      </w:r>
      <w:r w:rsidRPr="00253BBC">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253BBC" w:rsidRDefault="00506199" w:rsidP="00253BBC">
      <w:pPr>
        <w:jc w:val="both"/>
      </w:pPr>
      <w:r w:rsidRPr="00253BBC">
        <w:rPr>
          <w:color w:val="000000"/>
        </w:rPr>
        <w:t xml:space="preserve">- </w:t>
      </w:r>
      <w:r w:rsidRPr="00253BBC">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253BBC" w:rsidRDefault="00506199" w:rsidP="00253BBC">
      <w:pPr>
        <w:jc w:val="both"/>
      </w:pPr>
      <w:r w:rsidRPr="00253BBC">
        <w:t xml:space="preserve">- по количеству и качеству Товар должен полностью соответствовать Техническому заданию; </w:t>
      </w:r>
    </w:p>
    <w:p w:rsidR="00506199" w:rsidRPr="00253BBC" w:rsidRDefault="00506199"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253BBC" w:rsidRDefault="00506199" w:rsidP="00253BBC">
      <w:pPr>
        <w:pStyle w:val="3"/>
        <w:spacing w:before="0" w:after="0"/>
        <w:jc w:val="both"/>
        <w:rPr>
          <w:rFonts w:ascii="Times New Roman" w:hAnsi="Times New Roman" w:cs="Times New Roman"/>
          <w:sz w:val="20"/>
          <w:szCs w:val="20"/>
        </w:rPr>
      </w:pPr>
    </w:p>
    <w:p w:rsidR="00506199" w:rsidRPr="00253BBC" w:rsidRDefault="00506199" w:rsidP="00253BBC">
      <w:pPr>
        <w:pStyle w:val="3"/>
        <w:spacing w:before="0" w:after="0"/>
        <w:jc w:val="both"/>
        <w:rPr>
          <w:rFonts w:ascii="Times New Roman" w:hAnsi="Times New Roman" w:cs="Times New Roman"/>
          <w:bCs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506199" w:rsidRPr="00253BBC" w:rsidRDefault="00506199"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506199" w:rsidRPr="00253BBC" w:rsidRDefault="00506199" w:rsidP="00253BBC">
      <w:pPr>
        <w:pStyle w:val="Standard"/>
        <w:jc w:val="both"/>
        <w:rPr>
          <w:bCs/>
          <w:sz w:val="20"/>
          <w:szCs w:val="20"/>
        </w:rPr>
      </w:pPr>
    </w:p>
    <w:p w:rsidR="00506199" w:rsidRPr="00253BBC" w:rsidRDefault="00506199"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506199" w:rsidRPr="00253BBC" w:rsidRDefault="00506199" w:rsidP="00253BBC">
      <w:pPr>
        <w:pStyle w:val="Standard"/>
        <w:jc w:val="both"/>
        <w:rPr>
          <w:color w:val="000000"/>
          <w:sz w:val="20"/>
          <w:szCs w:val="20"/>
        </w:rPr>
      </w:pPr>
      <w:r w:rsidRPr="00253BBC">
        <w:rPr>
          <w:sz w:val="20"/>
          <w:szCs w:val="20"/>
        </w:rPr>
        <w:t xml:space="preserve">Товар поставляется в </w:t>
      </w:r>
      <w:r w:rsidR="00213837" w:rsidRPr="00771930">
        <w:rPr>
          <w:sz w:val="20"/>
          <w:szCs w:val="20"/>
        </w:rPr>
        <w:t xml:space="preserve">течение </w:t>
      </w:r>
      <w:r w:rsidR="00771930" w:rsidRPr="00771930">
        <w:rPr>
          <w:sz w:val="20"/>
          <w:szCs w:val="20"/>
        </w:rPr>
        <w:t xml:space="preserve">60 (шестьдесят) </w:t>
      </w:r>
      <w:r w:rsidR="0098615F" w:rsidRPr="00771930">
        <w:rPr>
          <w:sz w:val="20"/>
          <w:szCs w:val="20"/>
        </w:rPr>
        <w:t>календарных дней</w:t>
      </w:r>
      <w:r w:rsidRPr="00771930">
        <w:rPr>
          <w:sz w:val="20"/>
          <w:szCs w:val="20"/>
        </w:rPr>
        <w:t>, время  поставки с 8 ч.00 мин.</w:t>
      </w:r>
      <w:r w:rsidRPr="00771930">
        <w:rPr>
          <w:color w:val="000000"/>
          <w:sz w:val="20"/>
          <w:szCs w:val="20"/>
        </w:rPr>
        <w:t xml:space="preserve"> по 16 ч. 00 мин., кроме выходных и праздничных дней.</w:t>
      </w:r>
    </w:p>
    <w:p w:rsidR="00506199" w:rsidRPr="00253BBC" w:rsidRDefault="00506199"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506199" w:rsidRPr="00253BBC" w:rsidRDefault="00506199" w:rsidP="00253BBC">
      <w:pPr>
        <w:jc w:val="both"/>
      </w:pPr>
      <w:r w:rsidRPr="00253BBC">
        <w:t xml:space="preserve">- </w:t>
      </w:r>
      <w:r w:rsidRPr="00253BBC">
        <w:rPr>
          <w:snapToGrid w:val="0"/>
          <w:color w:val="000000"/>
        </w:rPr>
        <w:t>товар поставляется в заводской упаковке;</w:t>
      </w:r>
    </w:p>
    <w:p w:rsidR="00506199" w:rsidRPr="00253BBC" w:rsidRDefault="00506199" w:rsidP="00253BBC">
      <w:pPr>
        <w:tabs>
          <w:tab w:val="left" w:pos="284"/>
        </w:tabs>
        <w:jc w:val="both"/>
        <w:rPr>
          <w:snapToGrid w:val="0"/>
          <w:color w:val="000000"/>
        </w:rPr>
      </w:pPr>
      <w:r w:rsidRPr="00253BBC">
        <w:t xml:space="preserve">- поставка  товара осуществляется </w:t>
      </w:r>
      <w:r w:rsidR="0098615F" w:rsidRPr="00253BBC">
        <w:t xml:space="preserve">по </w:t>
      </w:r>
      <w:r w:rsidRPr="00253BBC">
        <w:t>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506199" w:rsidRPr="00253BBC" w:rsidRDefault="00506199" w:rsidP="00253BBC">
      <w:pPr>
        <w:jc w:val="both"/>
        <w:rPr>
          <w:snapToGrid w:val="0"/>
        </w:rPr>
      </w:pPr>
      <w:r w:rsidRPr="00253BBC">
        <w:t>Товар должен быть новым, не бывшим в употреблении.</w:t>
      </w:r>
    </w:p>
    <w:p w:rsidR="00010F4A" w:rsidRPr="00771930" w:rsidRDefault="00010F4A" w:rsidP="00253BBC">
      <w:pPr>
        <w:pStyle w:val="11"/>
        <w:jc w:val="both"/>
        <w:rPr>
          <w:rFonts w:ascii="Times New Roman" w:hAnsi="Times New Roman"/>
          <w:b/>
          <w:sz w:val="20"/>
          <w:szCs w:val="20"/>
        </w:rPr>
      </w:pPr>
      <w:r w:rsidRPr="00253BBC">
        <w:rPr>
          <w:rFonts w:ascii="Times New Roman" w:hAnsi="Times New Roman"/>
          <w:snapToGrid w:val="0"/>
          <w:sz w:val="20"/>
          <w:szCs w:val="20"/>
        </w:rPr>
        <w:t xml:space="preserve">Начальная (максимальная) цена договора не должна превышать  </w:t>
      </w:r>
      <w:r w:rsidR="00771930" w:rsidRPr="00771930">
        <w:rPr>
          <w:rFonts w:ascii="Times New Roman" w:hAnsi="Times New Roman"/>
          <w:b/>
          <w:snapToGrid w:val="0"/>
          <w:sz w:val="20"/>
          <w:szCs w:val="20"/>
        </w:rPr>
        <w:t>316688 (триста шестнадцать тысяч шестьсот восемьдесят восемь) рублей 67 копеек</w:t>
      </w:r>
    </w:p>
    <w:p w:rsidR="00010F4A" w:rsidRPr="00253BBC" w:rsidRDefault="00010F4A" w:rsidP="00253BBC">
      <w:pPr>
        <w:tabs>
          <w:tab w:val="left" w:pos="5505"/>
        </w:tabs>
        <w:jc w:val="both"/>
        <w:rPr>
          <w:b/>
          <w:snapToGrid w:val="0"/>
          <w:color w:val="000000"/>
        </w:rPr>
      </w:pPr>
      <w:r w:rsidRPr="00771930">
        <w:rPr>
          <w:b/>
          <w:snapToGrid w:val="0"/>
          <w:color w:val="000000"/>
        </w:rPr>
        <w:t xml:space="preserve">Начальная (максимальная) цена договора включает: </w:t>
      </w:r>
      <w:r w:rsidR="0098519E" w:rsidRPr="00771930">
        <w:t>Общая стоимость</w:t>
      </w:r>
      <w:r w:rsidR="0098519E" w:rsidRPr="0098519E">
        <w:t xml:space="preserve"> Товара включает в себя</w:t>
      </w:r>
      <w:r w:rsidR="0098519E" w:rsidRPr="0098519E">
        <w:rPr>
          <w:iCs/>
        </w:rPr>
        <w:t xml:space="preserve"> работы по его монтажу и вводу в эксплуатацию</w:t>
      </w:r>
      <w:r w:rsidR="0098519E" w:rsidRPr="0098519E">
        <w:t>, а также стоимость комплектующих и запасных частей по всем единицам Товара, транспортных расходов Поставщика по доставке Товара Покупателю, и любые другие расходы, которые возникнут или могут возникнуть у Поставщика в ходе исполнения Договора</w:t>
      </w:r>
    </w:p>
    <w:p w:rsidR="00010F4A" w:rsidRPr="00253BBC" w:rsidRDefault="00010F4A" w:rsidP="00253BBC">
      <w:pPr>
        <w:jc w:val="both"/>
        <w:rPr>
          <w:bCs/>
        </w:rPr>
      </w:pPr>
      <w:r w:rsidRPr="00253BBC">
        <w:rPr>
          <w:b/>
          <w:bCs/>
        </w:rPr>
        <w:t xml:space="preserve">Срок и условия оплаты:  </w:t>
      </w:r>
      <w:r w:rsidR="0098519E" w:rsidRPr="0098519E">
        <w:rPr>
          <w:bCs/>
          <w:color w:val="000000"/>
        </w:rPr>
        <w:t>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Pr="00253BBC">
        <w:rPr>
          <w:bCs/>
        </w:rPr>
        <w:t xml:space="preserve"> </w:t>
      </w:r>
    </w:p>
    <w:p w:rsidR="00010F4A" w:rsidRPr="00253BBC" w:rsidRDefault="00010F4A" w:rsidP="00253BBC">
      <w:pPr>
        <w:tabs>
          <w:tab w:val="left" w:pos="5505"/>
        </w:tabs>
        <w:jc w:val="both"/>
      </w:pPr>
      <w:r w:rsidRPr="00253BBC">
        <w:rPr>
          <w:b/>
          <w:bCs/>
        </w:rPr>
        <w:t>Источник финансирования</w:t>
      </w:r>
      <w:r w:rsidRPr="00253BBC">
        <w:rPr>
          <w:bCs/>
        </w:rPr>
        <w:t>:</w:t>
      </w:r>
      <w:r w:rsidRPr="00253BBC">
        <w:t xml:space="preserve"> средства от предпринимательской и иной, приносящей доход деятельности.</w:t>
      </w:r>
    </w:p>
    <w:p w:rsidR="00E505D6" w:rsidRPr="00253BBC" w:rsidRDefault="00E505D6" w:rsidP="00253BBC">
      <w:pPr>
        <w:tabs>
          <w:tab w:val="left" w:pos="-2160"/>
        </w:tabs>
        <w:jc w:val="both"/>
        <w:rPr>
          <w:color w:val="000000"/>
        </w:rPr>
      </w:pPr>
      <w:r w:rsidRPr="00253BBC">
        <w:rPr>
          <w:b/>
        </w:rPr>
        <w:t>Место подачи котировочных заявок:</w:t>
      </w:r>
      <w:r w:rsidRPr="00253BBC">
        <w:t xml:space="preserve"> ЧУЗ «Клиническая больница «РЖД-Медицина» города  Киров»</w:t>
      </w:r>
      <w:r w:rsidRPr="00253BBC">
        <w:rPr>
          <w:color w:val="000000"/>
        </w:rPr>
        <w:t>.</w:t>
      </w:r>
    </w:p>
    <w:p w:rsidR="002B21E6" w:rsidRPr="00253BBC" w:rsidRDefault="002B21E6" w:rsidP="00253BBC">
      <w:pPr>
        <w:contextualSpacing/>
        <w:jc w:val="both"/>
        <w:rPr>
          <w:b/>
          <w:color w:val="000000"/>
        </w:rPr>
      </w:pPr>
      <w:r w:rsidRPr="00253BBC">
        <w:rPr>
          <w:b/>
          <w:color w:val="000000"/>
        </w:rPr>
        <w:t>Срок начала подачи котировочных заявок:</w:t>
      </w:r>
      <w:r w:rsidRPr="00253BBC">
        <w:rPr>
          <w:color w:val="000000"/>
        </w:rPr>
        <w:t xml:space="preserve"> с 10 ч. 00 мин. (время местное) </w:t>
      </w:r>
      <w:r w:rsidR="0098519E">
        <w:rPr>
          <w:b/>
          <w:color w:val="000000"/>
        </w:rPr>
        <w:t>«20» февраля</w:t>
      </w:r>
      <w:r w:rsidRPr="00253BBC">
        <w:rPr>
          <w:b/>
          <w:color w:val="000000"/>
        </w:rPr>
        <w:t xml:space="preserve">  202</w:t>
      </w:r>
      <w:r w:rsidR="00376705">
        <w:rPr>
          <w:b/>
          <w:color w:val="000000"/>
        </w:rPr>
        <w:t>3</w:t>
      </w:r>
      <w:r w:rsidRPr="00253BBC">
        <w:rPr>
          <w:b/>
          <w:color w:val="000000"/>
        </w:rPr>
        <w:t xml:space="preserve"> года.</w:t>
      </w:r>
    </w:p>
    <w:p w:rsidR="002B21E6" w:rsidRPr="00253BBC" w:rsidRDefault="002B21E6" w:rsidP="00253BBC">
      <w:pPr>
        <w:contextualSpacing/>
        <w:jc w:val="both"/>
        <w:rPr>
          <w:b/>
          <w:color w:val="000000"/>
        </w:rPr>
      </w:pPr>
      <w:r w:rsidRPr="00253BBC">
        <w:rPr>
          <w:b/>
          <w:color w:val="000000"/>
        </w:rPr>
        <w:t>Срок окончания подачи котировочных заявок:</w:t>
      </w:r>
      <w:r w:rsidRPr="00253BBC">
        <w:rPr>
          <w:color w:val="000000"/>
        </w:rPr>
        <w:t xml:space="preserve"> до 15 ч. 00 мин. (время местное) </w:t>
      </w:r>
      <w:r w:rsidR="0098519E">
        <w:rPr>
          <w:b/>
          <w:color w:val="000000"/>
        </w:rPr>
        <w:t>«27» февраля</w:t>
      </w:r>
      <w:r w:rsidR="00FE2057">
        <w:rPr>
          <w:b/>
          <w:color w:val="000000"/>
        </w:rPr>
        <w:t xml:space="preserve">  </w:t>
      </w:r>
      <w:r w:rsidR="00376705">
        <w:rPr>
          <w:b/>
          <w:color w:val="000000"/>
        </w:rPr>
        <w:t>2023</w:t>
      </w:r>
      <w:r w:rsidRPr="00253BBC">
        <w:rPr>
          <w:b/>
          <w:color w:val="000000"/>
        </w:rPr>
        <w:t xml:space="preserve"> года.</w:t>
      </w:r>
    </w:p>
    <w:p w:rsidR="002B21E6" w:rsidRPr="00253BBC" w:rsidRDefault="002B21E6" w:rsidP="00253BBC">
      <w:pPr>
        <w:contextualSpacing/>
        <w:jc w:val="both"/>
        <w:rPr>
          <w:color w:val="000000"/>
        </w:rPr>
      </w:pPr>
      <w:r w:rsidRPr="00253BBC">
        <w:rPr>
          <w:b/>
          <w:color w:val="000000"/>
        </w:rPr>
        <w:t xml:space="preserve">Место, дата и время вскрытия конвертов с заявками: </w:t>
      </w:r>
      <w:r w:rsidRPr="00253BBC">
        <w:rPr>
          <w:color w:val="000000"/>
        </w:rPr>
        <w:t xml:space="preserve">г. Киров, Октябрьский проспект, 151, кабинет главного врача, </w:t>
      </w:r>
      <w:r w:rsidR="0098519E">
        <w:rPr>
          <w:b/>
          <w:color w:val="000000"/>
        </w:rPr>
        <w:t>«27» февраля</w:t>
      </w:r>
      <w:r w:rsidR="00FE2057">
        <w:rPr>
          <w:b/>
          <w:color w:val="000000"/>
        </w:rPr>
        <w:t xml:space="preserve">  </w:t>
      </w:r>
      <w:r w:rsidR="00376705">
        <w:rPr>
          <w:b/>
          <w:color w:val="000000"/>
        </w:rPr>
        <w:t>2023</w:t>
      </w:r>
      <w:r w:rsidRPr="00253BBC">
        <w:rPr>
          <w:b/>
          <w:color w:val="000000"/>
        </w:rPr>
        <w:t xml:space="preserve"> года, </w:t>
      </w:r>
      <w:r w:rsidRPr="00253BBC">
        <w:rPr>
          <w:color w:val="000000"/>
        </w:rPr>
        <w:t xml:space="preserve"> в 15 ч. 30 мин. (время местное).</w:t>
      </w:r>
    </w:p>
    <w:p w:rsidR="002B21E6" w:rsidRPr="00253BBC" w:rsidRDefault="002B21E6" w:rsidP="00253BBC">
      <w:pPr>
        <w:contextualSpacing/>
        <w:jc w:val="both"/>
        <w:rPr>
          <w:b/>
          <w:color w:val="000000"/>
        </w:rPr>
      </w:pPr>
    </w:p>
    <w:p w:rsidR="002B21E6" w:rsidRPr="00253BBC" w:rsidRDefault="002B21E6" w:rsidP="00253BBC">
      <w:pPr>
        <w:contextualSpacing/>
        <w:jc w:val="both"/>
        <w:rPr>
          <w:color w:val="000000"/>
        </w:rPr>
      </w:pPr>
      <w:r w:rsidRPr="00253BBC">
        <w:rPr>
          <w:b/>
          <w:color w:val="000000"/>
        </w:rPr>
        <w:t xml:space="preserve">Срок рассмотрения и оценки котировочных заявок: </w:t>
      </w:r>
      <w:r w:rsidRPr="00253BBC">
        <w:rPr>
          <w:color w:val="000000"/>
        </w:rPr>
        <w:t xml:space="preserve">комиссия по осуществлению закупок рассматривает и оценивает поступившие заявки  </w:t>
      </w:r>
      <w:r w:rsidR="0098519E">
        <w:rPr>
          <w:b/>
          <w:color w:val="000000"/>
        </w:rPr>
        <w:t>«27» февраля</w:t>
      </w:r>
      <w:r w:rsidR="00FE2057">
        <w:rPr>
          <w:b/>
          <w:color w:val="000000"/>
        </w:rPr>
        <w:t xml:space="preserve">  </w:t>
      </w:r>
      <w:r w:rsidR="00376705">
        <w:rPr>
          <w:b/>
          <w:color w:val="000000"/>
        </w:rPr>
        <w:t>2023</w:t>
      </w:r>
      <w:r w:rsidRPr="00253BBC">
        <w:rPr>
          <w:b/>
          <w:color w:val="000000"/>
        </w:rPr>
        <w:t xml:space="preserve"> г</w:t>
      </w:r>
      <w:r w:rsidRPr="00253BBC">
        <w:rPr>
          <w:color w:val="000000"/>
        </w:rPr>
        <w:t>., в 15 ч. 35 мин. (время местное).</w:t>
      </w:r>
    </w:p>
    <w:p w:rsidR="00010F4A" w:rsidRPr="00253BBC" w:rsidRDefault="00010F4A" w:rsidP="00253BBC">
      <w:pPr>
        <w:tabs>
          <w:tab w:val="left" w:pos="-2160"/>
        </w:tabs>
        <w:jc w:val="both"/>
        <w:rPr>
          <w:color w:val="000000"/>
        </w:rPr>
      </w:pPr>
      <w:r w:rsidRPr="00253BBC">
        <w:rPr>
          <w:b/>
        </w:rPr>
        <w:t>Порядок подачи заявок:</w:t>
      </w:r>
      <w:r w:rsidRPr="00253BBC">
        <w:t xml:space="preserve"> котировочные заявки принимаются в письменной форме (Приложение № 2 извещения), </w:t>
      </w:r>
      <w:r w:rsidRPr="00253BBC">
        <w:rPr>
          <w:b/>
          <w:u w:val="single"/>
        </w:rPr>
        <w:t xml:space="preserve">только </w:t>
      </w:r>
      <w:r w:rsidRPr="00253BBC">
        <w:rPr>
          <w:b/>
          <w:color w:val="000000"/>
          <w:u w:val="single"/>
        </w:rPr>
        <w:t>в запечатанном конверте</w:t>
      </w:r>
      <w:r w:rsidRPr="00253BBC">
        <w:rPr>
          <w:color w:val="000000"/>
        </w:rPr>
        <w:t xml:space="preserve"> (Порядок оформления конверта указан в приложении № 3  извещения)</w:t>
      </w:r>
      <w:r w:rsidRPr="00253BBC">
        <w:t xml:space="preserve"> по адресу г. Киров, Октябрьский проспект, 151, каб.309</w:t>
      </w:r>
    </w:p>
    <w:p w:rsidR="00010F4A" w:rsidRPr="00253BBC" w:rsidRDefault="00010F4A" w:rsidP="00253BBC">
      <w:pPr>
        <w:pStyle w:val="a3"/>
        <w:jc w:val="both"/>
        <w:rPr>
          <w:sz w:val="20"/>
        </w:rPr>
      </w:pPr>
      <w:r w:rsidRPr="00253BBC">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253BBC">
        <w:rPr>
          <w:sz w:val="20"/>
        </w:rPr>
        <w:t>до</w:t>
      </w:r>
      <w:proofErr w:type="gramEnd"/>
      <w:r w:rsidRPr="00253BBC">
        <w:rPr>
          <w:sz w:val="20"/>
        </w:rPr>
        <w:t xml:space="preserve"> 12-00 и с 13-00 до 15-45.   Извещение и котировочная документация размещаются на официальном сайте учреждения: http://www.</w:t>
      </w:r>
      <w:proofErr w:type="spellStart"/>
      <w:r w:rsidRPr="00253BBC">
        <w:rPr>
          <w:sz w:val="20"/>
          <w:lang w:val="en-US"/>
        </w:rPr>
        <w:t>rzdmed</w:t>
      </w:r>
      <w:proofErr w:type="spellEnd"/>
      <w:r w:rsidRPr="00253BBC">
        <w:rPr>
          <w:sz w:val="20"/>
        </w:rPr>
        <w:t>43.</w:t>
      </w:r>
      <w:proofErr w:type="spellStart"/>
      <w:r w:rsidRPr="00253BBC">
        <w:rPr>
          <w:sz w:val="20"/>
          <w:lang w:val="en-US"/>
        </w:rPr>
        <w:t>ru</w:t>
      </w:r>
      <w:proofErr w:type="spellEnd"/>
      <w:r w:rsidRPr="00253BBC">
        <w:rPr>
          <w:sz w:val="20"/>
        </w:rPr>
        <w:t>.</w:t>
      </w:r>
    </w:p>
    <w:p w:rsidR="00010F4A" w:rsidRPr="00253BBC" w:rsidRDefault="00010F4A" w:rsidP="00253BBC">
      <w:pPr>
        <w:jc w:val="both"/>
        <w:rPr>
          <w:color w:val="000000"/>
        </w:rPr>
      </w:pPr>
      <w:r w:rsidRPr="00253BBC">
        <w:t xml:space="preserve">Участник закупки может подать только одну котировочную заявку. </w:t>
      </w:r>
    </w:p>
    <w:p w:rsidR="00010F4A" w:rsidRPr="00253BBC" w:rsidRDefault="00010F4A" w:rsidP="00253BBC">
      <w:pPr>
        <w:pStyle w:val="11"/>
        <w:jc w:val="both"/>
        <w:rPr>
          <w:rFonts w:ascii="Times New Roman" w:hAnsi="Times New Roman"/>
          <w:sz w:val="20"/>
          <w:szCs w:val="20"/>
        </w:rPr>
      </w:pPr>
      <w:r w:rsidRPr="00253BBC">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253BBC" w:rsidRDefault="00010F4A" w:rsidP="00253BBC">
      <w:pPr>
        <w:jc w:val="both"/>
      </w:pPr>
      <w:r w:rsidRPr="00253BBC">
        <w:rPr>
          <w:b/>
        </w:rPr>
        <w:t>Критерии оценки и сопоставления заявок на участие в закупке</w:t>
      </w:r>
      <w:r w:rsidRPr="00253BBC">
        <w:t xml:space="preserve">: Наименьшая цена,  указанная в котировочной заявке </w:t>
      </w:r>
      <w:r w:rsidRPr="00253BBC">
        <w:lastRenderedPageBreak/>
        <w:t>Участника запроса котировок.</w:t>
      </w:r>
    </w:p>
    <w:p w:rsidR="00010F4A" w:rsidRPr="00253BBC" w:rsidRDefault="00010F4A" w:rsidP="00253BBC">
      <w:pPr>
        <w:jc w:val="both"/>
        <w:rPr>
          <w:b/>
        </w:rPr>
      </w:pPr>
      <w:r w:rsidRPr="00253BBC">
        <w:rPr>
          <w:b/>
        </w:rPr>
        <w:t>Обязательные требования к участнику запроса котировок:</w:t>
      </w:r>
    </w:p>
    <w:p w:rsidR="00010F4A" w:rsidRPr="00253BBC" w:rsidRDefault="00010F4A" w:rsidP="00253BBC">
      <w:pPr>
        <w:jc w:val="both"/>
      </w:pPr>
      <w:r w:rsidRPr="00253BBC">
        <w:t xml:space="preserve">Участник запроса котировок должен соответствовать предъявляемым </w:t>
      </w:r>
      <w:r w:rsidRPr="00253BBC">
        <w:rPr>
          <w:b/>
        </w:rPr>
        <w:t>обязательным требованиям</w:t>
      </w:r>
      <w:r w:rsidRPr="00253BBC">
        <w:t>, а именно:</w:t>
      </w:r>
    </w:p>
    <w:p w:rsidR="00010F4A" w:rsidRPr="00253BBC" w:rsidRDefault="00010F4A" w:rsidP="00253BBC">
      <w:pPr>
        <w:ind w:firstLine="708"/>
        <w:jc w:val="both"/>
      </w:pPr>
      <w:r w:rsidRPr="00253BBC">
        <w:rPr>
          <w:b/>
        </w:rPr>
        <w:t>1)</w:t>
      </w:r>
      <w:r w:rsidRPr="00253BBC">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53BBC">
        <w:t>являющихся</w:t>
      </w:r>
      <w:proofErr w:type="gramEnd"/>
      <w:r w:rsidRPr="00253BBC">
        <w:t xml:space="preserve">  предметом договора – наличие Лицензии (обязательно);</w:t>
      </w:r>
    </w:p>
    <w:p w:rsidR="00010F4A" w:rsidRPr="00253BBC" w:rsidRDefault="00010F4A" w:rsidP="00253BBC">
      <w:pPr>
        <w:ind w:firstLine="708"/>
        <w:jc w:val="both"/>
      </w:pPr>
      <w:r w:rsidRPr="00253BBC">
        <w:rPr>
          <w:b/>
        </w:rPr>
        <w:t>2)</w:t>
      </w:r>
      <w:r w:rsidRPr="00253BBC">
        <w:t xml:space="preserve"> </w:t>
      </w:r>
      <w:proofErr w:type="spellStart"/>
      <w:r w:rsidRPr="00253BBC">
        <w:t>непроведение</w:t>
      </w:r>
      <w:proofErr w:type="spellEnd"/>
      <w:r w:rsidRPr="00253BB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253BBC" w:rsidRDefault="00010F4A" w:rsidP="00253BBC">
      <w:pPr>
        <w:ind w:firstLine="708"/>
        <w:jc w:val="both"/>
      </w:pPr>
      <w:r w:rsidRPr="00253BBC">
        <w:rPr>
          <w:b/>
        </w:rPr>
        <w:t xml:space="preserve">3) </w:t>
      </w:r>
      <w:proofErr w:type="spellStart"/>
      <w:r w:rsidRPr="00253BBC">
        <w:t>неприостановление</w:t>
      </w:r>
      <w:proofErr w:type="spellEnd"/>
      <w:r w:rsidRPr="00253BB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253BBC" w:rsidRDefault="00010F4A" w:rsidP="00253BBC">
      <w:pPr>
        <w:ind w:firstLine="708"/>
        <w:jc w:val="both"/>
      </w:pPr>
      <w:proofErr w:type="gramStart"/>
      <w:r w:rsidRPr="00253BBC">
        <w:rPr>
          <w:b/>
        </w:rPr>
        <w:t>4)</w:t>
      </w:r>
      <w:r w:rsidRPr="00253BB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3BBC">
        <w:t xml:space="preserve"> обязанности </w:t>
      </w:r>
      <w:proofErr w:type="gramStart"/>
      <w:r w:rsidRPr="00253BBC">
        <w:t>заявителя</w:t>
      </w:r>
      <w:proofErr w:type="gramEnd"/>
      <w:r w:rsidRPr="00253B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3BBC">
        <w:t>указанных</w:t>
      </w:r>
      <w:proofErr w:type="gramEnd"/>
      <w:r w:rsidRPr="00253BB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ind w:firstLine="708"/>
        <w:jc w:val="both"/>
      </w:pPr>
      <w:proofErr w:type="gramStart"/>
      <w:r w:rsidRPr="00253BBC">
        <w:rPr>
          <w:b/>
        </w:rPr>
        <w:t>5)</w:t>
      </w:r>
      <w:r w:rsidRPr="00253BBC">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53BBC">
        <w:t xml:space="preserve"> поставкой товара, выполнением работы, оказанием услуги, </w:t>
      </w:r>
      <w:proofErr w:type="gramStart"/>
      <w:r w:rsidRPr="00253BBC">
        <w:t>являющихся</w:t>
      </w:r>
      <w:proofErr w:type="gramEnd"/>
      <w:r w:rsidRPr="00253BBC">
        <w:t xml:space="preserve"> объектом осуществляемой закупки, и административного наказания в виде дисквалификации;</w:t>
      </w:r>
    </w:p>
    <w:p w:rsidR="00010F4A" w:rsidRPr="00253BBC" w:rsidRDefault="00010F4A" w:rsidP="00253BBC">
      <w:pPr>
        <w:ind w:firstLine="708"/>
        <w:jc w:val="both"/>
      </w:pPr>
      <w:r w:rsidRPr="00253BBC">
        <w:rPr>
          <w:b/>
        </w:rPr>
        <w:t>6)</w:t>
      </w:r>
      <w:r w:rsidRPr="00253BBC">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253BBC" w:rsidRDefault="00010F4A" w:rsidP="00253BBC">
      <w:pPr>
        <w:ind w:firstLine="708"/>
        <w:jc w:val="both"/>
      </w:pPr>
      <w:proofErr w:type="gramStart"/>
      <w:r w:rsidRPr="00253BBC">
        <w:rPr>
          <w:b/>
        </w:rPr>
        <w:t>7)</w:t>
      </w:r>
      <w:r w:rsidRPr="00253BBC">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53BBC">
        <w:t xml:space="preserve"> (</w:t>
      </w:r>
      <w:proofErr w:type="gramStart"/>
      <w:r w:rsidRPr="00253BBC">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253BBC">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jc w:val="both"/>
        <w:rPr>
          <w:b/>
          <w:bCs/>
          <w:color w:val="000000"/>
        </w:rPr>
      </w:pPr>
      <w:r w:rsidRPr="00253BBC">
        <w:rPr>
          <w:b/>
          <w:bCs/>
          <w:color w:val="000000"/>
        </w:rPr>
        <w:t xml:space="preserve">Дополнительные требования к поставщику: </w:t>
      </w:r>
    </w:p>
    <w:p w:rsidR="00010F4A" w:rsidRPr="00253BBC" w:rsidRDefault="00010F4A" w:rsidP="00253BBC">
      <w:pPr>
        <w:ind w:firstLine="708"/>
        <w:jc w:val="both"/>
        <w:rPr>
          <w:color w:val="000000"/>
        </w:rPr>
      </w:pPr>
      <w:r w:rsidRPr="00253BBC">
        <w:rPr>
          <w:b/>
          <w:bCs/>
          <w:color w:val="000000"/>
        </w:rPr>
        <w:t xml:space="preserve">- </w:t>
      </w:r>
      <w:r w:rsidRPr="00253BBC">
        <w:rPr>
          <w:color w:val="000000"/>
        </w:rPr>
        <w:t xml:space="preserve">все взаимоотношения по заказам товаров, работ и услуг осуществляются </w:t>
      </w:r>
      <w:r w:rsidRPr="00253BBC">
        <w:rPr>
          <w:b/>
          <w:bCs/>
          <w:color w:val="000000"/>
        </w:rPr>
        <w:t>исключительно</w:t>
      </w:r>
      <w:r w:rsidRPr="00253BBC">
        <w:rPr>
          <w:color w:val="000000"/>
        </w:rPr>
        <w:t xml:space="preserve"> посредством автоматизированной системы заказов товаров, работ и услуг АСЗ «Электронный ордер».</w:t>
      </w:r>
    </w:p>
    <w:p w:rsidR="00010F4A" w:rsidRPr="00253BBC" w:rsidRDefault="00010F4A" w:rsidP="00253BBC">
      <w:pPr>
        <w:ind w:firstLine="708"/>
        <w:jc w:val="both"/>
        <w:rPr>
          <w:color w:val="000000"/>
        </w:rPr>
      </w:pPr>
      <w:r w:rsidRPr="00253BBC">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253BBC" w:rsidRDefault="00010F4A" w:rsidP="00253BBC">
      <w:pPr>
        <w:jc w:val="both"/>
        <w:rPr>
          <w:b/>
        </w:rPr>
      </w:pPr>
      <w:r w:rsidRPr="00253BBC">
        <w:rPr>
          <w:b/>
        </w:rPr>
        <w:t xml:space="preserve">Требования, предъявляемые к котировочным заявкам: </w:t>
      </w:r>
    </w:p>
    <w:p w:rsidR="00010F4A" w:rsidRPr="00253BBC" w:rsidRDefault="00010F4A" w:rsidP="00253BBC">
      <w:pPr>
        <w:ind w:firstLine="708"/>
        <w:jc w:val="both"/>
      </w:pPr>
      <w:r w:rsidRPr="00253BBC">
        <w:rPr>
          <w:b/>
        </w:rPr>
        <w:t xml:space="preserve">1) </w:t>
      </w:r>
      <w:r w:rsidRPr="00253BBC">
        <w:rPr>
          <w:u w:val="single"/>
        </w:rPr>
        <w:t>в составе котировочной заявки должны быть представлены</w:t>
      </w:r>
      <w:r w:rsidRPr="00253BBC">
        <w:t>:</w:t>
      </w:r>
    </w:p>
    <w:p w:rsidR="00010F4A" w:rsidRPr="00253BBC" w:rsidRDefault="00010F4A" w:rsidP="00253BBC">
      <w:pPr>
        <w:jc w:val="both"/>
      </w:pPr>
      <w:r w:rsidRPr="00253BBC">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253BBC" w:rsidRDefault="00010F4A" w:rsidP="00253BBC">
      <w:pPr>
        <w:jc w:val="both"/>
      </w:pPr>
      <w:proofErr w:type="gramStart"/>
      <w:r w:rsidRPr="00253BBC">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253BBC" w:rsidRDefault="00010F4A" w:rsidP="00253BBC">
      <w:pPr>
        <w:jc w:val="both"/>
      </w:pPr>
      <w:r w:rsidRPr="00253BBC">
        <w:t>- идентификационный номер налогоплательщика (при его наличии);</w:t>
      </w:r>
    </w:p>
    <w:p w:rsidR="00010F4A" w:rsidRPr="00253BBC" w:rsidRDefault="00010F4A" w:rsidP="00253BBC">
      <w:pPr>
        <w:jc w:val="both"/>
      </w:pPr>
      <w:r w:rsidRPr="00253BBC">
        <w:t>- согласие участника закупки с условиями договора, указанными в запросе котировок;</w:t>
      </w:r>
    </w:p>
    <w:p w:rsidR="00010F4A" w:rsidRPr="00253BBC" w:rsidRDefault="00010F4A" w:rsidP="00253BBC">
      <w:pPr>
        <w:jc w:val="both"/>
      </w:pPr>
      <w:r w:rsidRPr="00253BBC">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253BBC" w:rsidRDefault="00010F4A" w:rsidP="00253BBC">
      <w:pPr>
        <w:jc w:val="both"/>
      </w:pPr>
      <w:r w:rsidRPr="00253BBC">
        <w:t>- документы (копии документов), подтверждающие соответствие участников закупки установленным требованиям;</w:t>
      </w:r>
    </w:p>
    <w:p w:rsidR="00010F4A" w:rsidRPr="00253BBC" w:rsidRDefault="00010F4A" w:rsidP="00253BBC">
      <w:pPr>
        <w:jc w:val="both"/>
      </w:pPr>
      <w:r w:rsidRPr="00253BBC">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253BBC" w:rsidRDefault="00010F4A" w:rsidP="00253BBC">
      <w:pPr>
        <w:ind w:firstLine="708"/>
        <w:jc w:val="both"/>
      </w:pPr>
      <w:r w:rsidRPr="00253BBC">
        <w:rPr>
          <w:b/>
        </w:rPr>
        <w:t>2)</w:t>
      </w:r>
      <w:r w:rsidRPr="00253BBC">
        <w:t xml:space="preserve"> заявки представляются на бумажном носителе  в месте и до истечения срока, которые указаны в извещении о закупке.</w:t>
      </w:r>
    </w:p>
    <w:p w:rsidR="00010F4A" w:rsidRPr="00253BBC" w:rsidRDefault="00010F4A" w:rsidP="00253BBC">
      <w:pPr>
        <w:ind w:firstLine="708"/>
        <w:jc w:val="both"/>
      </w:pPr>
      <w:r w:rsidRPr="00253BBC">
        <w:rPr>
          <w:b/>
        </w:rPr>
        <w:t xml:space="preserve">3) </w:t>
      </w:r>
      <w:r w:rsidRPr="00253BBC">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253BBC" w:rsidRDefault="00010F4A" w:rsidP="00253BBC">
      <w:pPr>
        <w:ind w:firstLine="708"/>
        <w:jc w:val="both"/>
      </w:pPr>
      <w:r w:rsidRPr="00253BBC">
        <w:rPr>
          <w:b/>
        </w:rPr>
        <w:t>4)</w:t>
      </w:r>
      <w:r w:rsidRPr="00253BBC">
        <w:t xml:space="preserve"> участник закупки может подать только одну заявку по одному лоту для участия в закупке. Если участник </w:t>
      </w:r>
      <w:r w:rsidRPr="00253BBC">
        <w:lastRenderedPageBreak/>
        <w:t>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253BBC" w:rsidRDefault="00010F4A" w:rsidP="00253BBC">
      <w:pPr>
        <w:ind w:firstLine="708"/>
        <w:jc w:val="both"/>
      </w:pPr>
      <w:r w:rsidRPr="00253BBC">
        <w:rPr>
          <w:b/>
        </w:rPr>
        <w:t>5)</w:t>
      </w:r>
      <w:r w:rsidRPr="00253BBC">
        <w:t xml:space="preserve"> участник закупки вправе изменить или отозвать свою заявку в любой момент до истечения срока подачи заявок.</w:t>
      </w:r>
    </w:p>
    <w:p w:rsidR="00010F4A" w:rsidRPr="00253BBC" w:rsidRDefault="00010F4A" w:rsidP="00253BBC">
      <w:pPr>
        <w:ind w:firstLine="708"/>
        <w:jc w:val="both"/>
      </w:pPr>
      <w:r w:rsidRPr="00253BBC">
        <w:rPr>
          <w:b/>
        </w:rPr>
        <w:t>6)</w:t>
      </w:r>
      <w:r w:rsidRPr="00253BBC">
        <w:t xml:space="preserve"> основанием для отказа в приеме заявки является истечение срока подачи заявок и/или несоответствие конверта с </w:t>
      </w:r>
      <w:proofErr w:type="gramStart"/>
      <w:r w:rsidRPr="00253BBC">
        <w:t>заявкой</w:t>
      </w:r>
      <w:proofErr w:type="gramEnd"/>
      <w:r w:rsidRPr="00253BBC">
        <w:t xml:space="preserve"> установленным требованиям.</w:t>
      </w:r>
    </w:p>
    <w:p w:rsidR="00010F4A" w:rsidRPr="00253BBC" w:rsidRDefault="00010F4A" w:rsidP="00253BBC">
      <w:pPr>
        <w:ind w:firstLine="708"/>
        <w:jc w:val="both"/>
      </w:pPr>
      <w:r w:rsidRPr="00253BBC">
        <w:rPr>
          <w:b/>
        </w:rPr>
        <w:t>7)</w:t>
      </w:r>
      <w:r w:rsidRPr="00253BBC">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253BBC" w:rsidRDefault="00010F4A" w:rsidP="00253BBC">
      <w:pPr>
        <w:suppressAutoHyphens/>
        <w:ind w:firstLine="708"/>
        <w:jc w:val="both"/>
      </w:pPr>
      <w:r w:rsidRPr="00253BBC">
        <w:rPr>
          <w:b/>
        </w:rPr>
        <w:t>8)</w:t>
      </w:r>
      <w:r w:rsidRPr="00253BBC">
        <w:t xml:space="preserve"> </w:t>
      </w:r>
      <w:proofErr w:type="gramStart"/>
      <w:r w:rsidRPr="00253BBC">
        <w:t>Все рукописные исправления, сделанные в котировочной заявке должны быть завизированы</w:t>
      </w:r>
      <w:proofErr w:type="gramEnd"/>
      <w:r w:rsidRPr="00253BBC">
        <w:t xml:space="preserve"> лицом, подписавшим заявку</w:t>
      </w:r>
      <w:r w:rsidRPr="00253BBC">
        <w:rPr>
          <w:bCs/>
        </w:rPr>
        <w:t xml:space="preserve"> на участие в запросе котировок</w:t>
      </w:r>
      <w:r w:rsidRPr="00253BBC">
        <w:t>.</w:t>
      </w:r>
    </w:p>
    <w:p w:rsidR="00010F4A" w:rsidRPr="00253BBC" w:rsidRDefault="00010F4A" w:rsidP="00253BBC">
      <w:pPr>
        <w:jc w:val="both"/>
      </w:pPr>
    </w:p>
    <w:p w:rsidR="00010F4A" w:rsidRPr="00253BBC" w:rsidRDefault="00010F4A" w:rsidP="00253BBC">
      <w:pPr>
        <w:ind w:firstLine="708"/>
        <w:jc w:val="both"/>
      </w:pPr>
      <w:r w:rsidRPr="00253BBC">
        <w:t xml:space="preserve">Участник закупки вправе направить Заказчику процедуры закупки </w:t>
      </w:r>
      <w:r w:rsidRPr="00253BBC">
        <w:rPr>
          <w:b/>
        </w:rPr>
        <w:t>письменный запрос на разъяснение документации</w:t>
      </w:r>
      <w:r w:rsidRPr="00253BBC">
        <w:t xml:space="preserve"> о закупке не </w:t>
      </w:r>
      <w:proofErr w:type="gramStart"/>
      <w:r w:rsidRPr="00253BBC">
        <w:t>позднее</w:t>
      </w:r>
      <w:proofErr w:type="gramEnd"/>
      <w:r w:rsidRPr="00253BBC">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253BBC" w:rsidRDefault="00010F4A" w:rsidP="00253BBC">
      <w:pPr>
        <w:jc w:val="both"/>
        <w:rPr>
          <w:b/>
        </w:rPr>
      </w:pPr>
      <w:r w:rsidRPr="00253BBC">
        <w:rPr>
          <w:b/>
        </w:rPr>
        <w:t>Конкурсная комиссия может отклонить котировочные заявки в случае:</w:t>
      </w:r>
    </w:p>
    <w:p w:rsidR="00010F4A" w:rsidRPr="00253BBC" w:rsidRDefault="00010F4A" w:rsidP="00253BBC">
      <w:pPr>
        <w:jc w:val="both"/>
      </w:pPr>
      <w:r w:rsidRPr="00253BBC">
        <w:t>1) несоответствия котировочной заявки требованиям, указанным в запросе котировок;</w:t>
      </w:r>
    </w:p>
    <w:p w:rsidR="00010F4A" w:rsidRPr="00253BBC" w:rsidRDefault="00010F4A" w:rsidP="00253BBC">
      <w:pPr>
        <w:jc w:val="both"/>
      </w:pPr>
      <w:r w:rsidRPr="00253BBC">
        <w:t>2) при предложении в котировочной заявке цены товаров, работ, услуг выше начальной (максимальной) цены договора;</w:t>
      </w:r>
    </w:p>
    <w:p w:rsidR="00010F4A" w:rsidRPr="00253BBC" w:rsidRDefault="00010F4A" w:rsidP="00253BBC">
      <w:pPr>
        <w:jc w:val="both"/>
      </w:pPr>
      <w:r w:rsidRPr="00253BBC">
        <w:t>3) отказа от проведения запроса котировок;</w:t>
      </w:r>
    </w:p>
    <w:p w:rsidR="00010F4A" w:rsidRPr="00253BBC" w:rsidRDefault="00010F4A" w:rsidP="00253BBC">
      <w:pPr>
        <w:jc w:val="both"/>
      </w:pPr>
      <w:r w:rsidRPr="00253BBC">
        <w:t>4) непредставления участником закупки разъяснений положений котировочной заявки (в случае наличия требования заказчика).</w:t>
      </w:r>
    </w:p>
    <w:p w:rsidR="00010F4A" w:rsidRPr="00253BBC" w:rsidRDefault="00010F4A" w:rsidP="00253BBC">
      <w:pPr>
        <w:jc w:val="both"/>
        <w:rPr>
          <w:b/>
        </w:rPr>
      </w:pPr>
      <w:r w:rsidRPr="00253BBC">
        <w:rPr>
          <w:b/>
        </w:rPr>
        <w:t>Право отказа от проведения процедуры:</w:t>
      </w:r>
    </w:p>
    <w:p w:rsidR="00010F4A" w:rsidRPr="00253BBC" w:rsidRDefault="00010F4A" w:rsidP="00253BBC">
      <w:pPr>
        <w:ind w:firstLine="708"/>
        <w:jc w:val="both"/>
      </w:pPr>
      <w:r w:rsidRPr="00253BBC">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253BBC" w:rsidRDefault="00010F4A" w:rsidP="00253BBC">
      <w:pPr>
        <w:ind w:firstLine="708"/>
      </w:pPr>
    </w:p>
    <w:p w:rsidR="00010F4A" w:rsidRPr="00253BBC" w:rsidRDefault="00010F4A" w:rsidP="00253BBC">
      <w:pPr>
        <w:jc w:val="both"/>
        <w:rPr>
          <w:b/>
        </w:rPr>
      </w:pPr>
      <w:r w:rsidRPr="00253BBC">
        <w:rPr>
          <w:b/>
        </w:rPr>
        <w:t xml:space="preserve">Рассмотрение и оценка котировочных заявок: </w:t>
      </w:r>
    </w:p>
    <w:p w:rsidR="00010F4A" w:rsidRPr="00253BBC" w:rsidRDefault="00010F4A" w:rsidP="00253BBC">
      <w:pPr>
        <w:ind w:firstLine="708"/>
        <w:jc w:val="both"/>
      </w:pPr>
      <w:proofErr w:type="gramStart"/>
      <w:r w:rsidRPr="00253BBC">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253BBC" w:rsidRDefault="00010F4A" w:rsidP="00253BBC">
      <w:pPr>
        <w:jc w:val="both"/>
        <w:rPr>
          <w:b/>
          <w:u w:val="single"/>
        </w:rPr>
      </w:pPr>
    </w:p>
    <w:p w:rsidR="00010F4A" w:rsidRPr="00253BBC" w:rsidRDefault="00010F4A" w:rsidP="00253BBC">
      <w:pPr>
        <w:jc w:val="both"/>
      </w:pPr>
      <w:r w:rsidRPr="00253BBC">
        <w:rPr>
          <w:b/>
        </w:rPr>
        <w:t>Срок подписания договора</w:t>
      </w:r>
      <w:r w:rsidRPr="00253BBC">
        <w:t xml:space="preserve">: </w:t>
      </w:r>
    </w:p>
    <w:p w:rsidR="00010F4A" w:rsidRPr="00253BBC" w:rsidRDefault="00010F4A" w:rsidP="00253BBC">
      <w:pPr>
        <w:ind w:firstLine="708"/>
        <w:jc w:val="both"/>
      </w:pPr>
      <w:proofErr w:type="gramStart"/>
      <w:r w:rsidRPr="00253BBC">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253BBC" w:rsidRDefault="00010F4A" w:rsidP="00253BBC">
      <w:pPr>
        <w:ind w:left="-15" w:right="-102" w:firstLine="723"/>
        <w:jc w:val="both"/>
      </w:pPr>
      <w:r w:rsidRPr="00253BBC">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253BBC" w:rsidRDefault="00010F4A" w:rsidP="00253BBC">
      <w:pPr>
        <w:ind w:left="-15" w:right="-102"/>
        <w:jc w:val="both"/>
      </w:pPr>
      <w:r w:rsidRPr="00253BBC">
        <w:t xml:space="preserve">           </w:t>
      </w:r>
      <w:r w:rsidRPr="00253BBC">
        <w:tab/>
      </w:r>
      <w:proofErr w:type="gramStart"/>
      <w:r w:rsidRPr="00253BBC">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53BBC">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253BBC" w:rsidRDefault="00010F4A" w:rsidP="00253BBC">
      <w:pPr>
        <w:ind w:left="708" w:right="-102"/>
        <w:jc w:val="both"/>
      </w:pPr>
      <w:r w:rsidRPr="00253BBC">
        <w:t>Если в указанный срок победитель не представит Заказчику подписанный договор, победитель будет</w:t>
      </w:r>
    </w:p>
    <w:p w:rsidR="00010F4A" w:rsidRPr="00253BBC" w:rsidRDefault="00010F4A" w:rsidP="00253BBC">
      <w:pPr>
        <w:ind w:right="-102"/>
        <w:jc w:val="both"/>
      </w:pPr>
      <w:proofErr w:type="gramStart"/>
      <w:r w:rsidRPr="00253BBC">
        <w:t>признан</w:t>
      </w:r>
      <w:proofErr w:type="gramEnd"/>
      <w:r w:rsidRPr="00253BBC">
        <w:t xml:space="preserve"> уклонившимся от заключения договора.</w:t>
      </w:r>
    </w:p>
    <w:p w:rsidR="00010F4A" w:rsidRPr="00253BBC" w:rsidRDefault="00010F4A" w:rsidP="00253BBC">
      <w:pPr>
        <w:jc w:val="both"/>
        <w:rPr>
          <w:b/>
          <w:bCs/>
        </w:rPr>
      </w:pPr>
    </w:p>
    <w:p w:rsidR="00010F4A" w:rsidRPr="00253BBC" w:rsidRDefault="00010F4A" w:rsidP="00253BBC">
      <w:pPr>
        <w:jc w:val="both"/>
        <w:rPr>
          <w:color w:val="000000"/>
        </w:rPr>
      </w:pPr>
      <w:r w:rsidRPr="00253BBC">
        <w:rPr>
          <w:b/>
        </w:rPr>
        <w:t>Форма котировочной заявки</w:t>
      </w:r>
      <w:r w:rsidRPr="00253BBC">
        <w:t>: прилагается к настоящему извещению о проведении запроса котировок.</w:t>
      </w:r>
    </w:p>
    <w:p w:rsidR="00010F4A" w:rsidRPr="00253BBC" w:rsidRDefault="00010F4A" w:rsidP="00253BBC">
      <w:pPr>
        <w:ind w:firstLine="708"/>
        <w:jc w:val="both"/>
        <w:rPr>
          <w:color w:val="000000"/>
        </w:rPr>
      </w:pPr>
    </w:p>
    <w:p w:rsidR="00010F4A" w:rsidRPr="00253BBC" w:rsidRDefault="00010F4A" w:rsidP="00253BBC">
      <w:pPr>
        <w:jc w:val="both"/>
      </w:pPr>
      <w:r w:rsidRPr="00253BBC">
        <w:rPr>
          <w:b/>
          <w:bCs/>
        </w:rPr>
        <w:t>Приложения</w:t>
      </w:r>
      <w:r w:rsidRPr="00253BBC">
        <w:t xml:space="preserve">  к извещению о проведении запроса котировок:</w:t>
      </w:r>
    </w:p>
    <w:p w:rsidR="00010F4A" w:rsidRPr="00253BBC" w:rsidRDefault="00010F4A" w:rsidP="00253BBC">
      <w:pPr>
        <w:widowControl/>
        <w:numPr>
          <w:ilvl w:val="0"/>
          <w:numId w:val="3"/>
        </w:numPr>
        <w:overflowPunct/>
        <w:adjustRightInd/>
        <w:ind w:firstLine="720"/>
        <w:jc w:val="both"/>
        <w:textAlignment w:val="auto"/>
      </w:pPr>
      <w:r w:rsidRPr="00253BBC">
        <w:t>Техническое задание.</w:t>
      </w:r>
    </w:p>
    <w:p w:rsidR="00010F4A" w:rsidRPr="00253BBC" w:rsidRDefault="00010F4A" w:rsidP="00253BBC">
      <w:pPr>
        <w:widowControl/>
        <w:numPr>
          <w:ilvl w:val="0"/>
          <w:numId w:val="3"/>
        </w:numPr>
        <w:overflowPunct/>
        <w:adjustRightInd/>
        <w:ind w:firstLine="720"/>
        <w:jc w:val="both"/>
        <w:textAlignment w:val="auto"/>
      </w:pPr>
      <w:r w:rsidRPr="00253BBC">
        <w:t>Форма котировочной заявки (с приложениями – анкета участника и информационная справка) – заполняется с приложениями обязательно.</w:t>
      </w:r>
    </w:p>
    <w:p w:rsidR="00010F4A" w:rsidRPr="00253BBC" w:rsidRDefault="00010F4A" w:rsidP="00253BBC">
      <w:pPr>
        <w:widowControl/>
        <w:numPr>
          <w:ilvl w:val="0"/>
          <w:numId w:val="3"/>
        </w:numPr>
        <w:overflowPunct/>
        <w:adjustRightInd/>
        <w:ind w:firstLine="720"/>
        <w:jc w:val="both"/>
        <w:textAlignment w:val="auto"/>
      </w:pPr>
      <w:r w:rsidRPr="00253BBC">
        <w:t>Порядок оформления конверта.</w:t>
      </w:r>
    </w:p>
    <w:p w:rsidR="00010F4A" w:rsidRPr="00253BBC" w:rsidRDefault="00010F4A" w:rsidP="00253BBC">
      <w:pPr>
        <w:widowControl/>
        <w:numPr>
          <w:ilvl w:val="0"/>
          <w:numId w:val="3"/>
        </w:numPr>
        <w:overflowPunct/>
        <w:adjustRightInd/>
        <w:ind w:firstLine="720"/>
        <w:jc w:val="both"/>
        <w:textAlignment w:val="auto"/>
      </w:pPr>
      <w:r w:rsidRPr="00253BBC">
        <w:t>Проект договора.</w:t>
      </w:r>
    </w:p>
    <w:p w:rsidR="00010F4A" w:rsidRPr="00253BBC" w:rsidRDefault="00010F4A" w:rsidP="00253BBC">
      <w:pPr>
        <w:jc w:val="both"/>
      </w:pPr>
    </w:p>
    <w:p w:rsidR="00010F4A" w:rsidRDefault="00010F4A" w:rsidP="00253BBC">
      <w:pPr>
        <w:jc w:val="both"/>
      </w:pPr>
      <w:r w:rsidRPr="00253BBC">
        <w:t xml:space="preserve">Ведущий экономист _____________________ </w:t>
      </w:r>
      <w:r w:rsidR="00376705" w:rsidRPr="00376705">
        <w:t>А.С. Беляев</w:t>
      </w:r>
    </w:p>
    <w:p w:rsidR="00356943" w:rsidRDefault="00356943" w:rsidP="00253BBC">
      <w:pPr>
        <w:jc w:val="both"/>
      </w:pPr>
    </w:p>
    <w:p w:rsidR="00356943" w:rsidRDefault="00356943" w:rsidP="00253BBC">
      <w:pPr>
        <w:jc w:val="both"/>
      </w:pPr>
    </w:p>
    <w:p w:rsidR="00356943" w:rsidRPr="00253BBC" w:rsidRDefault="00356943" w:rsidP="00253BBC">
      <w:pPr>
        <w:jc w:val="both"/>
      </w:pPr>
    </w:p>
    <w:p w:rsidR="00010F4A" w:rsidRPr="00253BBC" w:rsidRDefault="00010F4A" w:rsidP="00253BBC">
      <w:pPr>
        <w:pStyle w:val="11"/>
        <w:rPr>
          <w:rFonts w:ascii="Times New Roman" w:hAnsi="Times New Roman"/>
          <w:bCs/>
          <w:sz w:val="20"/>
          <w:szCs w:val="20"/>
        </w:rPr>
      </w:pPr>
    </w:p>
    <w:p w:rsidR="00010F4A" w:rsidRPr="00253BBC" w:rsidRDefault="00010F4A" w:rsidP="00253BBC">
      <w:pPr>
        <w:jc w:val="both"/>
      </w:pPr>
    </w:p>
    <w:p w:rsidR="00010F4A" w:rsidRPr="00253BBC" w:rsidRDefault="00010F4A" w:rsidP="00253BBC">
      <w:pPr>
        <w:ind w:left="7788" w:firstLine="708"/>
      </w:pPr>
      <w:r w:rsidRPr="00253BBC">
        <w:lastRenderedPageBreak/>
        <w:t>Приложение № 1</w:t>
      </w:r>
    </w:p>
    <w:p w:rsidR="00010F4A" w:rsidRPr="00253BBC" w:rsidRDefault="00010F4A" w:rsidP="00253BBC">
      <w:pPr>
        <w:jc w:val="right"/>
      </w:pPr>
      <w:r w:rsidRPr="00253BBC">
        <w:t>к  извещению о проведении запроса котировок</w:t>
      </w:r>
    </w:p>
    <w:p w:rsidR="007B4E40" w:rsidRPr="00253BBC" w:rsidRDefault="007B4E40" w:rsidP="00253BBC">
      <w:pPr>
        <w:jc w:val="right"/>
      </w:pPr>
    </w:p>
    <w:p w:rsidR="00AF4655" w:rsidRPr="00253BBC" w:rsidRDefault="00952A47" w:rsidP="00253BBC">
      <w:pPr>
        <w:jc w:val="center"/>
        <w:rPr>
          <w:b/>
          <w:bCs/>
          <w:kern w:val="0"/>
        </w:rPr>
      </w:pPr>
      <w:r w:rsidRPr="00253BBC">
        <w:rPr>
          <w:b/>
          <w:bCs/>
          <w:kern w:val="0"/>
        </w:rPr>
        <w:t>Техническое задание</w:t>
      </w:r>
      <w:r w:rsidRPr="00253BBC">
        <w:rPr>
          <w:b/>
          <w:bCs/>
          <w:kern w:val="0"/>
        </w:rPr>
        <w:br/>
        <w:t xml:space="preserve">на </w:t>
      </w:r>
      <w:r w:rsidR="00AF4655" w:rsidRPr="00253BBC">
        <w:rPr>
          <w:b/>
          <w:bCs/>
          <w:kern w:val="0"/>
        </w:rPr>
        <w:t xml:space="preserve">поставку </w:t>
      </w:r>
      <w:r w:rsidR="00E66AEB" w:rsidRPr="00253BBC">
        <w:rPr>
          <w:b/>
          <w:bCs/>
          <w:kern w:val="0"/>
        </w:rPr>
        <w:t>медицинского оборудования</w:t>
      </w:r>
    </w:p>
    <w:tbl>
      <w:tblPr>
        <w:tblW w:w="10784" w:type="dxa"/>
        <w:jc w:val="center"/>
        <w:tblLook w:val="04A0" w:firstRow="1" w:lastRow="0" w:firstColumn="1" w:lastColumn="0" w:noHBand="0" w:noVBand="1"/>
      </w:tblPr>
      <w:tblGrid>
        <w:gridCol w:w="687"/>
        <w:gridCol w:w="2022"/>
        <w:gridCol w:w="6095"/>
        <w:gridCol w:w="1067"/>
        <w:gridCol w:w="913"/>
      </w:tblGrid>
      <w:tr w:rsidR="00AD2C8C" w:rsidRPr="007B1CD1" w:rsidTr="00AD2C8C">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D2C8C" w:rsidRPr="007B1CD1" w:rsidRDefault="00AD2C8C" w:rsidP="00127E5F">
            <w:pPr>
              <w:jc w:val="center"/>
              <w:rPr>
                <w:bCs/>
              </w:rPr>
            </w:pPr>
            <w:r w:rsidRPr="007B1CD1">
              <w:rPr>
                <w:bCs/>
              </w:rPr>
              <w:t xml:space="preserve">№ </w:t>
            </w:r>
            <w:proofErr w:type="gramStart"/>
            <w:r w:rsidRPr="007B1CD1">
              <w:rPr>
                <w:bCs/>
              </w:rPr>
              <w:t>п</w:t>
            </w:r>
            <w:proofErr w:type="gramEnd"/>
            <w:r w:rsidRPr="007B1CD1">
              <w:rPr>
                <w:bCs/>
              </w:rPr>
              <w:t>/п</w:t>
            </w:r>
          </w:p>
        </w:tc>
        <w:tc>
          <w:tcPr>
            <w:tcW w:w="2022" w:type="dxa"/>
            <w:tcBorders>
              <w:top w:val="single" w:sz="4" w:space="0" w:color="auto"/>
              <w:left w:val="nil"/>
              <w:bottom w:val="single" w:sz="4" w:space="0" w:color="auto"/>
              <w:right w:val="single" w:sz="4" w:space="0" w:color="auto"/>
            </w:tcBorders>
            <w:shd w:val="clear" w:color="auto" w:fill="auto"/>
            <w:vAlign w:val="center"/>
          </w:tcPr>
          <w:p w:rsidR="00AD2C8C" w:rsidRPr="007B1CD1" w:rsidRDefault="00AD2C8C" w:rsidP="00127E5F">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rsidR="00AD2C8C" w:rsidRPr="007B1CD1" w:rsidRDefault="00AD2C8C" w:rsidP="00127E5F">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AD2C8C" w:rsidRPr="007B1CD1" w:rsidRDefault="00AD2C8C" w:rsidP="00127E5F">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rsidR="00AD2C8C" w:rsidRPr="007B1CD1" w:rsidRDefault="00AD2C8C" w:rsidP="00127E5F">
            <w:pPr>
              <w:jc w:val="center"/>
              <w:rPr>
                <w:bCs/>
              </w:rPr>
            </w:pPr>
            <w:r w:rsidRPr="007B1CD1">
              <w:rPr>
                <w:bCs/>
              </w:rPr>
              <w:t>Кол-во</w:t>
            </w:r>
          </w:p>
        </w:tc>
      </w:tr>
      <w:tr w:rsidR="00AD2C8C" w:rsidRPr="007B1CD1" w:rsidTr="00AD2C8C">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D2C8C" w:rsidRPr="00541DA4" w:rsidRDefault="00AD2C8C" w:rsidP="00127E5F">
            <w:pPr>
              <w:jc w:val="center"/>
              <w:rPr>
                <w:bCs/>
              </w:rPr>
            </w:pPr>
            <w:r w:rsidRPr="00541DA4">
              <w:rPr>
                <w:bCs/>
              </w:rPr>
              <w:t>1</w:t>
            </w:r>
          </w:p>
        </w:tc>
        <w:tc>
          <w:tcPr>
            <w:tcW w:w="2022" w:type="dxa"/>
            <w:tcBorders>
              <w:top w:val="single" w:sz="4" w:space="0" w:color="auto"/>
              <w:left w:val="nil"/>
              <w:bottom w:val="single" w:sz="4" w:space="0" w:color="auto"/>
              <w:right w:val="single" w:sz="4" w:space="0" w:color="auto"/>
            </w:tcBorders>
            <w:shd w:val="clear" w:color="auto" w:fill="auto"/>
            <w:vAlign w:val="center"/>
          </w:tcPr>
          <w:p w:rsidR="00AD2C8C" w:rsidRPr="00987985" w:rsidRDefault="00AD2C8C" w:rsidP="00127E5F">
            <w:pPr>
              <w:rPr>
                <w:bCs/>
              </w:rPr>
            </w:pPr>
            <w:r w:rsidRPr="00303AF7">
              <w:rPr>
                <w:bCs/>
              </w:rPr>
              <w:t xml:space="preserve">Ректоскоп операционный с </w:t>
            </w:r>
            <w:proofErr w:type="gramStart"/>
            <w:r w:rsidRPr="00303AF7">
              <w:rPr>
                <w:bCs/>
              </w:rPr>
              <w:t>волоконным</w:t>
            </w:r>
            <w:proofErr w:type="gramEnd"/>
            <w:r w:rsidRPr="00303AF7">
              <w:rPr>
                <w:bCs/>
              </w:rPr>
              <w:t xml:space="preserve"> световодом</w:t>
            </w:r>
          </w:p>
        </w:tc>
        <w:tc>
          <w:tcPr>
            <w:tcW w:w="6095" w:type="dxa"/>
            <w:tcBorders>
              <w:top w:val="single" w:sz="4" w:space="0" w:color="auto"/>
              <w:left w:val="nil"/>
              <w:bottom w:val="single" w:sz="4" w:space="0" w:color="auto"/>
              <w:right w:val="single" w:sz="4" w:space="0" w:color="auto"/>
            </w:tcBorders>
            <w:shd w:val="clear" w:color="auto" w:fill="auto"/>
            <w:vAlign w:val="center"/>
          </w:tcPr>
          <w:p w:rsidR="00AD2C8C" w:rsidRDefault="00AD2C8C" w:rsidP="00127E5F">
            <w:pPr>
              <w:jc w:val="both"/>
              <w:rPr>
                <w:bCs/>
              </w:rPr>
            </w:pPr>
            <w:r w:rsidRPr="00303AF7">
              <w:rPr>
                <w:bCs/>
              </w:rPr>
              <w:t xml:space="preserve">Ректоскоп операционный с </w:t>
            </w:r>
            <w:proofErr w:type="gramStart"/>
            <w:r w:rsidRPr="00303AF7">
              <w:rPr>
                <w:bCs/>
              </w:rPr>
              <w:t>волоконным</w:t>
            </w:r>
            <w:proofErr w:type="gramEnd"/>
            <w:r w:rsidRPr="00303AF7">
              <w:rPr>
                <w:bCs/>
              </w:rPr>
              <w:t xml:space="preserve"> световодом</w:t>
            </w:r>
            <w:r>
              <w:rPr>
                <w:bCs/>
              </w:rPr>
              <w:t xml:space="preserve"> в составе:</w:t>
            </w:r>
          </w:p>
          <w:p w:rsidR="00AD2C8C" w:rsidRPr="00303AF7" w:rsidRDefault="00AD2C8C" w:rsidP="00127E5F">
            <w:pPr>
              <w:jc w:val="both"/>
              <w:rPr>
                <w:bCs/>
              </w:rPr>
            </w:pPr>
            <w:r w:rsidRPr="00303AF7">
              <w:rPr>
                <w:bCs/>
              </w:rPr>
              <w:t>1.</w:t>
            </w:r>
            <w:r>
              <w:rPr>
                <w:bCs/>
              </w:rPr>
              <w:t xml:space="preserve"> </w:t>
            </w:r>
            <w:r w:rsidRPr="00303AF7">
              <w:rPr>
                <w:bCs/>
              </w:rPr>
              <w:t xml:space="preserve">Тубус с обтуратором - </w:t>
            </w:r>
            <w:r>
              <w:rPr>
                <w:bCs/>
              </w:rPr>
              <w:t xml:space="preserve">не менее </w:t>
            </w:r>
            <w:r w:rsidRPr="00303AF7">
              <w:rPr>
                <w:bCs/>
              </w:rPr>
              <w:t xml:space="preserve">2 </w:t>
            </w:r>
            <w:proofErr w:type="gramStart"/>
            <w:r w:rsidRPr="00303AF7">
              <w:rPr>
                <w:bCs/>
              </w:rPr>
              <w:t>шт</w:t>
            </w:r>
            <w:proofErr w:type="gramEnd"/>
            <w:r w:rsidRPr="00303AF7">
              <w:rPr>
                <w:bCs/>
              </w:rPr>
              <w:t>:</w:t>
            </w:r>
          </w:p>
          <w:p w:rsidR="00AD2C8C" w:rsidRPr="00303AF7" w:rsidRDefault="00AD2C8C" w:rsidP="00127E5F">
            <w:pPr>
              <w:jc w:val="both"/>
              <w:rPr>
                <w:bCs/>
              </w:rPr>
            </w:pPr>
            <w:r w:rsidRPr="00303AF7">
              <w:rPr>
                <w:bCs/>
              </w:rPr>
              <w:t>Изображение объекта – прямое.</w:t>
            </w:r>
          </w:p>
          <w:p w:rsidR="00AD2C8C" w:rsidRPr="008F6FA5" w:rsidRDefault="00AD2C8C" w:rsidP="00127E5F">
            <w:pPr>
              <w:jc w:val="both"/>
              <w:rPr>
                <w:bCs/>
              </w:rPr>
            </w:pPr>
            <w:r w:rsidRPr="008F6FA5">
              <w:rPr>
                <w:bCs/>
              </w:rPr>
              <w:t xml:space="preserve">Металлические части ректоскопа выполнены из нержавеющей стали. </w:t>
            </w:r>
          </w:p>
          <w:p w:rsidR="00AD2C8C" w:rsidRPr="008F6FA5" w:rsidRDefault="00AD2C8C" w:rsidP="00127E5F">
            <w:pPr>
              <w:jc w:val="both"/>
              <w:rPr>
                <w:bCs/>
              </w:rPr>
            </w:pPr>
            <w:r w:rsidRPr="008F6FA5">
              <w:rPr>
                <w:bCs/>
              </w:rPr>
              <w:t xml:space="preserve">Диаметр рабочей части ректоскопического тубуса, </w:t>
            </w:r>
            <w:proofErr w:type="gramStart"/>
            <w:r w:rsidRPr="008F6FA5">
              <w:rPr>
                <w:bCs/>
              </w:rPr>
              <w:t>мм</w:t>
            </w:r>
            <w:proofErr w:type="gramEnd"/>
            <w:r w:rsidRPr="008F6FA5">
              <w:rPr>
                <w:bCs/>
              </w:rPr>
              <w:t>: от 20 до 21.</w:t>
            </w:r>
          </w:p>
          <w:p w:rsidR="00AD2C8C" w:rsidRPr="008F6FA5" w:rsidRDefault="00AD2C8C" w:rsidP="00127E5F">
            <w:pPr>
              <w:jc w:val="both"/>
              <w:rPr>
                <w:bCs/>
              </w:rPr>
            </w:pPr>
            <w:r w:rsidRPr="008F6FA5">
              <w:rPr>
                <w:bCs/>
              </w:rPr>
              <w:t xml:space="preserve">Длина рабочей части ректоскопического тубуса, </w:t>
            </w:r>
            <w:proofErr w:type="gramStart"/>
            <w:r w:rsidRPr="008F6FA5">
              <w:rPr>
                <w:bCs/>
              </w:rPr>
              <w:t>мм</w:t>
            </w:r>
            <w:proofErr w:type="gramEnd"/>
            <w:r w:rsidRPr="008F6FA5">
              <w:rPr>
                <w:bCs/>
              </w:rPr>
              <w:t>: от 300 до 320.</w:t>
            </w:r>
          </w:p>
          <w:p w:rsidR="00AD2C8C" w:rsidRDefault="00AD2C8C" w:rsidP="00127E5F">
            <w:pPr>
              <w:jc w:val="both"/>
              <w:rPr>
                <w:bCs/>
              </w:rPr>
            </w:pPr>
            <w:r w:rsidRPr="008F6FA5">
              <w:rPr>
                <w:bCs/>
              </w:rPr>
              <w:t>На наружной поверхности тубуса имеется шкала</w:t>
            </w:r>
            <w:r w:rsidRPr="00303AF7">
              <w:rPr>
                <w:bCs/>
              </w:rPr>
              <w:t xml:space="preserve"> с цифрами для определения глубины введения ректоскопического тубуса, нанесенная методом лазерной гравировки</w:t>
            </w:r>
            <w:r>
              <w:rPr>
                <w:bCs/>
              </w:rPr>
              <w:t xml:space="preserve">. </w:t>
            </w:r>
            <w:r w:rsidRPr="00303AF7">
              <w:rPr>
                <w:bCs/>
              </w:rPr>
              <w:t xml:space="preserve">Каждый тубус укомплектован обтуратором соответствующей длины. Обтураторы служат для обеспечения безопасного введения тубусов в прямую кишку и для предохранения тубусов от загрязнения в процессе введения. Обтуратор представляет собой стержень, на одном конце которого крепится крышка, на другом </w:t>
            </w:r>
            <w:proofErr w:type="spellStart"/>
            <w:r w:rsidRPr="00303AF7">
              <w:rPr>
                <w:bCs/>
              </w:rPr>
              <w:t>оливообразный</w:t>
            </w:r>
            <w:proofErr w:type="spellEnd"/>
            <w:r w:rsidRPr="00303AF7">
              <w:rPr>
                <w:bCs/>
              </w:rPr>
              <w:t xml:space="preserve"> наконечник</w:t>
            </w:r>
            <w:r>
              <w:rPr>
                <w:bCs/>
              </w:rPr>
              <w:t xml:space="preserve">. </w:t>
            </w:r>
            <w:proofErr w:type="spellStart"/>
            <w:r w:rsidRPr="00303AF7">
              <w:rPr>
                <w:bCs/>
              </w:rPr>
              <w:t>Автоклавируемый</w:t>
            </w:r>
            <w:proofErr w:type="spellEnd"/>
            <w:r>
              <w:rPr>
                <w:bCs/>
              </w:rPr>
              <w:t>.</w:t>
            </w:r>
          </w:p>
          <w:p w:rsidR="00AD2C8C" w:rsidRPr="00303AF7" w:rsidRDefault="00AD2C8C" w:rsidP="00127E5F">
            <w:pPr>
              <w:jc w:val="both"/>
              <w:rPr>
                <w:bCs/>
              </w:rPr>
            </w:pPr>
            <w:r>
              <w:rPr>
                <w:bCs/>
              </w:rPr>
              <w:t>2</w:t>
            </w:r>
            <w:r w:rsidRPr="00303AF7">
              <w:rPr>
                <w:bCs/>
              </w:rPr>
              <w:t>.</w:t>
            </w:r>
            <w:r>
              <w:rPr>
                <w:bCs/>
              </w:rPr>
              <w:t xml:space="preserve"> </w:t>
            </w:r>
            <w:r w:rsidRPr="00303AF7">
              <w:rPr>
                <w:bCs/>
              </w:rPr>
              <w:t xml:space="preserve">Тубус с обтуратором - </w:t>
            </w:r>
            <w:r>
              <w:rPr>
                <w:bCs/>
              </w:rPr>
              <w:t>не менее 1</w:t>
            </w:r>
            <w:r w:rsidRPr="00303AF7">
              <w:rPr>
                <w:bCs/>
              </w:rPr>
              <w:t xml:space="preserve"> </w:t>
            </w:r>
            <w:proofErr w:type="gramStart"/>
            <w:r w:rsidRPr="00303AF7">
              <w:rPr>
                <w:bCs/>
              </w:rPr>
              <w:t>шт</w:t>
            </w:r>
            <w:proofErr w:type="gramEnd"/>
            <w:r w:rsidRPr="00303AF7">
              <w:rPr>
                <w:bCs/>
              </w:rPr>
              <w:t>:</w:t>
            </w:r>
          </w:p>
          <w:p w:rsidR="00AD2C8C" w:rsidRPr="008F6FA5" w:rsidRDefault="00AD2C8C" w:rsidP="00127E5F">
            <w:pPr>
              <w:jc w:val="both"/>
              <w:rPr>
                <w:bCs/>
              </w:rPr>
            </w:pPr>
            <w:r w:rsidRPr="008F6FA5">
              <w:rPr>
                <w:bCs/>
              </w:rPr>
              <w:t>Изображение объекта – прямое.</w:t>
            </w:r>
          </w:p>
          <w:p w:rsidR="00AD2C8C" w:rsidRPr="008F6FA5" w:rsidRDefault="00AD2C8C" w:rsidP="00127E5F">
            <w:pPr>
              <w:jc w:val="both"/>
              <w:rPr>
                <w:bCs/>
              </w:rPr>
            </w:pPr>
            <w:r w:rsidRPr="008F6FA5">
              <w:rPr>
                <w:bCs/>
              </w:rPr>
              <w:t xml:space="preserve">Металлические части ректоскопа выполнены из нержавеющей стали. </w:t>
            </w:r>
          </w:p>
          <w:p w:rsidR="00AD2C8C" w:rsidRPr="008F6FA5" w:rsidRDefault="00AD2C8C" w:rsidP="00127E5F">
            <w:pPr>
              <w:jc w:val="both"/>
              <w:rPr>
                <w:bCs/>
              </w:rPr>
            </w:pPr>
            <w:r w:rsidRPr="008F6FA5">
              <w:rPr>
                <w:bCs/>
              </w:rPr>
              <w:t xml:space="preserve">Диаметр рабочей части ректоскопического тубуса, </w:t>
            </w:r>
            <w:proofErr w:type="gramStart"/>
            <w:r w:rsidRPr="008F6FA5">
              <w:rPr>
                <w:bCs/>
              </w:rPr>
              <w:t>мм</w:t>
            </w:r>
            <w:proofErr w:type="gramEnd"/>
            <w:r w:rsidRPr="008F6FA5">
              <w:rPr>
                <w:bCs/>
              </w:rPr>
              <w:t>: от 15 до 16.</w:t>
            </w:r>
          </w:p>
          <w:p w:rsidR="00AD2C8C" w:rsidRPr="008F6FA5" w:rsidRDefault="00AD2C8C" w:rsidP="00127E5F">
            <w:pPr>
              <w:jc w:val="both"/>
              <w:rPr>
                <w:bCs/>
              </w:rPr>
            </w:pPr>
            <w:r w:rsidRPr="008F6FA5">
              <w:rPr>
                <w:bCs/>
              </w:rPr>
              <w:t xml:space="preserve">Длина рабочей части ректоскопического тубуса, </w:t>
            </w:r>
            <w:proofErr w:type="gramStart"/>
            <w:r w:rsidRPr="008F6FA5">
              <w:rPr>
                <w:bCs/>
              </w:rPr>
              <w:t>мм</w:t>
            </w:r>
            <w:proofErr w:type="gramEnd"/>
            <w:r w:rsidRPr="008F6FA5">
              <w:rPr>
                <w:bCs/>
              </w:rPr>
              <w:t xml:space="preserve">: от 200 до 220. </w:t>
            </w:r>
          </w:p>
          <w:p w:rsidR="00AD2C8C" w:rsidRPr="00303AF7" w:rsidRDefault="00AD2C8C" w:rsidP="00127E5F">
            <w:pPr>
              <w:jc w:val="both"/>
              <w:rPr>
                <w:bCs/>
              </w:rPr>
            </w:pPr>
            <w:r w:rsidRPr="008F6FA5">
              <w:rPr>
                <w:bCs/>
              </w:rPr>
              <w:t>На наружной поверхности тубуса имеется</w:t>
            </w:r>
            <w:r w:rsidRPr="00303AF7">
              <w:rPr>
                <w:bCs/>
              </w:rPr>
              <w:t xml:space="preserve"> шкала с цифрами для определения глубины введения ректоскопического тубуса, нанесенная методом лазерной гравировки</w:t>
            </w:r>
            <w:r>
              <w:rPr>
                <w:bCs/>
              </w:rPr>
              <w:t xml:space="preserve">. </w:t>
            </w:r>
            <w:r w:rsidRPr="00303AF7">
              <w:rPr>
                <w:bCs/>
              </w:rPr>
              <w:t xml:space="preserve">Каждый тубус укомплектован обтуратором соответствующей длины. Обтураторы служат для обеспечения безопасного введения тубусов в прямую кишку и для предохранения тубусов от загрязнения в процессе введения. Обтуратор представляет собой стержень, на одном конце которого крепится крышка, на другом </w:t>
            </w:r>
            <w:proofErr w:type="spellStart"/>
            <w:r w:rsidRPr="00303AF7">
              <w:rPr>
                <w:bCs/>
              </w:rPr>
              <w:t>оливообразный</w:t>
            </w:r>
            <w:proofErr w:type="spellEnd"/>
            <w:r w:rsidRPr="00303AF7">
              <w:rPr>
                <w:bCs/>
              </w:rPr>
              <w:t xml:space="preserve"> наконечник.</w:t>
            </w:r>
          </w:p>
          <w:p w:rsidR="00AD2C8C" w:rsidRDefault="00AD2C8C" w:rsidP="00127E5F">
            <w:pPr>
              <w:jc w:val="both"/>
              <w:rPr>
                <w:bCs/>
              </w:rPr>
            </w:pPr>
            <w:proofErr w:type="spellStart"/>
            <w:r w:rsidRPr="00303AF7">
              <w:rPr>
                <w:bCs/>
              </w:rPr>
              <w:t>Автоклавируемый</w:t>
            </w:r>
            <w:proofErr w:type="spellEnd"/>
            <w:r w:rsidRPr="00303AF7">
              <w:rPr>
                <w:bCs/>
              </w:rPr>
              <w:t>.</w:t>
            </w:r>
          </w:p>
          <w:p w:rsidR="00AD2C8C" w:rsidRDefault="00AD2C8C" w:rsidP="00127E5F">
            <w:pPr>
              <w:jc w:val="both"/>
              <w:rPr>
                <w:bCs/>
              </w:rPr>
            </w:pPr>
            <w:r>
              <w:rPr>
                <w:bCs/>
              </w:rPr>
              <w:t xml:space="preserve">3. </w:t>
            </w:r>
            <w:r w:rsidRPr="00303AF7">
              <w:rPr>
                <w:bCs/>
              </w:rPr>
              <w:t>Крышка защитная</w:t>
            </w:r>
            <w:r>
              <w:rPr>
                <w:bCs/>
              </w:rPr>
              <w:t xml:space="preserve"> - не менее 1 </w:t>
            </w:r>
            <w:proofErr w:type="gramStart"/>
            <w:r>
              <w:rPr>
                <w:bCs/>
              </w:rPr>
              <w:t>шт</w:t>
            </w:r>
            <w:proofErr w:type="gramEnd"/>
            <w:r>
              <w:rPr>
                <w:bCs/>
              </w:rPr>
              <w:t>:</w:t>
            </w:r>
          </w:p>
          <w:p w:rsidR="00AD2C8C" w:rsidRDefault="00AD2C8C" w:rsidP="00127E5F">
            <w:pPr>
              <w:jc w:val="both"/>
              <w:rPr>
                <w:bCs/>
              </w:rPr>
            </w:pPr>
            <w:r w:rsidRPr="00303AF7">
              <w:rPr>
                <w:bCs/>
              </w:rPr>
              <w:t>Защитная крышка обеспечивает герметизацию ректоскопа и предохраняет врача от попадания на него содержимого кишечника в процессе обследования.</w:t>
            </w:r>
          </w:p>
          <w:p w:rsidR="00AD2C8C" w:rsidRDefault="00AD2C8C" w:rsidP="00127E5F">
            <w:pPr>
              <w:jc w:val="both"/>
              <w:rPr>
                <w:bCs/>
              </w:rPr>
            </w:pPr>
            <w:r>
              <w:rPr>
                <w:bCs/>
              </w:rPr>
              <w:t xml:space="preserve">4. </w:t>
            </w:r>
            <w:r w:rsidRPr="00303AF7">
              <w:rPr>
                <w:bCs/>
              </w:rPr>
              <w:t>Ручка для ректоскопа</w:t>
            </w:r>
            <w:r>
              <w:rPr>
                <w:bCs/>
              </w:rPr>
              <w:t xml:space="preserve"> - не менее 1 </w:t>
            </w:r>
            <w:proofErr w:type="gramStart"/>
            <w:r>
              <w:rPr>
                <w:bCs/>
              </w:rPr>
              <w:t>шт</w:t>
            </w:r>
            <w:proofErr w:type="gramEnd"/>
            <w:r>
              <w:rPr>
                <w:bCs/>
              </w:rPr>
              <w:t>:</w:t>
            </w:r>
          </w:p>
          <w:p w:rsidR="00AD2C8C" w:rsidRDefault="00AD2C8C" w:rsidP="00127E5F">
            <w:pPr>
              <w:jc w:val="both"/>
              <w:rPr>
                <w:bCs/>
              </w:rPr>
            </w:pPr>
            <w:r>
              <w:rPr>
                <w:bCs/>
              </w:rPr>
              <w:t>Р</w:t>
            </w:r>
            <w:r w:rsidRPr="00303AF7">
              <w:rPr>
                <w:bCs/>
              </w:rPr>
              <w:t>учка крепится к тубусу под углом 90 град</w:t>
            </w:r>
            <w:r>
              <w:rPr>
                <w:bCs/>
              </w:rPr>
              <w:t>.</w:t>
            </w:r>
          </w:p>
          <w:p w:rsidR="00AD2C8C" w:rsidRDefault="00AD2C8C" w:rsidP="00127E5F">
            <w:pPr>
              <w:jc w:val="both"/>
              <w:rPr>
                <w:bCs/>
              </w:rPr>
            </w:pPr>
            <w:r>
              <w:rPr>
                <w:bCs/>
              </w:rPr>
              <w:t>5. Лупа - не менее 1 шт.</w:t>
            </w:r>
          </w:p>
          <w:p w:rsidR="00AD2C8C" w:rsidRDefault="00AD2C8C" w:rsidP="00127E5F">
            <w:pPr>
              <w:jc w:val="both"/>
              <w:rPr>
                <w:bCs/>
              </w:rPr>
            </w:pPr>
            <w:r>
              <w:rPr>
                <w:bCs/>
              </w:rPr>
              <w:t xml:space="preserve">6. </w:t>
            </w:r>
            <w:proofErr w:type="spellStart"/>
            <w:r>
              <w:rPr>
                <w:bCs/>
              </w:rPr>
              <w:t>Ватодержатель</w:t>
            </w:r>
            <w:proofErr w:type="spellEnd"/>
            <w:r>
              <w:rPr>
                <w:bCs/>
              </w:rPr>
              <w:t xml:space="preserve"> - не менее 1 шт.</w:t>
            </w:r>
          </w:p>
          <w:p w:rsidR="00AD2C8C" w:rsidRDefault="00AD2C8C" w:rsidP="00127E5F">
            <w:pPr>
              <w:jc w:val="both"/>
              <w:rPr>
                <w:bCs/>
              </w:rPr>
            </w:pPr>
            <w:r>
              <w:rPr>
                <w:bCs/>
              </w:rPr>
              <w:t xml:space="preserve">7. Нагнетатель - не менее 1 </w:t>
            </w:r>
            <w:proofErr w:type="gramStart"/>
            <w:r>
              <w:rPr>
                <w:bCs/>
              </w:rPr>
              <w:t>шт</w:t>
            </w:r>
            <w:proofErr w:type="gramEnd"/>
            <w:r>
              <w:rPr>
                <w:bCs/>
              </w:rPr>
              <w:t>:</w:t>
            </w:r>
          </w:p>
          <w:p w:rsidR="00AD2C8C" w:rsidRDefault="00AD2C8C" w:rsidP="00127E5F">
            <w:pPr>
              <w:jc w:val="both"/>
              <w:rPr>
                <w:bCs/>
              </w:rPr>
            </w:pPr>
            <w:r w:rsidRPr="00303AF7">
              <w:rPr>
                <w:bCs/>
              </w:rPr>
              <w:t>Пневматический нагнетатель служит для нагнетания воздуха в исследуемую полость. Он представляет собой резиновый баллон, соединяемый с тубусом с помощью резиновой трубки, надеваемой на кран через переходник.</w:t>
            </w:r>
          </w:p>
          <w:p w:rsidR="00AD2C8C" w:rsidRDefault="00AD2C8C" w:rsidP="00127E5F">
            <w:pPr>
              <w:jc w:val="both"/>
              <w:rPr>
                <w:bCs/>
              </w:rPr>
            </w:pPr>
            <w:r>
              <w:rPr>
                <w:bCs/>
              </w:rPr>
              <w:t>8. Щетка - не менее 1 шт.</w:t>
            </w:r>
          </w:p>
          <w:p w:rsidR="00AD2C8C" w:rsidRPr="00F412B8" w:rsidRDefault="00AD2C8C" w:rsidP="00127E5F">
            <w:pPr>
              <w:jc w:val="both"/>
              <w:rPr>
                <w:bCs/>
              </w:rPr>
            </w:pPr>
            <w:r>
              <w:rPr>
                <w:bCs/>
              </w:rPr>
              <w:t xml:space="preserve">9. </w:t>
            </w:r>
            <w:r w:rsidRPr="00303AF7">
              <w:rPr>
                <w:bCs/>
              </w:rPr>
              <w:t xml:space="preserve">Щипцы </w:t>
            </w:r>
            <w:proofErr w:type="spellStart"/>
            <w:r w:rsidRPr="00303AF7">
              <w:rPr>
                <w:bCs/>
              </w:rPr>
              <w:t>биопсийные</w:t>
            </w:r>
            <w:proofErr w:type="spellEnd"/>
            <w:r w:rsidRPr="00303AF7">
              <w:rPr>
                <w:bCs/>
              </w:rPr>
              <w:t xml:space="preserve"> </w:t>
            </w:r>
            <w:proofErr w:type="spellStart"/>
            <w:r w:rsidRPr="00303AF7">
              <w:rPr>
                <w:bCs/>
              </w:rPr>
              <w:t>монополярные</w:t>
            </w:r>
            <w:proofErr w:type="spellEnd"/>
            <w:r w:rsidRPr="00303AF7">
              <w:rPr>
                <w:bCs/>
              </w:rPr>
              <w:t xml:space="preserve"> диаметр 5мм, длина</w:t>
            </w:r>
            <w:r>
              <w:rPr>
                <w:bCs/>
              </w:rPr>
              <w:t xml:space="preserve"> от</w:t>
            </w:r>
            <w:r w:rsidRPr="00303AF7">
              <w:rPr>
                <w:bCs/>
              </w:rPr>
              <w:t xml:space="preserve"> 460</w:t>
            </w:r>
            <w:r>
              <w:rPr>
                <w:bCs/>
              </w:rPr>
              <w:t xml:space="preserve"> до 480 </w:t>
            </w:r>
            <w:r w:rsidRPr="00303AF7">
              <w:rPr>
                <w:bCs/>
              </w:rPr>
              <w:t xml:space="preserve">мм – </w:t>
            </w:r>
            <w:r>
              <w:rPr>
                <w:bCs/>
              </w:rPr>
              <w:t xml:space="preserve">не менее </w:t>
            </w:r>
            <w:r w:rsidRPr="00303AF7">
              <w:rPr>
                <w:bCs/>
              </w:rPr>
              <w:t>1 шт</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AD2C8C" w:rsidRPr="007B1CD1" w:rsidRDefault="00AD2C8C" w:rsidP="00127E5F">
            <w:pPr>
              <w:jc w:val="center"/>
              <w:rPr>
                <w:color w:val="000000"/>
              </w:rPr>
            </w:pPr>
            <w:proofErr w:type="gramStart"/>
            <w:r>
              <w:rPr>
                <w:color w:val="000000"/>
              </w:rPr>
              <w:t>Шт</w:t>
            </w:r>
            <w:proofErr w:type="gramEnd"/>
          </w:p>
        </w:tc>
        <w:tc>
          <w:tcPr>
            <w:tcW w:w="913" w:type="dxa"/>
            <w:tcBorders>
              <w:top w:val="single" w:sz="4" w:space="0" w:color="auto"/>
              <w:left w:val="nil"/>
              <w:bottom w:val="single" w:sz="4" w:space="0" w:color="auto"/>
              <w:right w:val="single" w:sz="4" w:space="0" w:color="auto"/>
            </w:tcBorders>
            <w:shd w:val="clear" w:color="auto" w:fill="auto"/>
            <w:vAlign w:val="center"/>
          </w:tcPr>
          <w:p w:rsidR="00AD2C8C" w:rsidRDefault="00AD2C8C" w:rsidP="00127E5F">
            <w:pPr>
              <w:jc w:val="center"/>
              <w:rPr>
                <w:color w:val="000000"/>
              </w:rPr>
            </w:pPr>
            <w:r>
              <w:rPr>
                <w:color w:val="000000"/>
              </w:rPr>
              <w:t>1</w:t>
            </w:r>
          </w:p>
        </w:tc>
      </w:tr>
      <w:tr w:rsidR="00AD2C8C" w:rsidRPr="007B1CD1" w:rsidTr="00AD2C8C">
        <w:trPr>
          <w:trHeight w:val="15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D2C8C" w:rsidRPr="00AA466B" w:rsidRDefault="00AD2C8C" w:rsidP="00127E5F">
            <w:pPr>
              <w:widowControl/>
              <w:overflowPunct/>
              <w:autoSpaceDE/>
              <w:autoSpaceDN/>
              <w:adjustRightInd/>
              <w:jc w:val="center"/>
              <w:textAlignment w:val="auto"/>
              <w:rPr>
                <w:kern w:val="0"/>
              </w:rPr>
            </w:pPr>
            <w:r>
              <w:t>2</w:t>
            </w:r>
          </w:p>
        </w:tc>
        <w:tc>
          <w:tcPr>
            <w:tcW w:w="2022" w:type="dxa"/>
            <w:tcBorders>
              <w:top w:val="single" w:sz="4" w:space="0" w:color="auto"/>
              <w:left w:val="nil"/>
              <w:bottom w:val="single" w:sz="4" w:space="0" w:color="auto"/>
              <w:right w:val="single" w:sz="4" w:space="0" w:color="auto"/>
            </w:tcBorders>
            <w:shd w:val="clear" w:color="auto" w:fill="auto"/>
            <w:vAlign w:val="center"/>
          </w:tcPr>
          <w:p w:rsidR="00AD2C8C" w:rsidRPr="00987985" w:rsidRDefault="00AD2C8C" w:rsidP="00127E5F">
            <w:pPr>
              <w:rPr>
                <w:bCs/>
              </w:rPr>
            </w:pPr>
            <w:r w:rsidRPr="00303AF7">
              <w:rPr>
                <w:bCs/>
              </w:rPr>
              <w:t>Осветитель эндоскопический для жесткой эндоскопии</w:t>
            </w:r>
          </w:p>
        </w:tc>
        <w:tc>
          <w:tcPr>
            <w:tcW w:w="6095" w:type="dxa"/>
            <w:tcBorders>
              <w:top w:val="single" w:sz="4" w:space="0" w:color="auto"/>
              <w:left w:val="nil"/>
              <w:bottom w:val="single" w:sz="4" w:space="0" w:color="auto"/>
              <w:right w:val="single" w:sz="4" w:space="0" w:color="auto"/>
            </w:tcBorders>
            <w:shd w:val="clear" w:color="auto" w:fill="auto"/>
            <w:vAlign w:val="center"/>
          </w:tcPr>
          <w:p w:rsidR="00AD2C8C" w:rsidRPr="00303AF7" w:rsidRDefault="00AD2C8C" w:rsidP="00127E5F">
            <w:pPr>
              <w:widowControl/>
              <w:overflowPunct/>
              <w:autoSpaceDE/>
              <w:autoSpaceDN/>
              <w:adjustRightInd/>
              <w:jc w:val="both"/>
              <w:textAlignment w:val="auto"/>
              <w:rPr>
                <w:bCs/>
              </w:rPr>
            </w:pPr>
            <w:r w:rsidRPr="00303AF7">
              <w:rPr>
                <w:bCs/>
              </w:rPr>
              <w:t>Разъ</w:t>
            </w:r>
            <w:r>
              <w:rPr>
                <w:bCs/>
              </w:rPr>
              <w:t>ё</w:t>
            </w:r>
            <w:r w:rsidRPr="00303AF7">
              <w:rPr>
                <w:bCs/>
              </w:rPr>
              <w:t>мы</w:t>
            </w:r>
            <w:r>
              <w:rPr>
                <w:bCs/>
              </w:rPr>
              <w:t xml:space="preserve"> </w:t>
            </w:r>
            <w:proofErr w:type="spellStart"/>
            <w:r w:rsidRPr="00303AF7">
              <w:rPr>
                <w:bCs/>
              </w:rPr>
              <w:t>световолоконных</w:t>
            </w:r>
            <w:proofErr w:type="spellEnd"/>
            <w:r>
              <w:rPr>
                <w:bCs/>
              </w:rPr>
              <w:t xml:space="preserve"> </w:t>
            </w:r>
            <w:r w:rsidRPr="00303AF7">
              <w:rPr>
                <w:bCs/>
              </w:rPr>
              <w:t>кабелей</w:t>
            </w:r>
            <w:r>
              <w:rPr>
                <w:bCs/>
              </w:rPr>
              <w:t xml:space="preserve">: </w:t>
            </w:r>
            <w:proofErr w:type="spellStart"/>
            <w:r w:rsidRPr="00303AF7">
              <w:rPr>
                <w:bCs/>
              </w:rPr>
              <w:t>K.Storz</w:t>
            </w:r>
            <w:proofErr w:type="spellEnd"/>
            <w:r>
              <w:rPr>
                <w:bCs/>
              </w:rPr>
              <w:t>.</w:t>
            </w:r>
          </w:p>
          <w:p w:rsidR="00AD2C8C" w:rsidRPr="00303AF7" w:rsidRDefault="00AD2C8C" w:rsidP="00127E5F">
            <w:pPr>
              <w:widowControl/>
              <w:overflowPunct/>
              <w:autoSpaceDE/>
              <w:autoSpaceDN/>
              <w:adjustRightInd/>
              <w:jc w:val="both"/>
              <w:textAlignment w:val="auto"/>
              <w:rPr>
                <w:bCs/>
              </w:rPr>
            </w:pPr>
            <w:r w:rsidRPr="00303AF7">
              <w:rPr>
                <w:bCs/>
              </w:rPr>
              <w:t>Мощность лампы</w:t>
            </w:r>
            <w:r>
              <w:rPr>
                <w:bCs/>
              </w:rPr>
              <w:t xml:space="preserve">: </w:t>
            </w:r>
            <w:r w:rsidRPr="00303AF7">
              <w:rPr>
                <w:bCs/>
              </w:rPr>
              <w:t>100 Вт</w:t>
            </w:r>
            <w:r>
              <w:rPr>
                <w:bCs/>
              </w:rPr>
              <w:t>.</w:t>
            </w:r>
          </w:p>
          <w:p w:rsidR="00AD2C8C" w:rsidRPr="00303AF7" w:rsidRDefault="00AD2C8C" w:rsidP="00127E5F">
            <w:pPr>
              <w:widowControl/>
              <w:overflowPunct/>
              <w:autoSpaceDE/>
              <w:autoSpaceDN/>
              <w:adjustRightInd/>
              <w:jc w:val="both"/>
              <w:textAlignment w:val="auto"/>
              <w:rPr>
                <w:bCs/>
              </w:rPr>
            </w:pPr>
            <w:r w:rsidRPr="00303AF7">
              <w:rPr>
                <w:bCs/>
              </w:rPr>
              <w:t>Цветовая температура</w:t>
            </w:r>
            <w:r>
              <w:rPr>
                <w:bCs/>
              </w:rPr>
              <w:t>: н</w:t>
            </w:r>
            <w:r w:rsidRPr="00303AF7">
              <w:rPr>
                <w:bCs/>
              </w:rPr>
              <w:t>е менее 3400 К</w:t>
            </w:r>
            <w:r>
              <w:rPr>
                <w:bCs/>
              </w:rPr>
              <w:t>.</w:t>
            </w:r>
          </w:p>
          <w:p w:rsidR="00AD2C8C" w:rsidRPr="00303AF7" w:rsidRDefault="00AD2C8C" w:rsidP="00127E5F">
            <w:pPr>
              <w:widowControl/>
              <w:overflowPunct/>
              <w:autoSpaceDE/>
              <w:autoSpaceDN/>
              <w:adjustRightInd/>
              <w:jc w:val="both"/>
              <w:textAlignment w:val="auto"/>
              <w:rPr>
                <w:bCs/>
              </w:rPr>
            </w:pPr>
            <w:r w:rsidRPr="00303AF7">
              <w:rPr>
                <w:bCs/>
              </w:rPr>
              <w:t>Освещенность, создаваемая на галогеновом осветительном</w:t>
            </w:r>
            <w:r>
              <w:rPr>
                <w:bCs/>
              </w:rPr>
              <w:t xml:space="preserve"> </w:t>
            </w:r>
            <w:r w:rsidRPr="00303AF7">
              <w:rPr>
                <w:bCs/>
              </w:rPr>
              <w:t>канале</w:t>
            </w:r>
            <w:r>
              <w:rPr>
                <w:bCs/>
              </w:rPr>
              <w:t>: н</w:t>
            </w:r>
            <w:r w:rsidRPr="00303AF7">
              <w:rPr>
                <w:bCs/>
              </w:rPr>
              <w:t>е менее 100000 Люкс</w:t>
            </w:r>
            <w:r>
              <w:rPr>
                <w:bCs/>
              </w:rPr>
              <w:t>.</w:t>
            </w:r>
          </w:p>
          <w:p w:rsidR="00AD2C8C" w:rsidRPr="00303AF7" w:rsidRDefault="00AD2C8C" w:rsidP="00127E5F">
            <w:pPr>
              <w:widowControl/>
              <w:overflowPunct/>
              <w:autoSpaceDE/>
              <w:autoSpaceDN/>
              <w:adjustRightInd/>
              <w:jc w:val="both"/>
              <w:textAlignment w:val="auto"/>
              <w:rPr>
                <w:bCs/>
              </w:rPr>
            </w:pPr>
            <w:r w:rsidRPr="00303AF7">
              <w:rPr>
                <w:bCs/>
              </w:rPr>
              <w:t>Срок службы лампы</w:t>
            </w:r>
            <w:r>
              <w:rPr>
                <w:bCs/>
              </w:rPr>
              <w:t>: н</w:t>
            </w:r>
            <w:r w:rsidRPr="00303AF7">
              <w:rPr>
                <w:bCs/>
              </w:rPr>
              <w:t>е менее 50 часов</w:t>
            </w:r>
            <w:r>
              <w:rPr>
                <w:bCs/>
              </w:rPr>
              <w:t>.</w:t>
            </w:r>
          </w:p>
          <w:p w:rsidR="00AD2C8C" w:rsidRPr="00303AF7" w:rsidRDefault="00AD2C8C" w:rsidP="00127E5F">
            <w:pPr>
              <w:widowControl/>
              <w:overflowPunct/>
              <w:autoSpaceDE/>
              <w:autoSpaceDN/>
              <w:adjustRightInd/>
              <w:jc w:val="both"/>
              <w:textAlignment w:val="auto"/>
              <w:rPr>
                <w:bCs/>
              </w:rPr>
            </w:pPr>
            <w:r w:rsidRPr="00303AF7">
              <w:rPr>
                <w:bCs/>
              </w:rPr>
              <w:t>Мощность светодиода</w:t>
            </w:r>
            <w:r>
              <w:rPr>
                <w:bCs/>
              </w:rPr>
              <w:t xml:space="preserve">: </w:t>
            </w:r>
            <w:r w:rsidRPr="00303AF7">
              <w:rPr>
                <w:bCs/>
              </w:rPr>
              <w:t>18 Вт</w:t>
            </w:r>
            <w:r>
              <w:rPr>
                <w:bCs/>
              </w:rPr>
              <w:t>.</w:t>
            </w:r>
          </w:p>
          <w:p w:rsidR="00AD2C8C" w:rsidRPr="00303AF7" w:rsidRDefault="00AD2C8C" w:rsidP="00127E5F">
            <w:pPr>
              <w:widowControl/>
              <w:overflowPunct/>
              <w:autoSpaceDE/>
              <w:autoSpaceDN/>
              <w:adjustRightInd/>
              <w:jc w:val="both"/>
              <w:textAlignment w:val="auto"/>
              <w:rPr>
                <w:bCs/>
              </w:rPr>
            </w:pPr>
            <w:r w:rsidRPr="00303AF7">
              <w:rPr>
                <w:bCs/>
              </w:rPr>
              <w:t>Срок службы светодиода</w:t>
            </w:r>
            <w:r>
              <w:rPr>
                <w:bCs/>
              </w:rPr>
              <w:t>: н</w:t>
            </w:r>
            <w:r w:rsidRPr="00303AF7">
              <w:rPr>
                <w:bCs/>
              </w:rPr>
              <w:t>е менее 50000 часов</w:t>
            </w:r>
            <w:r>
              <w:rPr>
                <w:bCs/>
              </w:rPr>
              <w:t>.</w:t>
            </w:r>
          </w:p>
          <w:p w:rsidR="00AD2C8C" w:rsidRPr="00303AF7" w:rsidRDefault="00AD2C8C" w:rsidP="00127E5F">
            <w:pPr>
              <w:widowControl/>
              <w:overflowPunct/>
              <w:autoSpaceDE/>
              <w:autoSpaceDN/>
              <w:adjustRightInd/>
              <w:jc w:val="both"/>
              <w:textAlignment w:val="auto"/>
              <w:rPr>
                <w:bCs/>
              </w:rPr>
            </w:pPr>
            <w:r w:rsidRPr="00303AF7">
              <w:rPr>
                <w:bCs/>
              </w:rPr>
              <w:t xml:space="preserve">Освещенность, создаваемая на </w:t>
            </w:r>
            <w:proofErr w:type="spellStart"/>
            <w:r w:rsidRPr="00303AF7">
              <w:rPr>
                <w:bCs/>
              </w:rPr>
              <w:t>световодном</w:t>
            </w:r>
            <w:proofErr w:type="spellEnd"/>
            <w:r w:rsidRPr="00303AF7">
              <w:rPr>
                <w:bCs/>
              </w:rPr>
              <w:t xml:space="preserve"> осветительном</w:t>
            </w:r>
            <w:r>
              <w:rPr>
                <w:bCs/>
              </w:rPr>
              <w:t xml:space="preserve"> </w:t>
            </w:r>
            <w:r w:rsidRPr="00303AF7">
              <w:rPr>
                <w:bCs/>
              </w:rPr>
              <w:t>канале</w:t>
            </w:r>
            <w:r>
              <w:rPr>
                <w:bCs/>
              </w:rPr>
              <w:t>: н</w:t>
            </w:r>
            <w:r w:rsidRPr="00303AF7">
              <w:rPr>
                <w:bCs/>
              </w:rPr>
              <w:t>е менее 100000 Люкс</w:t>
            </w:r>
            <w:r>
              <w:rPr>
                <w:bCs/>
              </w:rPr>
              <w:t>.</w:t>
            </w:r>
          </w:p>
          <w:p w:rsidR="00AD2C8C" w:rsidRPr="00830436" w:rsidRDefault="00AD2C8C" w:rsidP="00127E5F">
            <w:pPr>
              <w:widowControl/>
              <w:overflowPunct/>
              <w:autoSpaceDE/>
              <w:autoSpaceDN/>
              <w:adjustRightInd/>
              <w:jc w:val="both"/>
              <w:textAlignment w:val="auto"/>
              <w:rPr>
                <w:bCs/>
              </w:rPr>
            </w:pPr>
            <w:r w:rsidRPr="00303AF7">
              <w:rPr>
                <w:bCs/>
              </w:rPr>
              <w:t>Режим переключения каналов</w:t>
            </w:r>
            <w:r>
              <w:rPr>
                <w:bCs/>
              </w:rPr>
              <w:t xml:space="preserve"> - </w:t>
            </w:r>
            <w:r w:rsidRPr="00303AF7">
              <w:rPr>
                <w:bCs/>
              </w:rPr>
              <w:t>ручной</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AD2C8C" w:rsidRPr="00C10939" w:rsidRDefault="00AD2C8C" w:rsidP="00127E5F">
            <w:pPr>
              <w:jc w:val="center"/>
              <w:rPr>
                <w:bCs/>
              </w:rPr>
            </w:pPr>
            <w:proofErr w:type="gramStart"/>
            <w:r>
              <w:rPr>
                <w:bCs/>
              </w:rPr>
              <w:t>Шт</w:t>
            </w:r>
            <w:proofErr w:type="gramEnd"/>
          </w:p>
        </w:tc>
        <w:tc>
          <w:tcPr>
            <w:tcW w:w="913" w:type="dxa"/>
            <w:tcBorders>
              <w:top w:val="single" w:sz="4" w:space="0" w:color="auto"/>
              <w:left w:val="nil"/>
              <w:bottom w:val="single" w:sz="4" w:space="0" w:color="auto"/>
              <w:right w:val="single" w:sz="4" w:space="0" w:color="auto"/>
            </w:tcBorders>
            <w:shd w:val="clear" w:color="auto" w:fill="auto"/>
            <w:vAlign w:val="center"/>
          </w:tcPr>
          <w:p w:rsidR="00AD2C8C" w:rsidRPr="00084090" w:rsidRDefault="00AD2C8C" w:rsidP="00127E5F">
            <w:pPr>
              <w:jc w:val="center"/>
              <w:rPr>
                <w:color w:val="000000"/>
              </w:rPr>
            </w:pPr>
            <w:r w:rsidRPr="00084090">
              <w:rPr>
                <w:color w:val="000000"/>
              </w:rPr>
              <w:t>1</w:t>
            </w:r>
          </w:p>
        </w:tc>
      </w:tr>
      <w:tr w:rsidR="00AD2C8C" w:rsidRPr="007B1CD1" w:rsidTr="00AD2C8C">
        <w:trPr>
          <w:trHeight w:val="15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D2C8C" w:rsidRDefault="00AD2C8C" w:rsidP="00127E5F">
            <w:pPr>
              <w:widowControl/>
              <w:overflowPunct/>
              <w:autoSpaceDE/>
              <w:autoSpaceDN/>
              <w:adjustRightInd/>
              <w:jc w:val="center"/>
              <w:textAlignment w:val="auto"/>
            </w:pPr>
            <w:r>
              <w:lastRenderedPageBreak/>
              <w:t>3</w:t>
            </w:r>
          </w:p>
        </w:tc>
        <w:tc>
          <w:tcPr>
            <w:tcW w:w="2022" w:type="dxa"/>
            <w:tcBorders>
              <w:top w:val="single" w:sz="4" w:space="0" w:color="auto"/>
              <w:left w:val="nil"/>
              <w:bottom w:val="single" w:sz="4" w:space="0" w:color="auto"/>
              <w:right w:val="single" w:sz="4" w:space="0" w:color="auto"/>
            </w:tcBorders>
            <w:shd w:val="clear" w:color="auto" w:fill="auto"/>
            <w:vAlign w:val="center"/>
          </w:tcPr>
          <w:p w:rsidR="00AD2C8C" w:rsidRPr="00987985" w:rsidRDefault="00AD2C8C" w:rsidP="00127E5F">
            <w:pPr>
              <w:rPr>
                <w:bCs/>
              </w:rPr>
            </w:pPr>
            <w:r w:rsidRPr="00303AF7">
              <w:rPr>
                <w:bCs/>
              </w:rPr>
              <w:t>Световод</w:t>
            </w:r>
          </w:p>
        </w:tc>
        <w:tc>
          <w:tcPr>
            <w:tcW w:w="6095" w:type="dxa"/>
            <w:tcBorders>
              <w:top w:val="single" w:sz="4" w:space="0" w:color="auto"/>
              <w:left w:val="nil"/>
              <w:bottom w:val="single" w:sz="4" w:space="0" w:color="auto"/>
              <w:right w:val="single" w:sz="4" w:space="0" w:color="auto"/>
            </w:tcBorders>
            <w:shd w:val="clear" w:color="auto" w:fill="auto"/>
            <w:vAlign w:val="center"/>
          </w:tcPr>
          <w:p w:rsidR="00AD2C8C" w:rsidRPr="00303AF7" w:rsidRDefault="00AD2C8C" w:rsidP="00127E5F">
            <w:pPr>
              <w:widowControl/>
              <w:overflowPunct/>
              <w:autoSpaceDE/>
              <w:autoSpaceDN/>
              <w:adjustRightInd/>
              <w:jc w:val="both"/>
              <w:textAlignment w:val="auto"/>
              <w:rPr>
                <w:bCs/>
              </w:rPr>
            </w:pPr>
            <w:r w:rsidRPr="00303AF7">
              <w:rPr>
                <w:bCs/>
              </w:rPr>
              <w:t>Длина</w:t>
            </w:r>
            <w:r>
              <w:rPr>
                <w:bCs/>
              </w:rPr>
              <w:t xml:space="preserve">: </w:t>
            </w:r>
            <w:r w:rsidRPr="00303AF7">
              <w:rPr>
                <w:bCs/>
              </w:rPr>
              <w:t>2.3 м</w:t>
            </w:r>
            <w:r>
              <w:rPr>
                <w:bCs/>
              </w:rPr>
              <w:t>.</w:t>
            </w:r>
          </w:p>
          <w:p w:rsidR="00AD2C8C" w:rsidRPr="00303AF7" w:rsidRDefault="00AD2C8C" w:rsidP="00127E5F">
            <w:pPr>
              <w:widowControl/>
              <w:overflowPunct/>
              <w:autoSpaceDE/>
              <w:autoSpaceDN/>
              <w:adjustRightInd/>
              <w:jc w:val="both"/>
              <w:textAlignment w:val="auto"/>
              <w:rPr>
                <w:bCs/>
              </w:rPr>
            </w:pPr>
            <w:r w:rsidRPr="00303AF7">
              <w:rPr>
                <w:bCs/>
              </w:rPr>
              <w:t xml:space="preserve">Диаметр </w:t>
            </w:r>
            <w:proofErr w:type="spellStart"/>
            <w:r w:rsidRPr="00303AF7">
              <w:rPr>
                <w:bCs/>
              </w:rPr>
              <w:t>световодного</w:t>
            </w:r>
            <w:proofErr w:type="spellEnd"/>
            <w:r w:rsidRPr="00303AF7">
              <w:rPr>
                <w:bCs/>
              </w:rPr>
              <w:t xml:space="preserve"> волокна</w:t>
            </w:r>
            <w:r>
              <w:rPr>
                <w:bCs/>
              </w:rPr>
              <w:t xml:space="preserve">: </w:t>
            </w:r>
            <w:r w:rsidRPr="00303AF7">
              <w:rPr>
                <w:bCs/>
              </w:rPr>
              <w:t>5 мм</w:t>
            </w:r>
            <w:r>
              <w:rPr>
                <w:bCs/>
              </w:rPr>
              <w:t>.</w:t>
            </w:r>
          </w:p>
          <w:p w:rsidR="00AD2C8C" w:rsidRPr="00303AF7" w:rsidRDefault="00AD2C8C" w:rsidP="00127E5F">
            <w:pPr>
              <w:widowControl/>
              <w:overflowPunct/>
              <w:autoSpaceDE/>
              <w:autoSpaceDN/>
              <w:adjustRightInd/>
              <w:jc w:val="both"/>
              <w:textAlignment w:val="auto"/>
              <w:rPr>
                <w:bCs/>
              </w:rPr>
            </w:pPr>
            <w:r w:rsidRPr="00303AF7">
              <w:rPr>
                <w:bCs/>
              </w:rPr>
              <w:t>Разъ</w:t>
            </w:r>
            <w:r>
              <w:rPr>
                <w:bCs/>
              </w:rPr>
              <w:t>ё</w:t>
            </w:r>
            <w:r w:rsidRPr="00303AF7">
              <w:rPr>
                <w:bCs/>
              </w:rPr>
              <w:t>м коннектора</w:t>
            </w:r>
            <w:r>
              <w:rPr>
                <w:bCs/>
              </w:rPr>
              <w:t xml:space="preserve">: </w:t>
            </w:r>
            <w:proofErr w:type="spellStart"/>
            <w:r w:rsidRPr="00303AF7">
              <w:rPr>
                <w:bCs/>
              </w:rPr>
              <w:t>K.Storz</w:t>
            </w:r>
            <w:proofErr w:type="spellEnd"/>
            <w:r>
              <w:rPr>
                <w:bCs/>
              </w:rPr>
              <w:t>.</w:t>
            </w:r>
          </w:p>
          <w:p w:rsidR="00AD2C8C" w:rsidRPr="00303AF7" w:rsidRDefault="00AD2C8C" w:rsidP="00127E5F">
            <w:pPr>
              <w:widowControl/>
              <w:overflowPunct/>
              <w:autoSpaceDE/>
              <w:autoSpaceDN/>
              <w:adjustRightInd/>
              <w:jc w:val="both"/>
              <w:textAlignment w:val="auto"/>
              <w:rPr>
                <w:bCs/>
              </w:rPr>
            </w:pPr>
            <w:r w:rsidRPr="00303AF7">
              <w:rPr>
                <w:bCs/>
              </w:rPr>
              <w:t>Коэффициент светопропускания</w:t>
            </w:r>
            <w:r>
              <w:rPr>
                <w:bCs/>
              </w:rPr>
              <w:t>: н</w:t>
            </w:r>
            <w:r w:rsidRPr="00303AF7">
              <w:rPr>
                <w:bCs/>
              </w:rPr>
              <w:t>е менее 30%</w:t>
            </w:r>
            <w:r>
              <w:rPr>
                <w:bCs/>
              </w:rPr>
              <w:t>.</w:t>
            </w:r>
          </w:p>
          <w:p w:rsidR="00AD2C8C" w:rsidRPr="00830436" w:rsidRDefault="00AD2C8C" w:rsidP="00127E5F">
            <w:pPr>
              <w:widowControl/>
              <w:overflowPunct/>
              <w:autoSpaceDE/>
              <w:autoSpaceDN/>
              <w:adjustRightInd/>
              <w:jc w:val="both"/>
              <w:textAlignment w:val="auto"/>
              <w:rPr>
                <w:bCs/>
              </w:rPr>
            </w:pPr>
            <w:r w:rsidRPr="00303AF7">
              <w:rPr>
                <w:bCs/>
              </w:rPr>
              <w:t>Рабочий диапазон температур</w:t>
            </w:r>
            <w:r>
              <w:rPr>
                <w:bCs/>
              </w:rPr>
              <w:t>: о</w:t>
            </w:r>
            <w:r w:rsidRPr="00303AF7">
              <w:rPr>
                <w:bCs/>
              </w:rPr>
              <w:t>т 10 до 40 градусов</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AD2C8C" w:rsidRPr="00C10939" w:rsidRDefault="00AD2C8C" w:rsidP="00127E5F">
            <w:pPr>
              <w:jc w:val="center"/>
              <w:rPr>
                <w:bCs/>
              </w:rPr>
            </w:pPr>
            <w:proofErr w:type="gramStart"/>
            <w:r>
              <w:rPr>
                <w:bCs/>
              </w:rPr>
              <w:t>Шт</w:t>
            </w:r>
            <w:proofErr w:type="gramEnd"/>
          </w:p>
        </w:tc>
        <w:tc>
          <w:tcPr>
            <w:tcW w:w="913" w:type="dxa"/>
            <w:tcBorders>
              <w:top w:val="single" w:sz="4" w:space="0" w:color="auto"/>
              <w:left w:val="nil"/>
              <w:bottom w:val="single" w:sz="4" w:space="0" w:color="auto"/>
              <w:right w:val="single" w:sz="4" w:space="0" w:color="auto"/>
            </w:tcBorders>
            <w:shd w:val="clear" w:color="auto" w:fill="auto"/>
            <w:vAlign w:val="center"/>
          </w:tcPr>
          <w:p w:rsidR="00AD2C8C" w:rsidRPr="00084090" w:rsidRDefault="00AD2C8C" w:rsidP="00127E5F">
            <w:pPr>
              <w:jc w:val="center"/>
              <w:rPr>
                <w:color w:val="000000"/>
              </w:rPr>
            </w:pPr>
            <w:r w:rsidRPr="00084090">
              <w:rPr>
                <w:color w:val="000000"/>
              </w:rPr>
              <w:t>1</w:t>
            </w:r>
          </w:p>
        </w:tc>
      </w:tr>
    </w:tbl>
    <w:p w:rsidR="00E66AEB" w:rsidRPr="00253BBC" w:rsidRDefault="00E66AEB" w:rsidP="00253BBC">
      <w:pPr>
        <w:jc w:val="center"/>
        <w:rPr>
          <w:b/>
          <w:bCs/>
          <w:kern w:val="0"/>
        </w:rPr>
      </w:pPr>
    </w:p>
    <w:p w:rsidR="00B37C19" w:rsidRPr="00253BBC" w:rsidRDefault="00B37C19"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Pr="00253BBC" w:rsidRDefault="00253BBC" w:rsidP="00253BBC">
      <w:pPr>
        <w:jc w:val="right"/>
      </w:pPr>
    </w:p>
    <w:p w:rsidR="00E775C2" w:rsidRPr="00253BBC" w:rsidRDefault="00E775C2" w:rsidP="00253BBC">
      <w:pPr>
        <w:jc w:val="right"/>
      </w:pPr>
    </w:p>
    <w:p w:rsidR="00010F4A" w:rsidRPr="00253BBC" w:rsidRDefault="00010F4A" w:rsidP="00253BBC">
      <w:pPr>
        <w:jc w:val="right"/>
      </w:pPr>
      <w:r w:rsidRPr="00253BBC">
        <w:t>Приложение № 2</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both"/>
      </w:pPr>
    </w:p>
    <w:p w:rsidR="00010F4A" w:rsidRPr="00253BBC" w:rsidRDefault="00010F4A" w:rsidP="00253BBC">
      <w:pPr>
        <w:jc w:val="center"/>
        <w:rPr>
          <w:b/>
          <w:bCs/>
        </w:rPr>
      </w:pPr>
      <w:r w:rsidRPr="00253BBC">
        <w:rPr>
          <w:b/>
          <w:bCs/>
        </w:rPr>
        <w:t>КОТИРОВОЧНАЯ    ЗАЯВКА</w:t>
      </w:r>
    </w:p>
    <w:p w:rsidR="00010F4A" w:rsidRPr="00253BBC" w:rsidRDefault="00010F4A" w:rsidP="00253BBC">
      <w:pPr>
        <w:ind w:firstLine="540"/>
        <w:jc w:val="both"/>
        <w:rPr>
          <w:u w:val="single"/>
        </w:rPr>
      </w:pPr>
    </w:p>
    <w:p w:rsidR="00010F4A" w:rsidRPr="00253BBC" w:rsidRDefault="00010F4A" w:rsidP="00253BBC">
      <w:pPr>
        <w:ind w:firstLine="540"/>
        <w:jc w:val="both"/>
        <w:rPr>
          <w:b/>
        </w:rPr>
      </w:pPr>
      <w:r w:rsidRPr="00253BBC">
        <w:rPr>
          <w:u w:val="single"/>
        </w:rPr>
        <w:t>Кому:</w:t>
      </w:r>
      <w:r w:rsidRPr="00253BBC">
        <w:t xml:space="preserve"> Частное учреждение здравоохранения  «Клиническая больница «РЖД-Медицина» города  Киров»</w:t>
      </w:r>
      <w:r w:rsidRPr="00253BBC">
        <w:rPr>
          <w:b/>
        </w:rPr>
        <w:t xml:space="preserve">;  </w:t>
      </w:r>
      <w:r w:rsidRPr="00253BBC">
        <w:t>сокращенное официальное наименование Учреждения: ЧУЗ «КБ  «РЖД-Медицина» города  Киров»;</w:t>
      </w:r>
    </w:p>
    <w:p w:rsidR="00010F4A" w:rsidRPr="00253BBC" w:rsidRDefault="00010F4A" w:rsidP="00253BBC">
      <w:pPr>
        <w:ind w:firstLine="540"/>
        <w:jc w:val="both"/>
      </w:pPr>
      <w:proofErr w:type="spellStart"/>
      <w:r w:rsidRPr="00253BBC">
        <w:rPr>
          <w:u w:val="single"/>
        </w:rPr>
        <w:t>адрес:</w:t>
      </w:r>
      <w:r w:rsidRPr="00253BBC">
        <w:t>индекс</w:t>
      </w:r>
      <w:proofErr w:type="spellEnd"/>
      <w:r w:rsidRPr="00253BBC">
        <w:t xml:space="preserve"> 610001,г</w:t>
      </w:r>
      <w:proofErr w:type="gramStart"/>
      <w:r w:rsidRPr="00253BBC">
        <w:t>.К</w:t>
      </w:r>
      <w:proofErr w:type="gramEnd"/>
      <w:r w:rsidRPr="00253BBC">
        <w:t>иров, Октябрьский проспект, д. 151;</w:t>
      </w:r>
    </w:p>
    <w:p w:rsidR="00010F4A" w:rsidRPr="00253BBC" w:rsidRDefault="00010F4A" w:rsidP="00253BBC">
      <w:pPr>
        <w:ind w:firstLine="540"/>
        <w:jc w:val="both"/>
        <w:rPr>
          <w:snapToGrid w:val="0"/>
          <w:color w:val="000000"/>
        </w:rPr>
      </w:pPr>
      <w:r w:rsidRPr="00253BBC">
        <w:rPr>
          <w:bCs/>
          <w:u w:val="single"/>
          <w:lang w:val="en-US"/>
        </w:rPr>
        <w:t>E</w:t>
      </w:r>
      <w:r w:rsidRPr="00253BBC">
        <w:rPr>
          <w:bCs/>
          <w:u w:val="single"/>
        </w:rPr>
        <w:t>-</w:t>
      </w:r>
      <w:r w:rsidRPr="00253BBC">
        <w:rPr>
          <w:bCs/>
          <w:u w:val="single"/>
          <w:lang w:val="en-US"/>
        </w:rPr>
        <w:t>mail</w:t>
      </w:r>
      <w:r w:rsidRPr="00253BBC">
        <w:rPr>
          <w:bCs/>
          <w:u w:val="single"/>
        </w:rPr>
        <w:t>:</w:t>
      </w:r>
      <w:proofErr w:type="spellStart"/>
      <w:r w:rsidRPr="00253BBC">
        <w:rPr>
          <w:bCs/>
          <w:lang w:val="en-US"/>
        </w:rPr>
        <w:t>obskirov</w:t>
      </w:r>
      <w:proofErr w:type="spellEnd"/>
      <w:r w:rsidRPr="00253BBC">
        <w:rPr>
          <w:bCs/>
        </w:rPr>
        <w:t>@</w:t>
      </w:r>
      <w:proofErr w:type="spellStart"/>
      <w:r w:rsidRPr="00253BBC">
        <w:rPr>
          <w:bCs/>
          <w:lang w:val="en-US"/>
        </w:rPr>
        <w:t>yandex</w:t>
      </w:r>
      <w:proofErr w:type="spellEnd"/>
      <w:r w:rsidRPr="00253BBC">
        <w:rPr>
          <w:bCs/>
        </w:rPr>
        <w:t>.</w:t>
      </w:r>
      <w:proofErr w:type="spellStart"/>
      <w:r w:rsidRPr="00253BBC">
        <w:rPr>
          <w:bCs/>
          <w:lang w:val="en-US"/>
        </w:rPr>
        <w:t>ru</w:t>
      </w:r>
      <w:proofErr w:type="spellEnd"/>
      <w:r w:rsidRPr="00253BBC">
        <w:rPr>
          <w:snapToGrid w:val="0"/>
          <w:color w:val="000000"/>
        </w:rPr>
        <w:t xml:space="preserve">, </w:t>
      </w:r>
      <w:proofErr w:type="gramStart"/>
      <w:r w:rsidRPr="00253BBC">
        <w:rPr>
          <w:snapToGrid w:val="0"/>
          <w:color w:val="000000"/>
        </w:rPr>
        <w:t>тел.:</w:t>
      </w:r>
      <w:proofErr w:type="gramEnd"/>
      <w:r w:rsidRPr="00253BBC">
        <w:rPr>
          <w:snapToGrid w:val="0"/>
          <w:color w:val="000000"/>
        </w:rPr>
        <w:t xml:space="preserve"> (8332) 60-22-27; факс: 60-37-75</w:t>
      </w:r>
    </w:p>
    <w:p w:rsidR="00010F4A" w:rsidRPr="00253BBC" w:rsidRDefault="00010F4A" w:rsidP="00253BBC">
      <w:pPr>
        <w:jc w:val="both"/>
      </w:pPr>
    </w:p>
    <w:p w:rsidR="00010F4A" w:rsidRPr="00253BBC" w:rsidRDefault="00010F4A" w:rsidP="00253BBC">
      <w:pPr>
        <w:jc w:val="center"/>
      </w:pPr>
      <w:r w:rsidRPr="00253BBC">
        <w:t>Уважаемые господа!</w:t>
      </w:r>
    </w:p>
    <w:p w:rsidR="00010F4A" w:rsidRPr="00253BBC" w:rsidRDefault="00010F4A" w:rsidP="00253BBC">
      <w:pPr>
        <w:jc w:val="both"/>
        <w:rPr>
          <w:u w:val="single"/>
        </w:rPr>
      </w:pPr>
      <w:r w:rsidRPr="00253BBC">
        <w:t>Мы, _____________________________________________________________________________________________</w:t>
      </w:r>
    </w:p>
    <w:p w:rsidR="00010F4A" w:rsidRPr="00253BBC" w:rsidRDefault="00010F4A" w:rsidP="00253BBC">
      <w:pPr>
        <w:jc w:val="center"/>
      </w:pPr>
      <w:proofErr w:type="gramStart"/>
      <w:r w:rsidRPr="00253BBC">
        <w:t xml:space="preserve">(наименование, организационно-правовая форма, </w:t>
      </w:r>
      <w:r w:rsidRPr="00253BBC">
        <w:rPr>
          <w:b/>
        </w:rPr>
        <w:t>ИНН</w:t>
      </w:r>
      <w:r w:rsidRPr="00253BBC">
        <w:t xml:space="preserve">, </w:t>
      </w:r>
      <w:r w:rsidRPr="00253BBC">
        <w:rPr>
          <w:b/>
        </w:rPr>
        <w:t>ОГРН</w:t>
      </w:r>
      <w:r w:rsidRPr="00253BBC">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253BBC" w:rsidRDefault="00010F4A" w:rsidP="00253BBC">
      <w:pPr>
        <w:jc w:val="both"/>
      </w:pPr>
    </w:p>
    <w:p w:rsidR="00010F4A" w:rsidRPr="00253BBC" w:rsidRDefault="00010F4A" w:rsidP="00253BBC">
      <w:pPr>
        <w:jc w:val="both"/>
      </w:pPr>
      <w:r w:rsidRPr="00253BBC">
        <w:t>на основании Вашего извещения о проведении запроса котировок предлагаем поставить товар:</w:t>
      </w:r>
    </w:p>
    <w:p w:rsidR="00010F4A" w:rsidRPr="00253BBC" w:rsidRDefault="00010F4A" w:rsidP="00253BBC">
      <w:pPr>
        <w:jc w:val="both"/>
      </w:pPr>
    </w:p>
    <w:tbl>
      <w:tblPr>
        <w:tblW w:w="1077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417"/>
        <w:gridCol w:w="3828"/>
        <w:gridCol w:w="1275"/>
        <w:gridCol w:w="849"/>
        <w:gridCol w:w="1276"/>
        <w:gridCol w:w="852"/>
        <w:gridCol w:w="709"/>
      </w:tblGrid>
      <w:tr w:rsidR="00010F4A" w:rsidRPr="00253BBC" w:rsidTr="00AD2C8C">
        <w:trPr>
          <w:trHeight w:val="761"/>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r w:rsidRPr="00253BBC">
              <w:t>№</w:t>
            </w:r>
          </w:p>
          <w:p w:rsidR="00010F4A" w:rsidRPr="00253BBC" w:rsidRDefault="00010F4A" w:rsidP="00253BBC">
            <w:pPr>
              <w:jc w:val="center"/>
            </w:pPr>
            <w:proofErr w:type="gramStart"/>
            <w:r w:rsidRPr="00253BBC">
              <w:t>п</w:t>
            </w:r>
            <w:proofErr w:type="gramEnd"/>
            <w:r w:rsidRPr="00253BBC">
              <w:t>/п</w:t>
            </w:r>
          </w:p>
        </w:tc>
        <w:tc>
          <w:tcPr>
            <w:tcW w:w="141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Предлагаемое наименование</w:t>
            </w:r>
          </w:p>
        </w:tc>
        <w:tc>
          <w:tcPr>
            <w:tcW w:w="3828"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Характеристика товара</w:t>
            </w:r>
          </w:p>
        </w:tc>
        <w:tc>
          <w:tcPr>
            <w:tcW w:w="1275"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Изготовитель, страна происхождения</w:t>
            </w:r>
          </w:p>
        </w:tc>
        <w:tc>
          <w:tcPr>
            <w:tcW w:w="849"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Ед.</w:t>
            </w:r>
          </w:p>
          <w:p w:rsidR="00010F4A" w:rsidRPr="00253BBC" w:rsidRDefault="00010F4A" w:rsidP="00253BBC">
            <w:pPr>
              <w:jc w:val="center"/>
            </w:pPr>
            <w:r w:rsidRPr="00253BBC">
              <w:t>изм.</w:t>
            </w:r>
          </w:p>
        </w:tc>
        <w:tc>
          <w:tcPr>
            <w:tcW w:w="127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Кол-во</w:t>
            </w:r>
          </w:p>
        </w:tc>
        <w:tc>
          <w:tcPr>
            <w:tcW w:w="852"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Стоимость, руб.</w:t>
            </w:r>
          </w:p>
        </w:tc>
        <w:tc>
          <w:tcPr>
            <w:tcW w:w="709" w:type="dxa"/>
            <w:tcBorders>
              <w:top w:val="single" w:sz="4" w:space="0" w:color="auto"/>
              <w:left w:val="single" w:sz="4" w:space="0" w:color="auto"/>
              <w:bottom w:val="single" w:sz="4" w:space="0" w:color="auto"/>
            </w:tcBorders>
            <w:vAlign w:val="center"/>
          </w:tcPr>
          <w:p w:rsidR="00010F4A" w:rsidRPr="00253BBC" w:rsidRDefault="00010F4A" w:rsidP="00253BBC">
            <w:pPr>
              <w:jc w:val="center"/>
            </w:pPr>
            <w:r w:rsidRPr="00253BBC">
              <w:t>Итого, руб.</w:t>
            </w:r>
          </w:p>
        </w:tc>
      </w:tr>
      <w:tr w:rsidR="00AD2C8C" w:rsidRPr="00253BBC" w:rsidTr="00AD2C8C">
        <w:trPr>
          <w:trHeight w:val="202"/>
        </w:trPr>
        <w:tc>
          <w:tcPr>
            <w:tcW w:w="568" w:type="dxa"/>
            <w:tcBorders>
              <w:top w:val="single" w:sz="4" w:space="0" w:color="auto"/>
              <w:bottom w:val="single" w:sz="4" w:space="0" w:color="auto"/>
              <w:right w:val="single" w:sz="4" w:space="0" w:color="auto"/>
            </w:tcBorders>
            <w:vAlign w:val="center"/>
          </w:tcPr>
          <w:p w:rsidR="00AD2C8C" w:rsidRPr="00846E6F" w:rsidRDefault="00AD2C8C" w:rsidP="00253BBC">
            <w:pPr>
              <w:jc w:val="center"/>
              <w:rPr>
                <w:highlight w:val="yellow"/>
              </w:rPr>
            </w:pPr>
            <w:r w:rsidRPr="00AD2C8C">
              <w:t>1</w:t>
            </w:r>
          </w:p>
        </w:tc>
        <w:tc>
          <w:tcPr>
            <w:tcW w:w="1417" w:type="dxa"/>
            <w:tcBorders>
              <w:top w:val="single" w:sz="4" w:space="0" w:color="auto"/>
              <w:left w:val="single" w:sz="4" w:space="0" w:color="auto"/>
              <w:bottom w:val="single" w:sz="4" w:space="0" w:color="auto"/>
              <w:right w:val="single" w:sz="4" w:space="0" w:color="auto"/>
            </w:tcBorders>
            <w:vAlign w:val="center"/>
          </w:tcPr>
          <w:p w:rsidR="00AD2C8C" w:rsidRPr="00987985" w:rsidRDefault="00AD2C8C" w:rsidP="00127E5F">
            <w:pPr>
              <w:rPr>
                <w:bCs/>
              </w:rPr>
            </w:pPr>
            <w:r w:rsidRPr="00303AF7">
              <w:rPr>
                <w:bCs/>
              </w:rPr>
              <w:t xml:space="preserve">Ректоскоп операционный с </w:t>
            </w:r>
            <w:proofErr w:type="gramStart"/>
            <w:r w:rsidRPr="00303AF7">
              <w:rPr>
                <w:bCs/>
              </w:rPr>
              <w:t>волоконным</w:t>
            </w:r>
            <w:proofErr w:type="gramEnd"/>
            <w:r w:rsidRPr="00303AF7">
              <w:rPr>
                <w:bCs/>
              </w:rPr>
              <w:t xml:space="preserve"> световодом</w:t>
            </w:r>
          </w:p>
        </w:tc>
        <w:tc>
          <w:tcPr>
            <w:tcW w:w="3828" w:type="dxa"/>
            <w:tcBorders>
              <w:top w:val="single" w:sz="4" w:space="0" w:color="auto"/>
              <w:left w:val="single" w:sz="4" w:space="0" w:color="auto"/>
              <w:bottom w:val="single" w:sz="4" w:space="0" w:color="auto"/>
              <w:right w:val="single" w:sz="4" w:space="0" w:color="auto"/>
            </w:tcBorders>
            <w:vAlign w:val="center"/>
          </w:tcPr>
          <w:p w:rsidR="00AD2C8C" w:rsidRDefault="00AD2C8C" w:rsidP="00127E5F">
            <w:pPr>
              <w:jc w:val="both"/>
              <w:rPr>
                <w:bCs/>
              </w:rPr>
            </w:pPr>
            <w:r w:rsidRPr="00303AF7">
              <w:rPr>
                <w:bCs/>
              </w:rPr>
              <w:t xml:space="preserve">Ректоскоп операционный с </w:t>
            </w:r>
            <w:proofErr w:type="gramStart"/>
            <w:r w:rsidRPr="00303AF7">
              <w:rPr>
                <w:bCs/>
              </w:rPr>
              <w:t>волоконным</w:t>
            </w:r>
            <w:proofErr w:type="gramEnd"/>
            <w:r w:rsidRPr="00303AF7">
              <w:rPr>
                <w:bCs/>
              </w:rPr>
              <w:t xml:space="preserve"> световодом</w:t>
            </w:r>
            <w:r>
              <w:rPr>
                <w:bCs/>
              </w:rPr>
              <w:t xml:space="preserve"> в составе:</w:t>
            </w:r>
          </w:p>
          <w:p w:rsidR="00AD2C8C" w:rsidRPr="00303AF7" w:rsidRDefault="00AD2C8C" w:rsidP="00127E5F">
            <w:pPr>
              <w:jc w:val="both"/>
              <w:rPr>
                <w:bCs/>
              </w:rPr>
            </w:pPr>
            <w:r w:rsidRPr="00303AF7">
              <w:rPr>
                <w:bCs/>
              </w:rPr>
              <w:t>1.</w:t>
            </w:r>
            <w:r>
              <w:rPr>
                <w:bCs/>
              </w:rPr>
              <w:t xml:space="preserve"> </w:t>
            </w:r>
            <w:r w:rsidRPr="00303AF7">
              <w:rPr>
                <w:bCs/>
              </w:rPr>
              <w:t xml:space="preserve">Тубус с обтуратором - </w:t>
            </w:r>
            <w:r>
              <w:rPr>
                <w:bCs/>
              </w:rPr>
              <w:t xml:space="preserve">не менее </w:t>
            </w:r>
            <w:r w:rsidRPr="00303AF7">
              <w:rPr>
                <w:bCs/>
              </w:rPr>
              <w:t xml:space="preserve">2 </w:t>
            </w:r>
            <w:proofErr w:type="gramStart"/>
            <w:r w:rsidRPr="00303AF7">
              <w:rPr>
                <w:bCs/>
              </w:rPr>
              <w:t>шт</w:t>
            </w:r>
            <w:proofErr w:type="gramEnd"/>
            <w:r w:rsidRPr="00303AF7">
              <w:rPr>
                <w:bCs/>
              </w:rPr>
              <w:t>:</w:t>
            </w:r>
          </w:p>
          <w:p w:rsidR="00AD2C8C" w:rsidRPr="00303AF7" w:rsidRDefault="00AD2C8C" w:rsidP="00127E5F">
            <w:pPr>
              <w:jc w:val="both"/>
              <w:rPr>
                <w:bCs/>
              </w:rPr>
            </w:pPr>
            <w:r w:rsidRPr="00303AF7">
              <w:rPr>
                <w:bCs/>
              </w:rPr>
              <w:t>Изображение объекта – прямое.</w:t>
            </w:r>
          </w:p>
          <w:p w:rsidR="00AD2C8C" w:rsidRPr="008F6FA5" w:rsidRDefault="00AD2C8C" w:rsidP="00127E5F">
            <w:pPr>
              <w:jc w:val="both"/>
              <w:rPr>
                <w:bCs/>
              </w:rPr>
            </w:pPr>
            <w:r w:rsidRPr="008F6FA5">
              <w:rPr>
                <w:bCs/>
              </w:rPr>
              <w:t xml:space="preserve">Металлические части ректоскопа выполнены из нержавеющей стали. </w:t>
            </w:r>
          </w:p>
          <w:p w:rsidR="00AD2C8C" w:rsidRPr="008F6FA5" w:rsidRDefault="00AD2C8C" w:rsidP="00127E5F">
            <w:pPr>
              <w:jc w:val="both"/>
              <w:rPr>
                <w:bCs/>
              </w:rPr>
            </w:pPr>
            <w:r w:rsidRPr="008F6FA5">
              <w:rPr>
                <w:bCs/>
              </w:rPr>
              <w:t xml:space="preserve">Диаметр рабочей части ректоскопического тубуса, </w:t>
            </w:r>
            <w:proofErr w:type="gramStart"/>
            <w:r w:rsidRPr="008F6FA5">
              <w:rPr>
                <w:bCs/>
              </w:rPr>
              <w:t>мм</w:t>
            </w:r>
            <w:proofErr w:type="gramEnd"/>
            <w:r w:rsidRPr="008F6FA5">
              <w:rPr>
                <w:bCs/>
              </w:rPr>
              <w:t>: от 20 до 21.</w:t>
            </w:r>
          </w:p>
          <w:p w:rsidR="00AD2C8C" w:rsidRPr="008F6FA5" w:rsidRDefault="00AD2C8C" w:rsidP="00127E5F">
            <w:pPr>
              <w:jc w:val="both"/>
              <w:rPr>
                <w:bCs/>
              </w:rPr>
            </w:pPr>
            <w:r w:rsidRPr="008F6FA5">
              <w:rPr>
                <w:bCs/>
              </w:rPr>
              <w:t xml:space="preserve">Длина рабочей части ректоскопического тубуса, </w:t>
            </w:r>
            <w:proofErr w:type="gramStart"/>
            <w:r w:rsidRPr="008F6FA5">
              <w:rPr>
                <w:bCs/>
              </w:rPr>
              <w:t>мм</w:t>
            </w:r>
            <w:proofErr w:type="gramEnd"/>
            <w:r w:rsidRPr="008F6FA5">
              <w:rPr>
                <w:bCs/>
              </w:rPr>
              <w:t>: от 300 до 320.</w:t>
            </w:r>
          </w:p>
          <w:p w:rsidR="00AD2C8C" w:rsidRDefault="00AD2C8C" w:rsidP="00127E5F">
            <w:pPr>
              <w:jc w:val="both"/>
              <w:rPr>
                <w:bCs/>
              </w:rPr>
            </w:pPr>
            <w:r w:rsidRPr="008F6FA5">
              <w:rPr>
                <w:bCs/>
              </w:rPr>
              <w:t>На наружной поверхности тубуса имеется шкала</w:t>
            </w:r>
            <w:r w:rsidRPr="00303AF7">
              <w:rPr>
                <w:bCs/>
              </w:rPr>
              <w:t xml:space="preserve"> с цифрами для определения глубины введения ректоскопического тубуса, нанесенная методом лазерной гравировки</w:t>
            </w:r>
            <w:r>
              <w:rPr>
                <w:bCs/>
              </w:rPr>
              <w:t xml:space="preserve">. </w:t>
            </w:r>
            <w:r w:rsidRPr="00303AF7">
              <w:rPr>
                <w:bCs/>
              </w:rPr>
              <w:t xml:space="preserve">Каждый тубус укомплектован обтуратором соответствующей длины. Обтураторы служат для обеспечения безопасного введения тубусов в прямую кишку и для предохранения тубусов от загрязнения в процессе введения. Обтуратор представляет собой стержень, на одном конце которого крепится крышка, на другом </w:t>
            </w:r>
            <w:proofErr w:type="spellStart"/>
            <w:r w:rsidRPr="00303AF7">
              <w:rPr>
                <w:bCs/>
              </w:rPr>
              <w:t>оливообразный</w:t>
            </w:r>
            <w:proofErr w:type="spellEnd"/>
            <w:r w:rsidRPr="00303AF7">
              <w:rPr>
                <w:bCs/>
              </w:rPr>
              <w:t xml:space="preserve"> наконечник</w:t>
            </w:r>
            <w:r>
              <w:rPr>
                <w:bCs/>
              </w:rPr>
              <w:t xml:space="preserve">. </w:t>
            </w:r>
            <w:proofErr w:type="spellStart"/>
            <w:r w:rsidRPr="00303AF7">
              <w:rPr>
                <w:bCs/>
              </w:rPr>
              <w:t>Автоклавируемый</w:t>
            </w:r>
            <w:proofErr w:type="spellEnd"/>
            <w:r>
              <w:rPr>
                <w:bCs/>
              </w:rPr>
              <w:t>.</w:t>
            </w:r>
          </w:p>
          <w:p w:rsidR="00AD2C8C" w:rsidRPr="00303AF7" w:rsidRDefault="00AD2C8C" w:rsidP="00127E5F">
            <w:pPr>
              <w:jc w:val="both"/>
              <w:rPr>
                <w:bCs/>
              </w:rPr>
            </w:pPr>
            <w:r>
              <w:rPr>
                <w:bCs/>
              </w:rPr>
              <w:t>2</w:t>
            </w:r>
            <w:r w:rsidRPr="00303AF7">
              <w:rPr>
                <w:bCs/>
              </w:rPr>
              <w:t>.</w:t>
            </w:r>
            <w:r>
              <w:rPr>
                <w:bCs/>
              </w:rPr>
              <w:t xml:space="preserve"> </w:t>
            </w:r>
            <w:r w:rsidRPr="00303AF7">
              <w:rPr>
                <w:bCs/>
              </w:rPr>
              <w:t xml:space="preserve">Тубус с обтуратором - </w:t>
            </w:r>
            <w:r>
              <w:rPr>
                <w:bCs/>
              </w:rPr>
              <w:t>не менее 1</w:t>
            </w:r>
            <w:r w:rsidRPr="00303AF7">
              <w:rPr>
                <w:bCs/>
              </w:rPr>
              <w:t xml:space="preserve"> </w:t>
            </w:r>
            <w:proofErr w:type="gramStart"/>
            <w:r w:rsidRPr="00303AF7">
              <w:rPr>
                <w:bCs/>
              </w:rPr>
              <w:t>шт</w:t>
            </w:r>
            <w:proofErr w:type="gramEnd"/>
            <w:r w:rsidRPr="00303AF7">
              <w:rPr>
                <w:bCs/>
              </w:rPr>
              <w:t>:</w:t>
            </w:r>
          </w:p>
          <w:p w:rsidR="00AD2C8C" w:rsidRPr="008F6FA5" w:rsidRDefault="00AD2C8C" w:rsidP="00127E5F">
            <w:pPr>
              <w:jc w:val="both"/>
              <w:rPr>
                <w:bCs/>
              </w:rPr>
            </w:pPr>
            <w:r w:rsidRPr="008F6FA5">
              <w:rPr>
                <w:bCs/>
              </w:rPr>
              <w:t>Изображение объекта – прямое.</w:t>
            </w:r>
          </w:p>
          <w:p w:rsidR="00AD2C8C" w:rsidRPr="008F6FA5" w:rsidRDefault="00AD2C8C" w:rsidP="00127E5F">
            <w:pPr>
              <w:jc w:val="both"/>
              <w:rPr>
                <w:bCs/>
              </w:rPr>
            </w:pPr>
            <w:r w:rsidRPr="008F6FA5">
              <w:rPr>
                <w:bCs/>
              </w:rPr>
              <w:t xml:space="preserve">Металлические части ректоскопа выполнены из нержавеющей стали. </w:t>
            </w:r>
          </w:p>
          <w:p w:rsidR="00AD2C8C" w:rsidRPr="008F6FA5" w:rsidRDefault="00AD2C8C" w:rsidP="00127E5F">
            <w:pPr>
              <w:jc w:val="both"/>
              <w:rPr>
                <w:bCs/>
              </w:rPr>
            </w:pPr>
            <w:r w:rsidRPr="008F6FA5">
              <w:rPr>
                <w:bCs/>
              </w:rPr>
              <w:lastRenderedPageBreak/>
              <w:t xml:space="preserve">Диаметр рабочей части ректоскопического тубуса, </w:t>
            </w:r>
            <w:proofErr w:type="gramStart"/>
            <w:r w:rsidRPr="008F6FA5">
              <w:rPr>
                <w:bCs/>
              </w:rPr>
              <w:t>мм</w:t>
            </w:r>
            <w:proofErr w:type="gramEnd"/>
            <w:r w:rsidRPr="008F6FA5">
              <w:rPr>
                <w:bCs/>
              </w:rPr>
              <w:t>: от 15 до 16.</w:t>
            </w:r>
          </w:p>
          <w:p w:rsidR="00AD2C8C" w:rsidRPr="008F6FA5" w:rsidRDefault="00AD2C8C" w:rsidP="00127E5F">
            <w:pPr>
              <w:jc w:val="both"/>
              <w:rPr>
                <w:bCs/>
              </w:rPr>
            </w:pPr>
            <w:r w:rsidRPr="008F6FA5">
              <w:rPr>
                <w:bCs/>
              </w:rPr>
              <w:t xml:space="preserve">Длина рабочей части ректоскопического тубуса, </w:t>
            </w:r>
            <w:proofErr w:type="gramStart"/>
            <w:r w:rsidRPr="008F6FA5">
              <w:rPr>
                <w:bCs/>
              </w:rPr>
              <w:t>мм</w:t>
            </w:r>
            <w:proofErr w:type="gramEnd"/>
            <w:r w:rsidRPr="008F6FA5">
              <w:rPr>
                <w:bCs/>
              </w:rPr>
              <w:t xml:space="preserve">: от 200 до 220. </w:t>
            </w:r>
          </w:p>
          <w:p w:rsidR="00AD2C8C" w:rsidRPr="00303AF7" w:rsidRDefault="00AD2C8C" w:rsidP="00127E5F">
            <w:pPr>
              <w:jc w:val="both"/>
              <w:rPr>
                <w:bCs/>
              </w:rPr>
            </w:pPr>
            <w:r w:rsidRPr="008F6FA5">
              <w:rPr>
                <w:bCs/>
              </w:rPr>
              <w:t>На наружной поверхности тубуса имеется</w:t>
            </w:r>
            <w:r w:rsidRPr="00303AF7">
              <w:rPr>
                <w:bCs/>
              </w:rPr>
              <w:t xml:space="preserve"> шкала с цифрами для определения глубины введения ректоскопического тубуса, нанесенная методом лазерной гравировки</w:t>
            </w:r>
            <w:r>
              <w:rPr>
                <w:bCs/>
              </w:rPr>
              <w:t xml:space="preserve">. </w:t>
            </w:r>
            <w:r w:rsidRPr="00303AF7">
              <w:rPr>
                <w:bCs/>
              </w:rPr>
              <w:t xml:space="preserve">Каждый тубус укомплектован обтуратором соответствующей длины. Обтураторы служат для обеспечения безопасного введения тубусов в прямую кишку и для предохранения тубусов от загрязнения в процессе введения. Обтуратор представляет собой стержень, на одном конце которого крепится крышка, на другом </w:t>
            </w:r>
            <w:proofErr w:type="spellStart"/>
            <w:r w:rsidRPr="00303AF7">
              <w:rPr>
                <w:bCs/>
              </w:rPr>
              <w:t>оливообразный</w:t>
            </w:r>
            <w:proofErr w:type="spellEnd"/>
            <w:r w:rsidRPr="00303AF7">
              <w:rPr>
                <w:bCs/>
              </w:rPr>
              <w:t xml:space="preserve"> наконечник.</w:t>
            </w:r>
          </w:p>
          <w:p w:rsidR="00AD2C8C" w:rsidRDefault="00AD2C8C" w:rsidP="00127E5F">
            <w:pPr>
              <w:jc w:val="both"/>
              <w:rPr>
                <w:bCs/>
              </w:rPr>
            </w:pPr>
            <w:proofErr w:type="spellStart"/>
            <w:r w:rsidRPr="00303AF7">
              <w:rPr>
                <w:bCs/>
              </w:rPr>
              <w:t>Автоклавируемый</w:t>
            </w:r>
            <w:proofErr w:type="spellEnd"/>
            <w:r w:rsidRPr="00303AF7">
              <w:rPr>
                <w:bCs/>
              </w:rPr>
              <w:t>.</w:t>
            </w:r>
          </w:p>
          <w:p w:rsidR="00AD2C8C" w:rsidRDefault="00AD2C8C" w:rsidP="00127E5F">
            <w:pPr>
              <w:jc w:val="both"/>
              <w:rPr>
                <w:bCs/>
              </w:rPr>
            </w:pPr>
            <w:r>
              <w:rPr>
                <w:bCs/>
              </w:rPr>
              <w:t xml:space="preserve">3. </w:t>
            </w:r>
            <w:r w:rsidRPr="00303AF7">
              <w:rPr>
                <w:bCs/>
              </w:rPr>
              <w:t>Крышка защитная</w:t>
            </w:r>
            <w:r>
              <w:rPr>
                <w:bCs/>
              </w:rPr>
              <w:t xml:space="preserve"> - не менее 1 </w:t>
            </w:r>
            <w:proofErr w:type="gramStart"/>
            <w:r>
              <w:rPr>
                <w:bCs/>
              </w:rPr>
              <w:t>шт</w:t>
            </w:r>
            <w:proofErr w:type="gramEnd"/>
            <w:r>
              <w:rPr>
                <w:bCs/>
              </w:rPr>
              <w:t>:</w:t>
            </w:r>
          </w:p>
          <w:p w:rsidR="00AD2C8C" w:rsidRDefault="00AD2C8C" w:rsidP="00127E5F">
            <w:pPr>
              <w:jc w:val="both"/>
              <w:rPr>
                <w:bCs/>
              </w:rPr>
            </w:pPr>
            <w:r w:rsidRPr="00303AF7">
              <w:rPr>
                <w:bCs/>
              </w:rPr>
              <w:t>Защитная крышка обеспечивает герметизацию ректоскопа и предохраняет врача от попадания на него содержимого кишечника в процессе обследования.</w:t>
            </w:r>
          </w:p>
          <w:p w:rsidR="00AD2C8C" w:rsidRDefault="00AD2C8C" w:rsidP="00127E5F">
            <w:pPr>
              <w:jc w:val="both"/>
              <w:rPr>
                <w:bCs/>
              </w:rPr>
            </w:pPr>
            <w:r>
              <w:rPr>
                <w:bCs/>
              </w:rPr>
              <w:t xml:space="preserve">4. </w:t>
            </w:r>
            <w:r w:rsidRPr="00303AF7">
              <w:rPr>
                <w:bCs/>
              </w:rPr>
              <w:t>Ручка для ректоскопа</w:t>
            </w:r>
            <w:r>
              <w:rPr>
                <w:bCs/>
              </w:rPr>
              <w:t xml:space="preserve"> - не менее 1 </w:t>
            </w:r>
            <w:proofErr w:type="gramStart"/>
            <w:r>
              <w:rPr>
                <w:bCs/>
              </w:rPr>
              <w:t>шт</w:t>
            </w:r>
            <w:proofErr w:type="gramEnd"/>
            <w:r>
              <w:rPr>
                <w:bCs/>
              </w:rPr>
              <w:t>:</w:t>
            </w:r>
          </w:p>
          <w:p w:rsidR="00AD2C8C" w:rsidRDefault="00AD2C8C" w:rsidP="00127E5F">
            <w:pPr>
              <w:jc w:val="both"/>
              <w:rPr>
                <w:bCs/>
              </w:rPr>
            </w:pPr>
            <w:r>
              <w:rPr>
                <w:bCs/>
              </w:rPr>
              <w:t>Р</w:t>
            </w:r>
            <w:r w:rsidRPr="00303AF7">
              <w:rPr>
                <w:bCs/>
              </w:rPr>
              <w:t>учка крепится к тубусу под углом 90 град</w:t>
            </w:r>
            <w:r>
              <w:rPr>
                <w:bCs/>
              </w:rPr>
              <w:t>.</w:t>
            </w:r>
          </w:p>
          <w:p w:rsidR="00AD2C8C" w:rsidRDefault="00AD2C8C" w:rsidP="00127E5F">
            <w:pPr>
              <w:jc w:val="both"/>
              <w:rPr>
                <w:bCs/>
              </w:rPr>
            </w:pPr>
            <w:r>
              <w:rPr>
                <w:bCs/>
              </w:rPr>
              <w:t>5. Лупа - не менее 1 шт.</w:t>
            </w:r>
          </w:p>
          <w:p w:rsidR="00AD2C8C" w:rsidRDefault="00AD2C8C" w:rsidP="00127E5F">
            <w:pPr>
              <w:jc w:val="both"/>
              <w:rPr>
                <w:bCs/>
              </w:rPr>
            </w:pPr>
            <w:r>
              <w:rPr>
                <w:bCs/>
              </w:rPr>
              <w:t xml:space="preserve">6. </w:t>
            </w:r>
            <w:proofErr w:type="spellStart"/>
            <w:r>
              <w:rPr>
                <w:bCs/>
              </w:rPr>
              <w:t>Ватодержатель</w:t>
            </w:r>
            <w:proofErr w:type="spellEnd"/>
            <w:r>
              <w:rPr>
                <w:bCs/>
              </w:rPr>
              <w:t xml:space="preserve"> - не менее 1 шт.</w:t>
            </w:r>
          </w:p>
          <w:p w:rsidR="00AD2C8C" w:rsidRDefault="00AD2C8C" w:rsidP="00127E5F">
            <w:pPr>
              <w:jc w:val="both"/>
              <w:rPr>
                <w:bCs/>
              </w:rPr>
            </w:pPr>
            <w:r>
              <w:rPr>
                <w:bCs/>
              </w:rPr>
              <w:t xml:space="preserve">7. Нагнетатель - не менее 1 </w:t>
            </w:r>
            <w:proofErr w:type="gramStart"/>
            <w:r>
              <w:rPr>
                <w:bCs/>
              </w:rPr>
              <w:t>шт</w:t>
            </w:r>
            <w:proofErr w:type="gramEnd"/>
            <w:r>
              <w:rPr>
                <w:bCs/>
              </w:rPr>
              <w:t>:</w:t>
            </w:r>
          </w:p>
          <w:p w:rsidR="00AD2C8C" w:rsidRDefault="00AD2C8C" w:rsidP="00127E5F">
            <w:pPr>
              <w:jc w:val="both"/>
              <w:rPr>
                <w:bCs/>
              </w:rPr>
            </w:pPr>
            <w:r w:rsidRPr="00303AF7">
              <w:rPr>
                <w:bCs/>
              </w:rPr>
              <w:t>Пневматический нагнетатель служит для нагнетания воздуха в исследуемую полость. Он представляет собой резиновый баллон, соединяемый с тубусом с помощью резиновой трубки, надеваемой на кран через переходник.</w:t>
            </w:r>
          </w:p>
          <w:p w:rsidR="00AD2C8C" w:rsidRDefault="00AD2C8C" w:rsidP="00127E5F">
            <w:pPr>
              <w:jc w:val="both"/>
              <w:rPr>
                <w:bCs/>
              </w:rPr>
            </w:pPr>
            <w:r>
              <w:rPr>
                <w:bCs/>
              </w:rPr>
              <w:t>8. Щетка - не менее 1 шт.</w:t>
            </w:r>
          </w:p>
          <w:p w:rsidR="00AD2C8C" w:rsidRPr="00F412B8" w:rsidRDefault="00AD2C8C" w:rsidP="00127E5F">
            <w:pPr>
              <w:jc w:val="both"/>
              <w:rPr>
                <w:bCs/>
              </w:rPr>
            </w:pPr>
            <w:r>
              <w:rPr>
                <w:bCs/>
              </w:rPr>
              <w:t xml:space="preserve">9. </w:t>
            </w:r>
            <w:r w:rsidRPr="00303AF7">
              <w:rPr>
                <w:bCs/>
              </w:rPr>
              <w:t xml:space="preserve">Щипцы </w:t>
            </w:r>
            <w:proofErr w:type="spellStart"/>
            <w:r w:rsidRPr="00303AF7">
              <w:rPr>
                <w:bCs/>
              </w:rPr>
              <w:t>биопсийные</w:t>
            </w:r>
            <w:proofErr w:type="spellEnd"/>
            <w:r w:rsidRPr="00303AF7">
              <w:rPr>
                <w:bCs/>
              </w:rPr>
              <w:t xml:space="preserve"> </w:t>
            </w:r>
            <w:proofErr w:type="spellStart"/>
            <w:r w:rsidRPr="00303AF7">
              <w:rPr>
                <w:bCs/>
              </w:rPr>
              <w:t>монополярные</w:t>
            </w:r>
            <w:proofErr w:type="spellEnd"/>
            <w:r w:rsidRPr="00303AF7">
              <w:rPr>
                <w:bCs/>
              </w:rPr>
              <w:t xml:space="preserve"> диаметр 5мм, длина</w:t>
            </w:r>
            <w:r>
              <w:rPr>
                <w:bCs/>
              </w:rPr>
              <w:t xml:space="preserve"> от</w:t>
            </w:r>
            <w:r w:rsidRPr="00303AF7">
              <w:rPr>
                <w:bCs/>
              </w:rPr>
              <w:t xml:space="preserve"> 460</w:t>
            </w:r>
            <w:r>
              <w:rPr>
                <w:bCs/>
              </w:rPr>
              <w:t xml:space="preserve"> до 480 </w:t>
            </w:r>
            <w:r w:rsidRPr="00303AF7">
              <w:rPr>
                <w:bCs/>
              </w:rPr>
              <w:t xml:space="preserve">мм – </w:t>
            </w:r>
            <w:r>
              <w:rPr>
                <w:bCs/>
              </w:rPr>
              <w:t xml:space="preserve">не менее </w:t>
            </w:r>
            <w:r w:rsidRPr="00303AF7">
              <w:rPr>
                <w:bCs/>
              </w:rPr>
              <w:t>1 шт</w:t>
            </w:r>
            <w:r>
              <w:rPr>
                <w:bCs/>
              </w:rPr>
              <w:t>.</w:t>
            </w:r>
          </w:p>
        </w:tc>
        <w:tc>
          <w:tcPr>
            <w:tcW w:w="1275"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849"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1276"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852"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709" w:type="dxa"/>
            <w:tcBorders>
              <w:top w:val="single" w:sz="4" w:space="0" w:color="auto"/>
              <w:left w:val="single" w:sz="4" w:space="0" w:color="auto"/>
              <w:bottom w:val="single" w:sz="4" w:space="0" w:color="auto"/>
            </w:tcBorders>
          </w:tcPr>
          <w:p w:rsidR="00AD2C8C" w:rsidRPr="00253BBC" w:rsidRDefault="00AD2C8C" w:rsidP="00253BBC"/>
        </w:tc>
      </w:tr>
      <w:tr w:rsidR="00AD2C8C" w:rsidRPr="00253BBC" w:rsidTr="00AD2C8C">
        <w:trPr>
          <w:trHeight w:val="202"/>
        </w:trPr>
        <w:tc>
          <w:tcPr>
            <w:tcW w:w="568" w:type="dxa"/>
            <w:tcBorders>
              <w:top w:val="single" w:sz="4" w:space="0" w:color="auto"/>
              <w:bottom w:val="single" w:sz="4" w:space="0" w:color="auto"/>
              <w:right w:val="single" w:sz="4" w:space="0" w:color="auto"/>
            </w:tcBorders>
            <w:vAlign w:val="center"/>
          </w:tcPr>
          <w:p w:rsidR="00AD2C8C" w:rsidRPr="00253BBC" w:rsidRDefault="00AD2C8C" w:rsidP="00253BBC">
            <w:pPr>
              <w:jc w:val="center"/>
            </w:pPr>
            <w: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AD2C8C" w:rsidRPr="00987985" w:rsidRDefault="00AD2C8C" w:rsidP="00127E5F">
            <w:pPr>
              <w:rPr>
                <w:bCs/>
              </w:rPr>
            </w:pPr>
            <w:r w:rsidRPr="00303AF7">
              <w:rPr>
                <w:bCs/>
              </w:rPr>
              <w:t>Осветитель эндоскопический для жесткой эндоскопии</w:t>
            </w:r>
          </w:p>
        </w:tc>
        <w:tc>
          <w:tcPr>
            <w:tcW w:w="3828" w:type="dxa"/>
            <w:tcBorders>
              <w:top w:val="single" w:sz="4" w:space="0" w:color="auto"/>
              <w:left w:val="single" w:sz="4" w:space="0" w:color="auto"/>
              <w:bottom w:val="single" w:sz="4" w:space="0" w:color="auto"/>
              <w:right w:val="single" w:sz="4" w:space="0" w:color="auto"/>
            </w:tcBorders>
            <w:vAlign w:val="center"/>
          </w:tcPr>
          <w:p w:rsidR="00AD2C8C" w:rsidRPr="00303AF7" w:rsidRDefault="00AD2C8C" w:rsidP="00127E5F">
            <w:pPr>
              <w:widowControl/>
              <w:overflowPunct/>
              <w:autoSpaceDE/>
              <w:autoSpaceDN/>
              <w:adjustRightInd/>
              <w:jc w:val="both"/>
              <w:textAlignment w:val="auto"/>
              <w:rPr>
                <w:bCs/>
              </w:rPr>
            </w:pPr>
            <w:r w:rsidRPr="00303AF7">
              <w:rPr>
                <w:bCs/>
              </w:rPr>
              <w:t>Разъ</w:t>
            </w:r>
            <w:r>
              <w:rPr>
                <w:bCs/>
              </w:rPr>
              <w:t>ё</w:t>
            </w:r>
            <w:r w:rsidRPr="00303AF7">
              <w:rPr>
                <w:bCs/>
              </w:rPr>
              <w:t>мы</w:t>
            </w:r>
            <w:r>
              <w:rPr>
                <w:bCs/>
              </w:rPr>
              <w:t xml:space="preserve"> </w:t>
            </w:r>
            <w:proofErr w:type="spellStart"/>
            <w:r w:rsidRPr="00303AF7">
              <w:rPr>
                <w:bCs/>
              </w:rPr>
              <w:t>световолоконных</w:t>
            </w:r>
            <w:proofErr w:type="spellEnd"/>
            <w:r>
              <w:rPr>
                <w:bCs/>
              </w:rPr>
              <w:t xml:space="preserve"> </w:t>
            </w:r>
            <w:r w:rsidRPr="00303AF7">
              <w:rPr>
                <w:bCs/>
              </w:rPr>
              <w:t>кабелей</w:t>
            </w:r>
            <w:r>
              <w:rPr>
                <w:bCs/>
              </w:rPr>
              <w:t xml:space="preserve">: </w:t>
            </w:r>
            <w:proofErr w:type="spellStart"/>
            <w:r w:rsidRPr="00303AF7">
              <w:rPr>
                <w:bCs/>
              </w:rPr>
              <w:t>K.Storz</w:t>
            </w:r>
            <w:proofErr w:type="spellEnd"/>
            <w:r>
              <w:rPr>
                <w:bCs/>
              </w:rPr>
              <w:t>.</w:t>
            </w:r>
          </w:p>
          <w:p w:rsidR="00AD2C8C" w:rsidRPr="00303AF7" w:rsidRDefault="00AD2C8C" w:rsidP="00127E5F">
            <w:pPr>
              <w:widowControl/>
              <w:overflowPunct/>
              <w:autoSpaceDE/>
              <w:autoSpaceDN/>
              <w:adjustRightInd/>
              <w:jc w:val="both"/>
              <w:textAlignment w:val="auto"/>
              <w:rPr>
                <w:bCs/>
              </w:rPr>
            </w:pPr>
            <w:r w:rsidRPr="00303AF7">
              <w:rPr>
                <w:bCs/>
              </w:rPr>
              <w:t>Мощность лампы</w:t>
            </w:r>
            <w:r>
              <w:rPr>
                <w:bCs/>
              </w:rPr>
              <w:t xml:space="preserve">: </w:t>
            </w:r>
            <w:r w:rsidRPr="00303AF7">
              <w:rPr>
                <w:bCs/>
              </w:rPr>
              <w:t>100 Вт</w:t>
            </w:r>
            <w:r>
              <w:rPr>
                <w:bCs/>
              </w:rPr>
              <w:t>.</w:t>
            </w:r>
          </w:p>
          <w:p w:rsidR="00AD2C8C" w:rsidRPr="00303AF7" w:rsidRDefault="00AD2C8C" w:rsidP="00127E5F">
            <w:pPr>
              <w:widowControl/>
              <w:overflowPunct/>
              <w:autoSpaceDE/>
              <w:autoSpaceDN/>
              <w:adjustRightInd/>
              <w:jc w:val="both"/>
              <w:textAlignment w:val="auto"/>
              <w:rPr>
                <w:bCs/>
              </w:rPr>
            </w:pPr>
            <w:r w:rsidRPr="00303AF7">
              <w:rPr>
                <w:bCs/>
              </w:rPr>
              <w:t>Цветовая температура</w:t>
            </w:r>
            <w:r>
              <w:rPr>
                <w:bCs/>
              </w:rPr>
              <w:t>: н</w:t>
            </w:r>
            <w:r w:rsidRPr="00303AF7">
              <w:rPr>
                <w:bCs/>
              </w:rPr>
              <w:t>е менее 3400 К</w:t>
            </w:r>
            <w:r>
              <w:rPr>
                <w:bCs/>
              </w:rPr>
              <w:t>.</w:t>
            </w:r>
          </w:p>
          <w:p w:rsidR="00AD2C8C" w:rsidRPr="00303AF7" w:rsidRDefault="00AD2C8C" w:rsidP="00127E5F">
            <w:pPr>
              <w:widowControl/>
              <w:overflowPunct/>
              <w:autoSpaceDE/>
              <w:autoSpaceDN/>
              <w:adjustRightInd/>
              <w:jc w:val="both"/>
              <w:textAlignment w:val="auto"/>
              <w:rPr>
                <w:bCs/>
              </w:rPr>
            </w:pPr>
            <w:r w:rsidRPr="00303AF7">
              <w:rPr>
                <w:bCs/>
              </w:rPr>
              <w:t>Освещенность, создаваемая на галогеновом осветительном</w:t>
            </w:r>
            <w:r>
              <w:rPr>
                <w:bCs/>
              </w:rPr>
              <w:t xml:space="preserve"> </w:t>
            </w:r>
            <w:r w:rsidRPr="00303AF7">
              <w:rPr>
                <w:bCs/>
              </w:rPr>
              <w:t>канале</w:t>
            </w:r>
            <w:r>
              <w:rPr>
                <w:bCs/>
              </w:rPr>
              <w:t>: н</w:t>
            </w:r>
            <w:r w:rsidRPr="00303AF7">
              <w:rPr>
                <w:bCs/>
              </w:rPr>
              <w:t>е менее 100000 Люкс</w:t>
            </w:r>
            <w:r>
              <w:rPr>
                <w:bCs/>
              </w:rPr>
              <w:t>.</w:t>
            </w:r>
          </w:p>
          <w:p w:rsidR="00AD2C8C" w:rsidRPr="00303AF7" w:rsidRDefault="00AD2C8C" w:rsidP="00127E5F">
            <w:pPr>
              <w:widowControl/>
              <w:overflowPunct/>
              <w:autoSpaceDE/>
              <w:autoSpaceDN/>
              <w:adjustRightInd/>
              <w:jc w:val="both"/>
              <w:textAlignment w:val="auto"/>
              <w:rPr>
                <w:bCs/>
              </w:rPr>
            </w:pPr>
            <w:r w:rsidRPr="00303AF7">
              <w:rPr>
                <w:bCs/>
              </w:rPr>
              <w:t>Срок службы лампы</w:t>
            </w:r>
            <w:r>
              <w:rPr>
                <w:bCs/>
              </w:rPr>
              <w:t>: н</w:t>
            </w:r>
            <w:r w:rsidRPr="00303AF7">
              <w:rPr>
                <w:bCs/>
              </w:rPr>
              <w:t>е менее 50 часов</w:t>
            </w:r>
            <w:r>
              <w:rPr>
                <w:bCs/>
              </w:rPr>
              <w:t>.</w:t>
            </w:r>
          </w:p>
          <w:p w:rsidR="00AD2C8C" w:rsidRPr="00303AF7" w:rsidRDefault="00AD2C8C" w:rsidP="00127E5F">
            <w:pPr>
              <w:widowControl/>
              <w:overflowPunct/>
              <w:autoSpaceDE/>
              <w:autoSpaceDN/>
              <w:adjustRightInd/>
              <w:jc w:val="both"/>
              <w:textAlignment w:val="auto"/>
              <w:rPr>
                <w:bCs/>
              </w:rPr>
            </w:pPr>
            <w:r w:rsidRPr="00303AF7">
              <w:rPr>
                <w:bCs/>
              </w:rPr>
              <w:t>Мощность светодиода</w:t>
            </w:r>
            <w:r>
              <w:rPr>
                <w:bCs/>
              </w:rPr>
              <w:t xml:space="preserve">: </w:t>
            </w:r>
            <w:r w:rsidRPr="00303AF7">
              <w:rPr>
                <w:bCs/>
              </w:rPr>
              <w:t>18 Вт</w:t>
            </w:r>
            <w:r>
              <w:rPr>
                <w:bCs/>
              </w:rPr>
              <w:t>.</w:t>
            </w:r>
          </w:p>
          <w:p w:rsidR="00AD2C8C" w:rsidRPr="00303AF7" w:rsidRDefault="00AD2C8C" w:rsidP="00127E5F">
            <w:pPr>
              <w:widowControl/>
              <w:overflowPunct/>
              <w:autoSpaceDE/>
              <w:autoSpaceDN/>
              <w:adjustRightInd/>
              <w:jc w:val="both"/>
              <w:textAlignment w:val="auto"/>
              <w:rPr>
                <w:bCs/>
              </w:rPr>
            </w:pPr>
            <w:r w:rsidRPr="00303AF7">
              <w:rPr>
                <w:bCs/>
              </w:rPr>
              <w:t>Срок службы светодиода</w:t>
            </w:r>
            <w:r>
              <w:rPr>
                <w:bCs/>
              </w:rPr>
              <w:t>: н</w:t>
            </w:r>
            <w:r w:rsidRPr="00303AF7">
              <w:rPr>
                <w:bCs/>
              </w:rPr>
              <w:t>е менее 50000 часов</w:t>
            </w:r>
            <w:r>
              <w:rPr>
                <w:bCs/>
              </w:rPr>
              <w:t>.</w:t>
            </w:r>
          </w:p>
          <w:p w:rsidR="00AD2C8C" w:rsidRPr="00303AF7" w:rsidRDefault="00AD2C8C" w:rsidP="00127E5F">
            <w:pPr>
              <w:widowControl/>
              <w:overflowPunct/>
              <w:autoSpaceDE/>
              <w:autoSpaceDN/>
              <w:adjustRightInd/>
              <w:jc w:val="both"/>
              <w:textAlignment w:val="auto"/>
              <w:rPr>
                <w:bCs/>
              </w:rPr>
            </w:pPr>
            <w:r w:rsidRPr="00303AF7">
              <w:rPr>
                <w:bCs/>
              </w:rPr>
              <w:t xml:space="preserve">Освещенность, создаваемая на </w:t>
            </w:r>
            <w:proofErr w:type="spellStart"/>
            <w:r w:rsidRPr="00303AF7">
              <w:rPr>
                <w:bCs/>
              </w:rPr>
              <w:t>световодном</w:t>
            </w:r>
            <w:proofErr w:type="spellEnd"/>
            <w:r w:rsidRPr="00303AF7">
              <w:rPr>
                <w:bCs/>
              </w:rPr>
              <w:t xml:space="preserve"> осветительном</w:t>
            </w:r>
            <w:r>
              <w:rPr>
                <w:bCs/>
              </w:rPr>
              <w:t xml:space="preserve"> </w:t>
            </w:r>
            <w:r w:rsidRPr="00303AF7">
              <w:rPr>
                <w:bCs/>
              </w:rPr>
              <w:t>канале</w:t>
            </w:r>
            <w:r>
              <w:rPr>
                <w:bCs/>
              </w:rPr>
              <w:t>: н</w:t>
            </w:r>
            <w:r w:rsidRPr="00303AF7">
              <w:rPr>
                <w:bCs/>
              </w:rPr>
              <w:t>е менее 100000 Люкс</w:t>
            </w:r>
            <w:r>
              <w:rPr>
                <w:bCs/>
              </w:rPr>
              <w:t>.</w:t>
            </w:r>
          </w:p>
          <w:p w:rsidR="00AD2C8C" w:rsidRPr="00830436" w:rsidRDefault="00AD2C8C" w:rsidP="00127E5F">
            <w:pPr>
              <w:widowControl/>
              <w:overflowPunct/>
              <w:autoSpaceDE/>
              <w:autoSpaceDN/>
              <w:adjustRightInd/>
              <w:jc w:val="both"/>
              <w:textAlignment w:val="auto"/>
              <w:rPr>
                <w:bCs/>
              </w:rPr>
            </w:pPr>
            <w:r w:rsidRPr="00303AF7">
              <w:rPr>
                <w:bCs/>
              </w:rPr>
              <w:t>Режим переключения каналов</w:t>
            </w:r>
            <w:r>
              <w:rPr>
                <w:bCs/>
              </w:rPr>
              <w:t xml:space="preserve"> - </w:t>
            </w:r>
            <w:r w:rsidRPr="00303AF7">
              <w:rPr>
                <w:bCs/>
              </w:rPr>
              <w:t>ручной</w:t>
            </w:r>
            <w:r>
              <w:rPr>
                <w:bCs/>
              </w:rPr>
              <w:t>.</w:t>
            </w:r>
          </w:p>
        </w:tc>
        <w:tc>
          <w:tcPr>
            <w:tcW w:w="1275"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849"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1276"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852"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709" w:type="dxa"/>
            <w:tcBorders>
              <w:top w:val="single" w:sz="4" w:space="0" w:color="auto"/>
              <w:left w:val="single" w:sz="4" w:space="0" w:color="auto"/>
              <w:bottom w:val="single" w:sz="4" w:space="0" w:color="auto"/>
            </w:tcBorders>
          </w:tcPr>
          <w:p w:rsidR="00AD2C8C" w:rsidRPr="00253BBC" w:rsidRDefault="00AD2C8C" w:rsidP="00253BBC"/>
        </w:tc>
      </w:tr>
      <w:tr w:rsidR="00AD2C8C" w:rsidRPr="00253BBC" w:rsidTr="00AD2C8C">
        <w:trPr>
          <w:trHeight w:val="202"/>
        </w:trPr>
        <w:tc>
          <w:tcPr>
            <w:tcW w:w="568" w:type="dxa"/>
            <w:tcBorders>
              <w:top w:val="single" w:sz="4" w:space="0" w:color="auto"/>
              <w:bottom w:val="single" w:sz="4" w:space="0" w:color="auto"/>
              <w:right w:val="single" w:sz="4" w:space="0" w:color="auto"/>
            </w:tcBorders>
            <w:vAlign w:val="center"/>
          </w:tcPr>
          <w:p w:rsidR="00AD2C8C" w:rsidRPr="00253BBC" w:rsidRDefault="00AD2C8C" w:rsidP="00253BBC">
            <w:pPr>
              <w:jc w:val="center"/>
            </w:pPr>
            <w:r>
              <w:t>3</w:t>
            </w:r>
          </w:p>
        </w:tc>
        <w:tc>
          <w:tcPr>
            <w:tcW w:w="1417" w:type="dxa"/>
            <w:tcBorders>
              <w:top w:val="single" w:sz="4" w:space="0" w:color="auto"/>
              <w:left w:val="single" w:sz="4" w:space="0" w:color="auto"/>
              <w:bottom w:val="single" w:sz="4" w:space="0" w:color="auto"/>
              <w:right w:val="single" w:sz="4" w:space="0" w:color="auto"/>
            </w:tcBorders>
            <w:vAlign w:val="center"/>
          </w:tcPr>
          <w:p w:rsidR="00AD2C8C" w:rsidRPr="00987985" w:rsidRDefault="00AD2C8C" w:rsidP="00127E5F">
            <w:pPr>
              <w:rPr>
                <w:bCs/>
              </w:rPr>
            </w:pPr>
            <w:r w:rsidRPr="00303AF7">
              <w:rPr>
                <w:bCs/>
              </w:rPr>
              <w:t>Световод</w:t>
            </w:r>
          </w:p>
        </w:tc>
        <w:tc>
          <w:tcPr>
            <w:tcW w:w="3828" w:type="dxa"/>
            <w:tcBorders>
              <w:top w:val="single" w:sz="4" w:space="0" w:color="auto"/>
              <w:left w:val="single" w:sz="4" w:space="0" w:color="auto"/>
              <w:bottom w:val="single" w:sz="4" w:space="0" w:color="auto"/>
              <w:right w:val="single" w:sz="4" w:space="0" w:color="auto"/>
            </w:tcBorders>
            <w:vAlign w:val="center"/>
          </w:tcPr>
          <w:p w:rsidR="00AD2C8C" w:rsidRPr="00303AF7" w:rsidRDefault="00AD2C8C" w:rsidP="00127E5F">
            <w:pPr>
              <w:widowControl/>
              <w:overflowPunct/>
              <w:autoSpaceDE/>
              <w:autoSpaceDN/>
              <w:adjustRightInd/>
              <w:jc w:val="both"/>
              <w:textAlignment w:val="auto"/>
              <w:rPr>
                <w:bCs/>
              </w:rPr>
            </w:pPr>
            <w:r w:rsidRPr="00303AF7">
              <w:rPr>
                <w:bCs/>
              </w:rPr>
              <w:t>Длина</w:t>
            </w:r>
            <w:r>
              <w:rPr>
                <w:bCs/>
              </w:rPr>
              <w:t xml:space="preserve">: </w:t>
            </w:r>
            <w:r w:rsidRPr="00303AF7">
              <w:rPr>
                <w:bCs/>
              </w:rPr>
              <w:t>2.3 м</w:t>
            </w:r>
            <w:r>
              <w:rPr>
                <w:bCs/>
              </w:rPr>
              <w:t>.</w:t>
            </w:r>
          </w:p>
          <w:p w:rsidR="00AD2C8C" w:rsidRPr="00303AF7" w:rsidRDefault="00AD2C8C" w:rsidP="00127E5F">
            <w:pPr>
              <w:widowControl/>
              <w:overflowPunct/>
              <w:autoSpaceDE/>
              <w:autoSpaceDN/>
              <w:adjustRightInd/>
              <w:jc w:val="both"/>
              <w:textAlignment w:val="auto"/>
              <w:rPr>
                <w:bCs/>
              </w:rPr>
            </w:pPr>
            <w:r w:rsidRPr="00303AF7">
              <w:rPr>
                <w:bCs/>
              </w:rPr>
              <w:t xml:space="preserve">Диаметр </w:t>
            </w:r>
            <w:proofErr w:type="spellStart"/>
            <w:r w:rsidRPr="00303AF7">
              <w:rPr>
                <w:bCs/>
              </w:rPr>
              <w:t>световодного</w:t>
            </w:r>
            <w:proofErr w:type="spellEnd"/>
            <w:r w:rsidRPr="00303AF7">
              <w:rPr>
                <w:bCs/>
              </w:rPr>
              <w:t xml:space="preserve"> волокна</w:t>
            </w:r>
            <w:r>
              <w:rPr>
                <w:bCs/>
              </w:rPr>
              <w:t xml:space="preserve">: </w:t>
            </w:r>
            <w:r w:rsidRPr="00303AF7">
              <w:rPr>
                <w:bCs/>
              </w:rPr>
              <w:t>5 мм</w:t>
            </w:r>
            <w:r>
              <w:rPr>
                <w:bCs/>
              </w:rPr>
              <w:t>.</w:t>
            </w:r>
          </w:p>
          <w:p w:rsidR="00AD2C8C" w:rsidRPr="00303AF7" w:rsidRDefault="00AD2C8C" w:rsidP="00127E5F">
            <w:pPr>
              <w:widowControl/>
              <w:overflowPunct/>
              <w:autoSpaceDE/>
              <w:autoSpaceDN/>
              <w:adjustRightInd/>
              <w:jc w:val="both"/>
              <w:textAlignment w:val="auto"/>
              <w:rPr>
                <w:bCs/>
              </w:rPr>
            </w:pPr>
            <w:r w:rsidRPr="00303AF7">
              <w:rPr>
                <w:bCs/>
              </w:rPr>
              <w:t>Разъ</w:t>
            </w:r>
            <w:r>
              <w:rPr>
                <w:bCs/>
              </w:rPr>
              <w:t>ё</w:t>
            </w:r>
            <w:r w:rsidRPr="00303AF7">
              <w:rPr>
                <w:bCs/>
              </w:rPr>
              <w:t>м коннектора</w:t>
            </w:r>
            <w:r>
              <w:rPr>
                <w:bCs/>
              </w:rPr>
              <w:t xml:space="preserve">: </w:t>
            </w:r>
            <w:proofErr w:type="spellStart"/>
            <w:r w:rsidRPr="00303AF7">
              <w:rPr>
                <w:bCs/>
              </w:rPr>
              <w:t>K.Storz</w:t>
            </w:r>
            <w:proofErr w:type="spellEnd"/>
            <w:r>
              <w:rPr>
                <w:bCs/>
              </w:rPr>
              <w:t>.</w:t>
            </w:r>
          </w:p>
          <w:p w:rsidR="00AD2C8C" w:rsidRPr="00303AF7" w:rsidRDefault="00AD2C8C" w:rsidP="00127E5F">
            <w:pPr>
              <w:widowControl/>
              <w:overflowPunct/>
              <w:autoSpaceDE/>
              <w:autoSpaceDN/>
              <w:adjustRightInd/>
              <w:jc w:val="both"/>
              <w:textAlignment w:val="auto"/>
              <w:rPr>
                <w:bCs/>
              </w:rPr>
            </w:pPr>
            <w:r w:rsidRPr="00303AF7">
              <w:rPr>
                <w:bCs/>
              </w:rPr>
              <w:t>Коэффициент светопропускания</w:t>
            </w:r>
            <w:r>
              <w:rPr>
                <w:bCs/>
              </w:rPr>
              <w:t>: н</w:t>
            </w:r>
            <w:r w:rsidRPr="00303AF7">
              <w:rPr>
                <w:bCs/>
              </w:rPr>
              <w:t>е менее 30%</w:t>
            </w:r>
            <w:r>
              <w:rPr>
                <w:bCs/>
              </w:rPr>
              <w:t>.</w:t>
            </w:r>
          </w:p>
          <w:p w:rsidR="00AD2C8C" w:rsidRPr="00830436" w:rsidRDefault="00AD2C8C" w:rsidP="00127E5F">
            <w:pPr>
              <w:widowControl/>
              <w:overflowPunct/>
              <w:autoSpaceDE/>
              <w:autoSpaceDN/>
              <w:adjustRightInd/>
              <w:jc w:val="both"/>
              <w:textAlignment w:val="auto"/>
              <w:rPr>
                <w:bCs/>
              </w:rPr>
            </w:pPr>
            <w:r w:rsidRPr="00303AF7">
              <w:rPr>
                <w:bCs/>
              </w:rPr>
              <w:t>Рабочий диапазон температур</w:t>
            </w:r>
            <w:r>
              <w:rPr>
                <w:bCs/>
              </w:rPr>
              <w:t>: о</w:t>
            </w:r>
            <w:r w:rsidRPr="00303AF7">
              <w:rPr>
                <w:bCs/>
              </w:rPr>
              <w:t>т 10 до 40 градусов</w:t>
            </w:r>
            <w:r>
              <w:rPr>
                <w:bCs/>
              </w:rPr>
              <w:t>.</w:t>
            </w:r>
          </w:p>
        </w:tc>
        <w:tc>
          <w:tcPr>
            <w:tcW w:w="1275"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849"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1276"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852" w:type="dxa"/>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p>
        </w:tc>
        <w:tc>
          <w:tcPr>
            <w:tcW w:w="709" w:type="dxa"/>
            <w:tcBorders>
              <w:top w:val="single" w:sz="4" w:space="0" w:color="auto"/>
              <w:left w:val="single" w:sz="4" w:space="0" w:color="auto"/>
              <w:bottom w:val="single" w:sz="4" w:space="0" w:color="auto"/>
            </w:tcBorders>
          </w:tcPr>
          <w:p w:rsidR="00AD2C8C" w:rsidRPr="00253BBC" w:rsidRDefault="00AD2C8C" w:rsidP="00253BBC"/>
        </w:tc>
      </w:tr>
      <w:tr w:rsidR="00AD2C8C" w:rsidRPr="00253BBC" w:rsidTr="00AD2C8C">
        <w:trPr>
          <w:trHeight w:val="360"/>
        </w:trPr>
        <w:tc>
          <w:tcPr>
            <w:tcW w:w="568" w:type="dxa"/>
            <w:tcBorders>
              <w:top w:val="single" w:sz="4" w:space="0" w:color="auto"/>
              <w:bottom w:val="single" w:sz="4" w:space="0" w:color="auto"/>
              <w:right w:val="single" w:sz="4" w:space="0" w:color="auto"/>
            </w:tcBorders>
          </w:tcPr>
          <w:p w:rsidR="00AD2C8C" w:rsidRPr="00253BBC" w:rsidRDefault="00AD2C8C" w:rsidP="00253BBC"/>
        </w:tc>
        <w:tc>
          <w:tcPr>
            <w:tcW w:w="9497" w:type="dxa"/>
            <w:gridSpan w:val="6"/>
            <w:tcBorders>
              <w:top w:val="single" w:sz="4" w:space="0" w:color="auto"/>
              <w:left w:val="single" w:sz="4" w:space="0" w:color="auto"/>
              <w:bottom w:val="single" w:sz="4" w:space="0" w:color="auto"/>
              <w:right w:val="single" w:sz="4" w:space="0" w:color="auto"/>
            </w:tcBorders>
          </w:tcPr>
          <w:p w:rsidR="00AD2C8C" w:rsidRPr="00253BBC" w:rsidRDefault="00AD2C8C" w:rsidP="00253BBC">
            <w:pPr>
              <w:jc w:val="center"/>
            </w:pPr>
            <w:r w:rsidRPr="00253BBC">
              <w:t>Итого:</w:t>
            </w:r>
          </w:p>
        </w:tc>
        <w:tc>
          <w:tcPr>
            <w:tcW w:w="709" w:type="dxa"/>
            <w:tcBorders>
              <w:top w:val="single" w:sz="4" w:space="0" w:color="auto"/>
              <w:left w:val="single" w:sz="4" w:space="0" w:color="auto"/>
              <w:bottom w:val="single" w:sz="4" w:space="0" w:color="auto"/>
            </w:tcBorders>
          </w:tcPr>
          <w:p w:rsidR="00AD2C8C" w:rsidRPr="00253BBC" w:rsidRDefault="00AD2C8C" w:rsidP="00253BBC">
            <w:pPr>
              <w:jc w:val="center"/>
            </w:pPr>
          </w:p>
        </w:tc>
      </w:tr>
    </w:tbl>
    <w:p w:rsidR="00010F4A" w:rsidRPr="00253BBC" w:rsidRDefault="00010F4A" w:rsidP="00253BBC">
      <w:pPr>
        <w:jc w:val="both"/>
        <w:rPr>
          <w:b/>
          <w:bCs/>
        </w:rPr>
      </w:pPr>
    </w:p>
    <w:p w:rsidR="00010F4A" w:rsidRPr="00253BBC" w:rsidRDefault="00010F4A" w:rsidP="00253BBC">
      <w:pPr>
        <w:keepNext/>
        <w:outlineLvl w:val="2"/>
        <w:rPr>
          <w:b/>
          <w:bCs/>
        </w:rPr>
      </w:pPr>
      <w:r w:rsidRPr="00253BBC">
        <w:rPr>
          <w:b/>
          <w:bCs/>
        </w:rPr>
        <w:t xml:space="preserve">Требования качества:  </w:t>
      </w:r>
    </w:p>
    <w:p w:rsidR="00010F4A" w:rsidRPr="00253BBC" w:rsidRDefault="00010F4A" w:rsidP="00253BBC">
      <w:pPr>
        <w:keepNext/>
        <w:outlineLvl w:val="2"/>
        <w:rPr>
          <w:b/>
          <w:bCs/>
        </w:rPr>
      </w:pPr>
      <w:r w:rsidRPr="00253BBC">
        <w:rPr>
          <w:color w:val="000000"/>
        </w:rPr>
        <w:t>маркировке, утвержденной нормативно-технической документацией, сертификатам качества;</w:t>
      </w:r>
    </w:p>
    <w:p w:rsidR="00010F4A" w:rsidRPr="00253BBC" w:rsidRDefault="00010F4A" w:rsidP="00253BBC">
      <w:pPr>
        <w:jc w:val="both"/>
      </w:pPr>
      <w:r w:rsidRPr="00253BBC">
        <w:rPr>
          <w:color w:val="000000"/>
        </w:rPr>
        <w:t xml:space="preserve">- </w:t>
      </w:r>
      <w:r w:rsidRPr="00253BBC">
        <w:t xml:space="preserve">качество Товара подтверждается соответствием техническим характеристикам, описанию, фасовке и упаковке, </w:t>
      </w:r>
      <w:r w:rsidRPr="00253BBC">
        <w:lastRenderedPageBreak/>
        <w:t>указанным в Техническом задании;</w:t>
      </w:r>
    </w:p>
    <w:p w:rsidR="00010F4A" w:rsidRPr="00253BBC" w:rsidRDefault="00010F4A" w:rsidP="00253BBC">
      <w:pPr>
        <w:jc w:val="both"/>
      </w:pPr>
      <w:r w:rsidRPr="00253BBC">
        <w:t xml:space="preserve">- по количеству и качеству Товар должен полностью соответствовать Техническому заданию; </w:t>
      </w: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253BBC" w:rsidRDefault="00010F4A" w:rsidP="00253BBC">
      <w:pPr>
        <w:pStyle w:val="3"/>
        <w:spacing w:before="0" w:after="0"/>
        <w:jc w:val="both"/>
        <w:rPr>
          <w:rFonts w:ascii="Times New Roman" w:hAnsi="Times New Roman" w:cs="Times New Roman"/>
          <w:sz w:val="20"/>
          <w:szCs w:val="20"/>
        </w:rPr>
      </w:pP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010F4A" w:rsidRPr="00253BBC" w:rsidRDefault="00010F4A" w:rsidP="00253BBC">
      <w:pPr>
        <w:pStyle w:val="a3"/>
        <w:tabs>
          <w:tab w:val="right" w:pos="11055"/>
        </w:tabs>
        <w:jc w:val="both"/>
        <w:rPr>
          <w:bCs/>
          <w:sz w:val="20"/>
        </w:rPr>
      </w:pPr>
    </w:p>
    <w:p w:rsidR="00010F4A" w:rsidRPr="00253BBC" w:rsidRDefault="00010F4A"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010F4A" w:rsidRPr="00253BBC" w:rsidRDefault="00010F4A" w:rsidP="00253BBC">
      <w:pPr>
        <w:pStyle w:val="Standard"/>
        <w:jc w:val="both"/>
        <w:rPr>
          <w:bCs/>
          <w:sz w:val="20"/>
          <w:szCs w:val="20"/>
        </w:rPr>
      </w:pPr>
    </w:p>
    <w:p w:rsidR="00010F4A" w:rsidRPr="00253BBC" w:rsidRDefault="00010F4A"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010F4A" w:rsidRPr="00253BBC" w:rsidRDefault="00546AF1" w:rsidP="00253BBC">
      <w:pPr>
        <w:pStyle w:val="Standard"/>
        <w:jc w:val="both"/>
        <w:rPr>
          <w:color w:val="000000"/>
          <w:sz w:val="20"/>
          <w:szCs w:val="20"/>
        </w:rPr>
      </w:pPr>
      <w:r w:rsidRPr="00253BBC">
        <w:rPr>
          <w:sz w:val="20"/>
          <w:szCs w:val="20"/>
        </w:rPr>
        <w:t>т</w:t>
      </w:r>
      <w:r w:rsidR="00832D8E" w:rsidRPr="00253BBC">
        <w:rPr>
          <w:sz w:val="20"/>
          <w:szCs w:val="20"/>
        </w:rPr>
        <w:t>овар поставляется</w:t>
      </w:r>
      <w:r w:rsidR="00213837" w:rsidRPr="00253BBC">
        <w:rPr>
          <w:sz w:val="20"/>
          <w:szCs w:val="20"/>
        </w:rPr>
        <w:t xml:space="preserve"> в </w:t>
      </w:r>
      <w:r w:rsidR="00213837" w:rsidRPr="00771930">
        <w:rPr>
          <w:sz w:val="20"/>
          <w:szCs w:val="20"/>
        </w:rPr>
        <w:t xml:space="preserve">течение </w:t>
      </w:r>
      <w:r w:rsidR="00771930" w:rsidRPr="00771930">
        <w:rPr>
          <w:sz w:val="20"/>
          <w:szCs w:val="20"/>
        </w:rPr>
        <w:t>60 (шестьдесят</w:t>
      </w:r>
      <w:proofErr w:type="gramStart"/>
      <w:r w:rsidR="00771930" w:rsidRPr="00771930">
        <w:rPr>
          <w:sz w:val="20"/>
          <w:szCs w:val="20"/>
        </w:rPr>
        <w:t>)</w:t>
      </w:r>
      <w:r w:rsidR="0098615F" w:rsidRPr="00771930">
        <w:rPr>
          <w:sz w:val="20"/>
          <w:szCs w:val="20"/>
        </w:rPr>
        <w:t>к</w:t>
      </w:r>
      <w:proofErr w:type="gramEnd"/>
      <w:r w:rsidR="0098615F" w:rsidRPr="00771930">
        <w:rPr>
          <w:sz w:val="20"/>
          <w:szCs w:val="20"/>
        </w:rPr>
        <w:t>алендарных</w:t>
      </w:r>
      <w:r w:rsidR="0098615F" w:rsidRPr="00253BBC">
        <w:rPr>
          <w:sz w:val="20"/>
          <w:szCs w:val="20"/>
        </w:rPr>
        <w:t xml:space="preserve"> дней</w:t>
      </w:r>
      <w:r w:rsidR="00010F4A" w:rsidRPr="00253BBC">
        <w:rPr>
          <w:sz w:val="20"/>
          <w:szCs w:val="20"/>
        </w:rPr>
        <w:t>, время  поставки с 8 ч.00 мин.</w:t>
      </w:r>
      <w:r w:rsidR="00010F4A" w:rsidRPr="00253BBC">
        <w:rPr>
          <w:color w:val="000000"/>
          <w:sz w:val="20"/>
          <w:szCs w:val="20"/>
        </w:rPr>
        <w:t xml:space="preserve"> по 16 ч. 00 мин., кроме выходных и праздничных дней.</w:t>
      </w:r>
    </w:p>
    <w:p w:rsidR="00010F4A" w:rsidRPr="00253BBC" w:rsidRDefault="00010F4A"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010F4A" w:rsidRPr="00253BBC" w:rsidRDefault="00010F4A" w:rsidP="00253BBC">
      <w:pPr>
        <w:jc w:val="both"/>
      </w:pPr>
      <w:r w:rsidRPr="00253BBC">
        <w:t xml:space="preserve">- </w:t>
      </w:r>
      <w:r w:rsidRPr="00253BBC">
        <w:rPr>
          <w:snapToGrid w:val="0"/>
          <w:color w:val="000000"/>
        </w:rPr>
        <w:t>товар поставляется в заводской упаковке;</w:t>
      </w:r>
    </w:p>
    <w:p w:rsidR="00010F4A" w:rsidRPr="00253BBC" w:rsidRDefault="00010F4A" w:rsidP="00253BBC">
      <w:pPr>
        <w:tabs>
          <w:tab w:val="left" w:pos="284"/>
        </w:tabs>
        <w:jc w:val="both"/>
        <w:rPr>
          <w:snapToGrid w:val="0"/>
          <w:color w:val="000000"/>
        </w:rPr>
      </w:pPr>
      <w:r w:rsidRPr="00253BBC">
        <w:t xml:space="preserve">- поставка  товара осуществляется </w:t>
      </w:r>
      <w:r w:rsidR="0098615F" w:rsidRPr="00253BBC">
        <w:t>по</w:t>
      </w:r>
      <w:r w:rsidRPr="00253BBC">
        <w:t xml:space="preserve"> 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010F4A" w:rsidRPr="00253BBC" w:rsidRDefault="00010F4A"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rPr>
          <w:rFonts w:ascii="Times New Roman" w:hAnsi="Times New Roman"/>
          <w:b/>
          <w:snapToGrid w:val="0"/>
          <w:sz w:val="20"/>
          <w:szCs w:val="2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Pr="00253BB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53BBC" w:rsidRDefault="00010F4A" w:rsidP="00253BBC">
      <w:pPr>
        <w:jc w:val="both"/>
      </w:pPr>
    </w:p>
    <w:p w:rsidR="00010F4A" w:rsidRPr="00253BBC" w:rsidRDefault="00010F4A" w:rsidP="00253BBC">
      <w:pPr>
        <w:jc w:val="both"/>
        <w:rPr>
          <w:bCs/>
        </w:rPr>
      </w:pPr>
      <w:r w:rsidRPr="00253BBC">
        <w:rPr>
          <w:b/>
          <w:bCs/>
        </w:rPr>
        <w:t xml:space="preserve">Срок и условия оплаты: </w:t>
      </w:r>
      <w:r w:rsidR="00846E6F">
        <w:rPr>
          <w:bCs/>
          <w:color w:val="000000"/>
        </w:rPr>
        <w:t>о</w:t>
      </w:r>
      <w:r w:rsidR="00846E6F" w:rsidRPr="00846E6F">
        <w:rPr>
          <w:bCs/>
          <w:color w:val="000000"/>
        </w:rPr>
        <w:t>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Pr="00253BBC">
        <w:rPr>
          <w:bCs/>
        </w:rPr>
        <w:t xml:space="preserve"> </w:t>
      </w:r>
    </w:p>
    <w:p w:rsidR="00010F4A" w:rsidRPr="00253BBC" w:rsidRDefault="00010F4A" w:rsidP="00253BBC">
      <w:pPr>
        <w:tabs>
          <w:tab w:val="left" w:pos="5505"/>
        </w:tabs>
        <w:jc w:val="both"/>
        <w:rPr>
          <w:b/>
          <w:snapToGrid w:val="0"/>
          <w:color w:val="00000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Предлагаемая цена договора:  </w:t>
      </w:r>
    </w:p>
    <w:p w:rsidR="00010F4A" w:rsidRPr="00253BBC" w:rsidRDefault="00010F4A" w:rsidP="00253BBC">
      <w:pPr>
        <w:tabs>
          <w:tab w:val="left" w:pos="5505"/>
        </w:tabs>
        <w:jc w:val="both"/>
        <w:rPr>
          <w:b/>
          <w:snapToGrid w:val="0"/>
          <w:color w:val="000000"/>
        </w:rPr>
      </w:pPr>
      <w:r w:rsidRPr="00253BBC">
        <w:rPr>
          <w:b/>
          <w:snapToGrid w:val="0"/>
          <w:color w:val="000000"/>
        </w:rPr>
        <w:t>__________________ (_________________</w:t>
      </w:r>
      <w:r w:rsidRPr="00253BBC">
        <w:rPr>
          <w:b/>
        </w:rPr>
        <w:t>_______________________)</w:t>
      </w:r>
      <w:r w:rsidRPr="00253BBC">
        <w:rPr>
          <w:bCs/>
        </w:rPr>
        <w:t xml:space="preserve">   рублей ___ копеек.</w:t>
      </w:r>
      <w:r w:rsidRPr="00253BBC">
        <w:rPr>
          <w:bCs/>
        </w:rPr>
        <w:tab/>
      </w:r>
    </w:p>
    <w:p w:rsidR="00010F4A" w:rsidRPr="00253BBC" w:rsidRDefault="00010F4A" w:rsidP="00253BBC">
      <w:pPr>
        <w:jc w:val="both"/>
      </w:pPr>
    </w:p>
    <w:p w:rsidR="00010F4A" w:rsidRPr="00253BBC" w:rsidRDefault="00010F4A" w:rsidP="00253BBC">
      <w:pPr>
        <w:jc w:val="both"/>
      </w:pPr>
      <w:r w:rsidRPr="00253BBC">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53BBC">
        <w:rPr>
          <w:b/>
          <w:u w:val="single"/>
        </w:rPr>
        <w:t>представляем документы (оригиналы или заверенные копии), подтверждающие сведения, указанные в котировочной заявке</w:t>
      </w:r>
      <w:r w:rsidRPr="00253BBC">
        <w:t>, а именно;</w:t>
      </w:r>
    </w:p>
    <w:p w:rsidR="00010F4A" w:rsidRPr="00253BBC" w:rsidRDefault="00010F4A" w:rsidP="00253BBC">
      <w:pPr>
        <w:jc w:val="both"/>
      </w:pPr>
    </w:p>
    <w:p w:rsidR="00010F4A" w:rsidRPr="00253BBC" w:rsidRDefault="00010F4A" w:rsidP="00253BBC">
      <w:pPr>
        <w:numPr>
          <w:ilvl w:val="0"/>
          <w:numId w:val="5"/>
        </w:numPr>
        <w:tabs>
          <w:tab w:val="num" w:pos="540"/>
        </w:tabs>
        <w:overflowPunct/>
        <w:ind w:left="540"/>
        <w:jc w:val="both"/>
        <w:textAlignment w:val="auto"/>
      </w:pPr>
      <w:r w:rsidRPr="00253BBC">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253BBC" w:rsidRDefault="00010F4A" w:rsidP="00253BBC">
      <w:pPr>
        <w:numPr>
          <w:ilvl w:val="0"/>
          <w:numId w:val="5"/>
        </w:numPr>
        <w:tabs>
          <w:tab w:val="num" w:pos="540"/>
        </w:tabs>
        <w:overflowPunct/>
        <w:ind w:left="540"/>
        <w:jc w:val="both"/>
        <w:textAlignment w:val="auto"/>
      </w:pPr>
      <w:r w:rsidRPr="00253BBC">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253BBC" w:rsidRDefault="00010F4A" w:rsidP="00253BBC">
      <w:pPr>
        <w:numPr>
          <w:ilvl w:val="0"/>
          <w:numId w:val="5"/>
        </w:numPr>
        <w:tabs>
          <w:tab w:val="num" w:pos="540"/>
        </w:tabs>
        <w:overflowPunct/>
        <w:ind w:left="540"/>
        <w:jc w:val="both"/>
        <w:textAlignment w:val="auto"/>
      </w:pPr>
      <w:r w:rsidRPr="00253BBC">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253BBC" w:rsidRDefault="00010F4A" w:rsidP="00253BBC">
      <w:pPr>
        <w:numPr>
          <w:ilvl w:val="0"/>
          <w:numId w:val="5"/>
        </w:numPr>
        <w:tabs>
          <w:tab w:val="num" w:pos="540"/>
        </w:tabs>
        <w:overflowPunct/>
        <w:ind w:left="540"/>
        <w:jc w:val="both"/>
        <w:textAlignment w:val="auto"/>
      </w:pPr>
      <w:proofErr w:type="gramStart"/>
      <w:r w:rsidRPr="00253BBC">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253BBC" w:rsidRDefault="00010F4A" w:rsidP="00253BBC">
      <w:pPr>
        <w:numPr>
          <w:ilvl w:val="0"/>
          <w:numId w:val="5"/>
        </w:numPr>
        <w:tabs>
          <w:tab w:val="num" w:pos="540"/>
        </w:tabs>
        <w:overflowPunct/>
        <w:ind w:left="540"/>
        <w:jc w:val="both"/>
        <w:textAlignment w:val="auto"/>
      </w:pPr>
      <w:r w:rsidRPr="00253BBC">
        <w:rPr>
          <w:b/>
        </w:rPr>
        <w:t>Лицензии</w:t>
      </w:r>
      <w:r w:rsidRPr="00253BBC">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253BBC" w:rsidRDefault="00010F4A" w:rsidP="00253BBC">
      <w:pPr>
        <w:numPr>
          <w:ilvl w:val="0"/>
          <w:numId w:val="5"/>
        </w:numPr>
        <w:tabs>
          <w:tab w:val="num" w:pos="540"/>
        </w:tabs>
        <w:overflowPunct/>
        <w:ind w:left="540"/>
        <w:jc w:val="both"/>
        <w:textAlignment w:val="auto"/>
        <w:rPr>
          <w:b/>
        </w:rPr>
      </w:pPr>
      <w:r w:rsidRPr="00253BBC">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253BBC" w:rsidRDefault="00010F4A" w:rsidP="00253BBC"/>
    <w:p w:rsidR="00010F4A" w:rsidRPr="00253BBC" w:rsidRDefault="00010F4A" w:rsidP="00253BBC">
      <w:pPr>
        <w:jc w:val="both"/>
      </w:pPr>
      <w:r w:rsidRPr="00253BBC">
        <w:t xml:space="preserve">Настоящей заявкой подтверждаем, что </w:t>
      </w:r>
      <w:proofErr w:type="gramStart"/>
      <w:r w:rsidRPr="00253BBC">
        <w:t>против</w:t>
      </w:r>
      <w:proofErr w:type="gramEnd"/>
      <w:r w:rsidRPr="00253BBC">
        <w:t xml:space="preserve"> ___________________________________________ (</w:t>
      </w:r>
      <w:proofErr w:type="gramStart"/>
      <w:r w:rsidRPr="00253BBC">
        <w:t>наименование</w:t>
      </w:r>
      <w:proofErr w:type="gramEnd"/>
      <w:r w:rsidRPr="00253BBC">
        <w:t xml:space="preserve"> Участника размещения заказа) </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ликвидация Участника закупки –     юридического лица и отсутствуют </w:t>
      </w:r>
      <w:r w:rsidRPr="00253BBC">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53BBC">
        <w:t>,</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253BBC" w:rsidRDefault="00010F4A" w:rsidP="00253BBC">
      <w:pPr>
        <w:autoSpaceDE/>
        <w:autoSpaceDN/>
        <w:ind w:firstLine="708"/>
        <w:jc w:val="both"/>
      </w:pPr>
    </w:p>
    <w:p w:rsidR="00010F4A" w:rsidRPr="00253BBC" w:rsidRDefault="00010F4A" w:rsidP="00253BBC">
      <w:pPr>
        <w:autoSpaceDE/>
        <w:autoSpaceDN/>
        <w:ind w:firstLine="708"/>
        <w:jc w:val="both"/>
      </w:pPr>
      <w:r w:rsidRPr="00253BBC">
        <w:t>Настоящим подтверждается, что ______________ (</w:t>
      </w:r>
      <w:r w:rsidRPr="00253BBC">
        <w:rPr>
          <w:iCs/>
        </w:rPr>
        <w:t>наименование участника)</w:t>
      </w:r>
      <w:r w:rsidRPr="00253BBC">
        <w:t xml:space="preserve"> ознакомилос</w:t>
      </w:r>
      <w:proofErr w:type="gramStart"/>
      <w:r w:rsidRPr="00253BBC">
        <w:t>ь(</w:t>
      </w:r>
      <w:proofErr w:type="spellStart"/>
      <w:proofErr w:type="gramEnd"/>
      <w:r w:rsidRPr="00253BBC">
        <w:t>ся</w:t>
      </w:r>
      <w:proofErr w:type="spellEnd"/>
      <w:r w:rsidRPr="00253BBC">
        <w:t>) с условиями котировочной документации, с ними согласно(</w:t>
      </w:r>
      <w:proofErr w:type="spellStart"/>
      <w:r w:rsidRPr="00253BBC">
        <w:t>ен</w:t>
      </w:r>
      <w:proofErr w:type="spellEnd"/>
      <w:r w:rsidRPr="00253BBC">
        <w:t>) и возражений не имеет.</w:t>
      </w:r>
    </w:p>
    <w:p w:rsidR="00010F4A" w:rsidRPr="00253BBC" w:rsidRDefault="00010F4A" w:rsidP="00253BBC">
      <w:pPr>
        <w:ind w:firstLine="708"/>
        <w:jc w:val="both"/>
      </w:pPr>
    </w:p>
    <w:p w:rsidR="00010F4A" w:rsidRPr="00253BBC" w:rsidRDefault="00010F4A" w:rsidP="00253BBC">
      <w:pPr>
        <w:ind w:firstLine="708"/>
        <w:jc w:val="both"/>
      </w:pPr>
      <w:r w:rsidRPr="00253BBC">
        <w:t>Настоящим подтверждаем, что:</w:t>
      </w:r>
    </w:p>
    <w:p w:rsidR="00010F4A" w:rsidRPr="00253BBC" w:rsidRDefault="00010F4A" w:rsidP="00253BBC">
      <w:pPr>
        <w:jc w:val="both"/>
      </w:pPr>
      <w:r w:rsidRPr="00253BBC">
        <w:t xml:space="preserve">- товары, результаты работ, услуг предлагаемые ___________________ </w:t>
      </w:r>
      <w:r w:rsidRPr="00253BBC">
        <w:rPr>
          <w:iCs/>
        </w:rPr>
        <w:t>(наименование участника)</w:t>
      </w:r>
      <w:r w:rsidRPr="00253BBC">
        <w:t xml:space="preserve">, свободны от любых прав со стороны третьих лиц, ________ </w:t>
      </w:r>
      <w:r w:rsidRPr="00253BBC">
        <w:rPr>
          <w:iCs/>
        </w:rPr>
        <w:t>(наименование участника)</w:t>
      </w:r>
      <w:r w:rsidRPr="00253BBC">
        <w:t xml:space="preserve">  согласно передать все права на товары, результаты </w:t>
      </w:r>
      <w:r w:rsidRPr="00253BBC">
        <w:lastRenderedPageBreak/>
        <w:t>работ, услуг  в случае признания победителем заказчику;</w:t>
      </w:r>
    </w:p>
    <w:p w:rsidR="00010F4A" w:rsidRPr="00253BBC" w:rsidRDefault="00010F4A" w:rsidP="00253BBC">
      <w:pPr>
        <w:jc w:val="both"/>
      </w:pPr>
      <w:r w:rsidRPr="00253BBC">
        <w:t>- поставляемый товар не является контрафактным (</w:t>
      </w:r>
      <w:proofErr w:type="gramStart"/>
      <w:r w:rsidRPr="00253BBC">
        <w:t>применимо</w:t>
      </w:r>
      <w:proofErr w:type="gramEnd"/>
      <w:r w:rsidRPr="00253BBC">
        <w:t xml:space="preserve"> если условиями закупки предусмотрена поставка товара);</w:t>
      </w:r>
    </w:p>
    <w:p w:rsidR="00010F4A" w:rsidRPr="00253BBC" w:rsidRDefault="00010F4A" w:rsidP="00253BBC">
      <w:pPr>
        <w:jc w:val="both"/>
      </w:pPr>
      <w:r w:rsidRPr="00253BBC">
        <w:t xml:space="preserve">- поставляемый товар является новым (не был в употреблении, в ремонте, в том </w:t>
      </w:r>
      <w:proofErr w:type="gramStart"/>
      <w:r w:rsidRPr="00253BBC">
        <w:t>числе</w:t>
      </w:r>
      <w:proofErr w:type="gramEnd"/>
      <w:r w:rsidRPr="00253BBC">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253BBC" w:rsidRDefault="00010F4A" w:rsidP="00253BBC">
      <w:pPr>
        <w:jc w:val="both"/>
      </w:pPr>
      <w:r w:rsidRPr="00253BBC">
        <w:t>- ______________(наименование участника, лиц, выступающих на стороне участника) не находится в процессе ликвидации;</w:t>
      </w:r>
    </w:p>
    <w:p w:rsidR="00010F4A" w:rsidRPr="00253BBC" w:rsidRDefault="00010F4A" w:rsidP="00253BBC">
      <w:pPr>
        <w:tabs>
          <w:tab w:val="left" w:pos="4111"/>
        </w:tabs>
        <w:jc w:val="both"/>
      </w:pPr>
      <w:r w:rsidRPr="00253BBC">
        <w:t>- в отношении _____________(наименование участника, лиц, выступающих на стороне участника) не открыто конкурсное производство;</w:t>
      </w:r>
    </w:p>
    <w:p w:rsidR="00010F4A" w:rsidRPr="00253BBC" w:rsidRDefault="00010F4A" w:rsidP="00253BBC">
      <w:pPr>
        <w:jc w:val="both"/>
      </w:pPr>
      <w:r w:rsidRPr="00253BBC">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253BBC" w:rsidRDefault="00010F4A" w:rsidP="00253BBC">
      <w:pPr>
        <w:jc w:val="both"/>
      </w:pPr>
      <w:proofErr w:type="gramStart"/>
      <w:r w:rsidRPr="00253BBC">
        <w:t>- у __________________ (</w:t>
      </w:r>
      <w:r w:rsidRPr="00253BBC">
        <w:rPr>
          <w:iCs/>
        </w:rPr>
        <w:t>наименование участника, лиц, выступающих на стороне участника</w:t>
      </w:r>
      <w:r w:rsidRPr="00253BBC">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53BBC">
        <w:t xml:space="preserve"> силу решение суда о признании обязанности </w:t>
      </w:r>
      <w:proofErr w:type="gramStart"/>
      <w:r w:rsidRPr="00253BBC">
        <w:t>заявителя</w:t>
      </w:r>
      <w:proofErr w:type="gramEnd"/>
      <w:r w:rsidRPr="00253B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jc w:val="both"/>
      </w:pPr>
      <w:proofErr w:type="gramStart"/>
      <w:r w:rsidRPr="00253BBC">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53BBC">
        <w:t xml:space="preserve"> дисквалификации;</w:t>
      </w:r>
    </w:p>
    <w:p w:rsidR="00010F4A" w:rsidRPr="00253BBC" w:rsidRDefault="00010F4A" w:rsidP="00253BBC">
      <w:pPr>
        <w:jc w:val="both"/>
      </w:pPr>
      <w:proofErr w:type="gramStart"/>
      <w:r w:rsidRPr="00253BBC">
        <w:t xml:space="preserve">- между ____________________ </w:t>
      </w:r>
      <w:r w:rsidRPr="00253BBC">
        <w:rPr>
          <w:iCs/>
        </w:rPr>
        <w:t>(наименование участника)</w:t>
      </w:r>
      <w:r w:rsidRPr="00253BBC">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53BBC">
        <w:t xml:space="preserve"> </w:t>
      </w:r>
      <w:proofErr w:type="gramStart"/>
      <w:r w:rsidRPr="00253BBC">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253BBC">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ind w:firstLine="708"/>
        <w:jc w:val="both"/>
      </w:pPr>
      <w:r w:rsidRPr="00253BBC">
        <w:t>Настоящим ___________________ (</w:t>
      </w:r>
      <w:r w:rsidRPr="00253BBC">
        <w:rPr>
          <w:iCs/>
        </w:rPr>
        <w:t>наименование участника</w:t>
      </w:r>
      <w:r w:rsidRPr="00253BBC">
        <w:t xml:space="preserve">) подтверждает и гарантирует подлинность всех документов, представленных в составе котировочной заявки. </w:t>
      </w:r>
    </w:p>
    <w:p w:rsidR="00010F4A" w:rsidRPr="00253BBC" w:rsidRDefault="00010F4A" w:rsidP="00253BBC">
      <w:pPr>
        <w:ind w:firstLine="708"/>
        <w:jc w:val="both"/>
      </w:pPr>
      <w:r w:rsidRPr="00253BBC">
        <w:t>В случае</w:t>
      </w:r>
      <w:proofErr w:type="gramStart"/>
      <w:r w:rsidRPr="00253BBC">
        <w:t>,</w:t>
      </w:r>
      <w:proofErr w:type="gramEnd"/>
      <w:r w:rsidRPr="00253BBC">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253BBC" w:rsidRDefault="00010F4A" w:rsidP="00253BBC">
      <w:pPr>
        <w:ind w:firstLine="709"/>
        <w:jc w:val="both"/>
      </w:pPr>
    </w:p>
    <w:p w:rsidR="00010F4A" w:rsidRPr="00253BBC" w:rsidRDefault="00010F4A" w:rsidP="00253BBC">
      <w:pPr>
        <w:ind w:firstLine="709"/>
        <w:jc w:val="both"/>
      </w:pPr>
      <w:r w:rsidRPr="00253BB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253BBC" w:rsidRDefault="00010F4A" w:rsidP="00253BBC">
      <w:pPr>
        <w:ind w:firstLine="709"/>
        <w:jc w:val="both"/>
      </w:pPr>
      <w:r w:rsidRPr="00253BBC">
        <w:t>Все сведения о проведении запроса котировок просим сообщать уполномоченному лицу.</w:t>
      </w:r>
    </w:p>
    <w:p w:rsidR="00010F4A" w:rsidRPr="00253BBC" w:rsidRDefault="00010F4A" w:rsidP="00253BBC">
      <w:pPr>
        <w:suppressAutoHyphens/>
        <w:jc w:val="both"/>
        <w:rPr>
          <w:kern w:val="3"/>
        </w:rPr>
      </w:pPr>
    </w:p>
    <w:p w:rsidR="00010F4A" w:rsidRPr="00253BBC" w:rsidRDefault="00010F4A" w:rsidP="00253BBC">
      <w:pPr>
        <w:autoSpaceDE/>
        <w:autoSpaceDN/>
        <w:ind w:firstLine="709"/>
        <w:jc w:val="both"/>
      </w:pPr>
      <w:proofErr w:type="gramStart"/>
      <w:r w:rsidRPr="00253BBC">
        <w:t>Нижеподписавшийся</w:t>
      </w:r>
      <w:proofErr w:type="gramEnd"/>
      <w:r w:rsidRPr="00253BBC">
        <w:t xml:space="preserve"> удостоверяет, что сделанные заявления и сведения, представленные в настоящей заявке, являются полными, точными и верными.</w:t>
      </w:r>
    </w:p>
    <w:p w:rsidR="00010F4A" w:rsidRPr="00253BBC" w:rsidRDefault="00010F4A" w:rsidP="00253BBC">
      <w:pPr>
        <w:autoSpaceDE/>
        <w:autoSpaceDN/>
        <w:jc w:val="both"/>
      </w:pPr>
    </w:p>
    <w:p w:rsidR="00010F4A" w:rsidRPr="00253BBC" w:rsidRDefault="00010F4A" w:rsidP="00253BBC">
      <w:pPr>
        <w:keepNext/>
        <w:jc w:val="both"/>
      </w:pPr>
      <w:r w:rsidRPr="00253BBC">
        <w:t>Представитель, имеющий полномочия подписать заявку на участие от имени</w:t>
      </w:r>
    </w:p>
    <w:p w:rsidR="00010F4A" w:rsidRPr="00253BBC" w:rsidRDefault="00010F4A" w:rsidP="00253BBC">
      <w:pPr>
        <w:tabs>
          <w:tab w:val="left" w:pos="8640"/>
        </w:tabs>
        <w:jc w:val="both"/>
      </w:pPr>
      <w:r w:rsidRPr="00253BBC">
        <w:t>__________________________________________________________________</w:t>
      </w:r>
    </w:p>
    <w:p w:rsidR="00010F4A" w:rsidRPr="00253BBC" w:rsidRDefault="00010F4A" w:rsidP="00253BBC">
      <w:pPr>
        <w:tabs>
          <w:tab w:val="left" w:pos="8640"/>
        </w:tabs>
        <w:jc w:val="both"/>
      </w:pPr>
      <w:r w:rsidRPr="00253BBC">
        <w:t>(полное наименование участника)</w:t>
      </w:r>
    </w:p>
    <w:p w:rsidR="00010F4A" w:rsidRPr="00253BBC" w:rsidRDefault="00010F4A" w:rsidP="00253BBC">
      <w:pPr>
        <w:jc w:val="both"/>
      </w:pPr>
      <w:r w:rsidRPr="00253BBC">
        <w:t>________________________________________</w:t>
      </w:r>
    </w:p>
    <w:p w:rsidR="00010F4A" w:rsidRPr="00253BBC" w:rsidRDefault="00010F4A" w:rsidP="00253BBC">
      <w:pPr>
        <w:jc w:val="both"/>
      </w:pPr>
      <w:r w:rsidRPr="00253BBC">
        <w:t xml:space="preserve">Печать    </w:t>
      </w:r>
      <w:r w:rsidRPr="00253BBC">
        <w:tab/>
      </w:r>
      <w:r w:rsidRPr="00253BBC">
        <w:tab/>
        <w:t>_______________________________</w:t>
      </w:r>
      <w:r w:rsidRPr="00253BBC">
        <w:tab/>
        <w:t>(должность, подпись, ФИО)</w:t>
      </w:r>
    </w:p>
    <w:p w:rsidR="00010F4A" w:rsidRPr="00253BBC" w:rsidRDefault="00010F4A" w:rsidP="00253BBC">
      <w:pPr>
        <w:jc w:val="both"/>
      </w:pPr>
      <w:r w:rsidRPr="00253BBC">
        <w:t>«____» _________ 20__ г</w:t>
      </w:r>
    </w:p>
    <w:p w:rsidR="00010F4A" w:rsidRPr="00253BBC" w:rsidRDefault="00010F4A" w:rsidP="00253BBC">
      <w:pPr>
        <w:jc w:val="right"/>
      </w:pPr>
    </w:p>
    <w:p w:rsidR="00010F4A" w:rsidRPr="00253BBC" w:rsidRDefault="00010F4A" w:rsidP="00253BBC">
      <w:pPr>
        <w:jc w:val="right"/>
      </w:pPr>
    </w:p>
    <w:p w:rsidR="00010F4A" w:rsidRPr="00253BBC" w:rsidRDefault="00010F4A" w:rsidP="00253BBC">
      <w:pPr>
        <w:jc w:val="right"/>
      </w:pPr>
    </w:p>
    <w:p w:rsidR="00010F4A" w:rsidRPr="00253BBC" w:rsidRDefault="00010F4A" w:rsidP="00253BBC">
      <w:pPr>
        <w:jc w:val="right"/>
      </w:pPr>
    </w:p>
    <w:p w:rsidR="000E4A31" w:rsidRPr="00253BBC" w:rsidRDefault="000E4A31" w:rsidP="00253BBC">
      <w:pPr>
        <w:jc w:val="right"/>
      </w:pPr>
    </w:p>
    <w:p w:rsidR="000E4A31" w:rsidRDefault="000E4A31" w:rsidP="00253BBC">
      <w:pPr>
        <w:jc w:val="right"/>
      </w:pPr>
    </w:p>
    <w:p w:rsidR="00AD2C8C" w:rsidRPr="00253BBC" w:rsidRDefault="00AD2C8C" w:rsidP="00253BBC">
      <w:pPr>
        <w:jc w:val="right"/>
      </w:pPr>
    </w:p>
    <w:p w:rsidR="00010F4A" w:rsidRPr="00253BBC" w:rsidRDefault="00010F4A" w:rsidP="00253BBC">
      <w:pPr>
        <w:jc w:val="right"/>
      </w:pPr>
      <w:r w:rsidRPr="00253BBC">
        <w:lastRenderedPageBreak/>
        <w:t>Приложение №1</w:t>
      </w:r>
    </w:p>
    <w:p w:rsidR="00010F4A" w:rsidRPr="00253BBC" w:rsidRDefault="00010F4A" w:rsidP="00253BBC">
      <w:pPr>
        <w:jc w:val="right"/>
      </w:pPr>
      <w:r w:rsidRPr="00253BBC">
        <w:t>к котировочной документации</w:t>
      </w:r>
    </w:p>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pPr>
        <w:pStyle w:val="31"/>
        <w:spacing w:after="0"/>
        <w:jc w:val="center"/>
        <w:rPr>
          <w:iCs/>
          <w:sz w:val="20"/>
          <w:szCs w:val="20"/>
        </w:rPr>
      </w:pPr>
      <w:r w:rsidRPr="00253BBC">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Полное и сокращенное наименования организац</w:t>
            </w:r>
            <w:proofErr w:type="gramStart"/>
            <w:r w:rsidRPr="00253BBC">
              <w:rPr>
                <w:b/>
                <w:bCs/>
              </w:rPr>
              <w:t>ии и ее</w:t>
            </w:r>
            <w:proofErr w:type="gramEnd"/>
            <w:r w:rsidRPr="00253BBC">
              <w:rPr>
                <w:b/>
                <w:bCs/>
              </w:rPr>
              <w:t xml:space="preserve"> организационно-правовая форма </w:t>
            </w:r>
          </w:p>
          <w:p w:rsidR="00010F4A" w:rsidRPr="00253BBC" w:rsidRDefault="00010F4A" w:rsidP="00253BBC">
            <w:pPr>
              <w:rPr>
                <w:b/>
                <w:bCs/>
              </w:rPr>
            </w:pPr>
            <w:r w:rsidRPr="00253BBC">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53BBC">
              <w:rPr>
                <w:b/>
                <w:bCs/>
                <w:iCs/>
              </w:rPr>
              <w:t xml:space="preserve"> </w:t>
            </w:r>
            <w:r w:rsidRPr="00253BBC">
              <w:rPr>
                <w:b/>
                <w:bCs/>
              </w:rPr>
              <w:t xml:space="preserve"> </w:t>
            </w:r>
          </w:p>
        </w:tc>
        <w:tc>
          <w:tcPr>
            <w:tcW w:w="4500" w:type="dxa"/>
          </w:tcPr>
          <w:p w:rsidR="00010F4A" w:rsidRPr="00253BBC" w:rsidRDefault="00010F4A" w:rsidP="00253BBC">
            <w:pPr>
              <w:rPr>
                <w:bCs/>
              </w:rPr>
            </w:pPr>
          </w:p>
        </w:tc>
      </w:tr>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Регистрационные данные:</w:t>
            </w:r>
          </w:p>
          <w:p w:rsidR="00010F4A" w:rsidRPr="00253BBC" w:rsidRDefault="00010F4A" w:rsidP="00253BBC">
            <w:pPr>
              <w:rPr>
                <w:b/>
                <w:bCs/>
              </w:rPr>
            </w:pPr>
            <w:r w:rsidRPr="00253BBC">
              <w:t xml:space="preserve"> Дата, место и орган регистрации юридического лица, регистрации физического лица в качестве индивидуального предпринимателя </w:t>
            </w:r>
            <w:r w:rsidRPr="00253BBC">
              <w:rPr>
                <w:iCs/>
              </w:rPr>
              <w:t>(на основании Свидетельства о государственной регистрации)</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pPr>
            <w:r w:rsidRPr="00253BBC">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rPr>
                <w:iCs/>
              </w:rPr>
            </w:pPr>
            <w:r w:rsidRPr="00253BBC">
              <w:t>ИНН, КПП, ОГРН, ОКПО участника размещения заказа</w:t>
            </w:r>
          </w:p>
        </w:tc>
        <w:tc>
          <w:tcPr>
            <w:tcW w:w="4500" w:type="dxa"/>
          </w:tcPr>
          <w:p w:rsidR="00010F4A" w:rsidRPr="00253BBC" w:rsidRDefault="00010F4A" w:rsidP="00253BBC">
            <w:pPr>
              <w:tabs>
                <w:tab w:val="right" w:pos="4284"/>
              </w:tabs>
              <w:rPr>
                <w:bCs/>
              </w:rPr>
            </w:pPr>
            <w:r w:rsidRPr="00253BBC">
              <w:rPr>
                <w:bCs/>
              </w:rPr>
              <w:tab/>
            </w:r>
          </w:p>
        </w:tc>
      </w:tr>
      <w:tr w:rsidR="00010F4A" w:rsidRPr="00253BBC" w:rsidTr="003504C9">
        <w:tc>
          <w:tcPr>
            <w:tcW w:w="5868" w:type="dxa"/>
            <w:vMerge w:val="restart"/>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r w:rsidRPr="00253BBC">
              <w:rPr>
                <w:b/>
                <w:bCs/>
              </w:rPr>
              <w:t>Юридический адрес/место жительства участника размещения заказа</w:t>
            </w:r>
          </w:p>
        </w:tc>
        <w:tc>
          <w:tcPr>
            <w:tcW w:w="4500" w:type="dxa"/>
          </w:tcPr>
          <w:p w:rsidR="00010F4A" w:rsidRPr="00253BBC" w:rsidRDefault="00010F4A" w:rsidP="00253BBC">
            <w:pPr>
              <w:rPr>
                <w:bCs/>
              </w:rPr>
            </w:pPr>
            <w:r w:rsidRPr="00253BBC">
              <w:t>Страна                      Россия</w:t>
            </w:r>
          </w:p>
        </w:tc>
      </w:tr>
      <w:tr w:rsidR="00010F4A" w:rsidRPr="00253BBC" w:rsidTr="003504C9">
        <w:tc>
          <w:tcPr>
            <w:tcW w:w="5868" w:type="dxa"/>
            <w:vMerge/>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253BBC" w:rsidRDefault="00010F4A" w:rsidP="00253BBC">
            <w:pPr>
              <w:rPr>
                <w:bCs/>
              </w:rPr>
            </w:pPr>
          </w:p>
        </w:tc>
      </w:tr>
      <w:tr w:rsidR="00010F4A" w:rsidRPr="00253BBC" w:rsidTr="003504C9">
        <w:trPr>
          <w:cantSplit/>
          <w:trHeight w:val="132"/>
        </w:trPr>
        <w:tc>
          <w:tcPr>
            <w:tcW w:w="5868" w:type="dxa"/>
            <w:vMerge w:val="restart"/>
            <w:vAlign w:val="center"/>
          </w:tcPr>
          <w:p w:rsidR="00010F4A" w:rsidRPr="00253BBC" w:rsidRDefault="00010F4A" w:rsidP="00253BBC">
            <w:pPr>
              <w:ind w:left="360"/>
              <w:rPr>
                <w:b/>
                <w:bCs/>
              </w:rPr>
            </w:pPr>
            <w:r w:rsidRPr="00253BBC">
              <w:rPr>
                <w:b/>
                <w:bCs/>
              </w:rPr>
              <w:t>6. Почтовый адрес участника размещения заказа</w:t>
            </w:r>
          </w:p>
        </w:tc>
        <w:tc>
          <w:tcPr>
            <w:tcW w:w="4500" w:type="dxa"/>
          </w:tcPr>
          <w:p w:rsidR="00010F4A" w:rsidRPr="00253BBC" w:rsidRDefault="00010F4A" w:rsidP="00253BBC">
            <w:r w:rsidRPr="00253BBC">
              <w:t xml:space="preserve">Страна                      Россия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Адрес: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Телефон: </w:t>
            </w:r>
          </w:p>
        </w:tc>
      </w:tr>
      <w:tr w:rsidR="00010F4A" w:rsidRPr="00253BBC" w:rsidTr="003504C9">
        <w:trPr>
          <w:cantSplit/>
          <w:trHeight w:val="258"/>
        </w:trPr>
        <w:tc>
          <w:tcPr>
            <w:tcW w:w="5868" w:type="dxa"/>
            <w:vMerge/>
          </w:tcPr>
          <w:p w:rsidR="00010F4A" w:rsidRPr="00253BBC" w:rsidRDefault="00010F4A" w:rsidP="00253BBC">
            <w:pPr>
              <w:rPr>
                <w:b/>
                <w:bCs/>
              </w:rPr>
            </w:pPr>
          </w:p>
        </w:tc>
        <w:tc>
          <w:tcPr>
            <w:tcW w:w="4500" w:type="dxa"/>
          </w:tcPr>
          <w:p w:rsidR="00010F4A" w:rsidRPr="00253BBC" w:rsidRDefault="00010F4A" w:rsidP="00253BBC">
            <w:r w:rsidRPr="00253BBC">
              <w:rPr>
                <w:lang w:val="en-US"/>
              </w:rPr>
              <w:t>E</w:t>
            </w:r>
            <w:r w:rsidRPr="00253BBC">
              <w:t>-</w:t>
            </w:r>
            <w:r w:rsidRPr="00253BBC">
              <w:rPr>
                <w:lang w:val="en-US"/>
              </w:rPr>
              <w:t>mail</w:t>
            </w:r>
            <w:r w:rsidRPr="00253BBC">
              <w:t xml:space="preserve">: </w:t>
            </w:r>
          </w:p>
        </w:tc>
      </w:tr>
      <w:tr w:rsidR="00010F4A" w:rsidRPr="00253BBC" w:rsidTr="003504C9">
        <w:trPr>
          <w:cantSplit/>
          <w:trHeight w:val="930"/>
        </w:trPr>
        <w:tc>
          <w:tcPr>
            <w:tcW w:w="5868" w:type="dxa"/>
            <w:vAlign w:val="center"/>
          </w:tcPr>
          <w:p w:rsidR="00010F4A" w:rsidRPr="00253BBC" w:rsidRDefault="00010F4A" w:rsidP="00253BBC">
            <w:pPr>
              <w:rPr>
                <w:b/>
                <w:bCs/>
              </w:rPr>
            </w:pPr>
          </w:p>
          <w:p w:rsidR="00010F4A" w:rsidRPr="00253BBC" w:rsidRDefault="00010F4A" w:rsidP="00253BBC">
            <w:pPr>
              <w:rPr>
                <w:b/>
                <w:bCs/>
              </w:rPr>
            </w:pPr>
            <w:r w:rsidRPr="00253BBC">
              <w:rPr>
                <w:b/>
                <w:bCs/>
              </w:rPr>
              <w:t xml:space="preserve">7. Банковские реквизиты </w:t>
            </w:r>
            <w:r w:rsidRPr="00253BBC">
              <w:rPr>
                <w:iCs/>
              </w:rPr>
              <w:t>(может быть несколько)</w:t>
            </w:r>
            <w:r w:rsidRPr="00253BBC">
              <w:rPr>
                <w:b/>
                <w:bCs/>
              </w:rPr>
              <w:t>:</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r w:rsidRPr="00253BBC">
              <w:rPr>
                <w:rStyle w:val="aa"/>
              </w:rPr>
              <w:t>7.1. Наименование обслуживающего банка</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7.2.</w:t>
            </w:r>
            <w:r w:rsidRPr="00253BBC">
              <w:t xml:space="preserve"> Расчетный счет</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7.3. Корреспондентский счет</w:t>
            </w:r>
          </w:p>
        </w:tc>
        <w:tc>
          <w:tcPr>
            <w:tcW w:w="4500" w:type="dxa"/>
          </w:tcPr>
          <w:p w:rsidR="00010F4A" w:rsidRPr="00253BBC" w:rsidRDefault="00010F4A" w:rsidP="00253BBC"/>
        </w:tc>
      </w:tr>
      <w:tr w:rsidR="00010F4A" w:rsidRPr="00253BBC" w:rsidTr="003504C9">
        <w:trPr>
          <w:trHeight w:val="67"/>
        </w:trPr>
        <w:tc>
          <w:tcPr>
            <w:tcW w:w="5868" w:type="dxa"/>
            <w:tcBorders>
              <w:top w:val="nil"/>
            </w:tcBorders>
          </w:tcPr>
          <w:p w:rsidR="00010F4A" w:rsidRPr="00253BBC" w:rsidRDefault="00010F4A" w:rsidP="00253BBC">
            <w:pPr>
              <w:rPr>
                <w:rStyle w:val="aa"/>
              </w:rPr>
            </w:pPr>
            <w:r w:rsidRPr="00253BBC">
              <w:rPr>
                <w:rStyle w:val="aa"/>
              </w:rPr>
              <w:t>7.4. Код БИК</w:t>
            </w:r>
          </w:p>
        </w:tc>
        <w:tc>
          <w:tcPr>
            <w:tcW w:w="4500" w:type="dxa"/>
          </w:tcPr>
          <w:p w:rsidR="00010F4A" w:rsidRPr="00253BBC" w:rsidRDefault="00010F4A" w:rsidP="00253BBC"/>
        </w:tc>
      </w:tr>
      <w:tr w:rsidR="00010F4A" w:rsidRPr="00253BBC" w:rsidTr="003504C9">
        <w:trPr>
          <w:trHeight w:val="67"/>
        </w:trPr>
        <w:tc>
          <w:tcPr>
            <w:tcW w:w="5868" w:type="dxa"/>
          </w:tcPr>
          <w:p w:rsidR="00010F4A" w:rsidRPr="00253BBC" w:rsidRDefault="00010F4A" w:rsidP="00253BBC">
            <w:pPr>
              <w:widowControl/>
              <w:numPr>
                <w:ilvl w:val="0"/>
                <w:numId w:val="1"/>
              </w:numPr>
              <w:tabs>
                <w:tab w:val="num" w:pos="1300"/>
              </w:tabs>
              <w:overflowPunct/>
              <w:autoSpaceDE/>
              <w:autoSpaceDN/>
              <w:adjustRightInd/>
              <w:jc w:val="both"/>
              <w:textAlignment w:val="auto"/>
              <w:rPr>
                <w:b/>
                <w:bCs/>
              </w:rPr>
            </w:pPr>
            <w:r w:rsidRPr="00253BBC">
              <w:rPr>
                <w:b/>
                <w:bCs/>
              </w:rPr>
              <w:t xml:space="preserve">Сведения о выданных участнику размещения заказа лицензиях, необходимых для выполнения обязательств по договору </w:t>
            </w:r>
            <w:r w:rsidRPr="00253BBC">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253BBC" w:rsidRDefault="00010F4A" w:rsidP="00253BBC"/>
          <w:p w:rsidR="00010F4A" w:rsidRPr="00253BBC" w:rsidRDefault="00010F4A" w:rsidP="00253BBC"/>
        </w:tc>
      </w:tr>
    </w:tbl>
    <w:p w:rsidR="00010F4A" w:rsidRPr="00253BBC" w:rsidRDefault="00010F4A" w:rsidP="00253BBC"/>
    <w:p w:rsidR="00010F4A" w:rsidRPr="00253BBC" w:rsidRDefault="00010F4A" w:rsidP="00253BBC">
      <w:r w:rsidRPr="00253BBC">
        <w:t>Мы, нижеподписавшиеся, заверяем правильность всех данных, указанных в анкете.</w:t>
      </w:r>
    </w:p>
    <w:p w:rsidR="00010F4A" w:rsidRPr="00253BBC" w:rsidRDefault="00010F4A" w:rsidP="00253BBC">
      <w:pPr>
        <w:rPr>
          <w:iCs/>
        </w:rPr>
      </w:pPr>
    </w:p>
    <w:p w:rsidR="00010F4A" w:rsidRPr="00253BBC" w:rsidRDefault="00010F4A" w:rsidP="00253BBC">
      <w:r w:rsidRPr="00253BBC">
        <w:t>Участник размещения заказа</w:t>
      </w:r>
    </w:p>
    <w:p w:rsidR="00010F4A" w:rsidRPr="00253BBC" w:rsidRDefault="00010F4A" w:rsidP="00253BBC">
      <w:pPr>
        <w:rPr>
          <w:vertAlign w:val="superscript"/>
        </w:rPr>
      </w:pPr>
      <w:r w:rsidRPr="00253BBC">
        <w:t xml:space="preserve">          (должность)                                                       ________________                          (ФИО)</w:t>
      </w:r>
      <w:r w:rsidRPr="00253BBC">
        <w:tab/>
      </w:r>
      <w:r w:rsidRPr="00253BBC">
        <w:tab/>
      </w:r>
      <w:r w:rsidRPr="00253BBC">
        <w:rPr>
          <w:vertAlign w:val="superscript"/>
        </w:rPr>
        <w:t xml:space="preserve">                                                                                    </w:t>
      </w:r>
      <w:r w:rsidRPr="00253BBC">
        <w:rPr>
          <w:vertAlign w:val="superscript"/>
        </w:rPr>
        <w:tab/>
      </w:r>
      <w:r w:rsidRPr="00253BBC">
        <w:rPr>
          <w:vertAlign w:val="superscript"/>
        </w:rPr>
        <w:tab/>
        <w:t xml:space="preserve">                                                                                                   (подпись)                                                            </w:t>
      </w:r>
    </w:p>
    <w:p w:rsidR="00010F4A" w:rsidRPr="00253BBC" w:rsidRDefault="00010F4A" w:rsidP="00253BBC">
      <w:pPr>
        <w:rPr>
          <w:vertAlign w:val="superscript"/>
        </w:rPr>
      </w:pPr>
      <w:r w:rsidRPr="00253BBC">
        <w:rPr>
          <w:vertAlign w:val="superscript"/>
        </w:rPr>
        <w:t xml:space="preserve">                                                                                                                                                    </w:t>
      </w:r>
      <w:r w:rsidRPr="00253BBC">
        <w:t>М.П.</w:t>
      </w:r>
    </w:p>
    <w:p w:rsidR="00010F4A" w:rsidRPr="00253BBC" w:rsidRDefault="00010F4A" w:rsidP="00253BBC"/>
    <w:p w:rsidR="00010F4A" w:rsidRPr="00253BBC" w:rsidRDefault="00010F4A" w:rsidP="00253BBC"/>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10F4A" w:rsidRDefault="00010F4A" w:rsidP="00253BBC">
      <w:pPr>
        <w:jc w:val="both"/>
      </w:pPr>
    </w:p>
    <w:p w:rsidR="00AD2C8C" w:rsidRDefault="00AD2C8C" w:rsidP="00253BBC">
      <w:pPr>
        <w:jc w:val="both"/>
      </w:pPr>
    </w:p>
    <w:p w:rsidR="00AD2C8C" w:rsidRDefault="00AD2C8C" w:rsidP="00253BBC">
      <w:pPr>
        <w:jc w:val="both"/>
      </w:pPr>
    </w:p>
    <w:p w:rsidR="00AD2C8C" w:rsidRDefault="00AD2C8C" w:rsidP="00253BBC">
      <w:pPr>
        <w:jc w:val="both"/>
      </w:pPr>
    </w:p>
    <w:p w:rsidR="00AD2C8C" w:rsidRDefault="00AD2C8C" w:rsidP="00253BBC">
      <w:pPr>
        <w:jc w:val="both"/>
      </w:pPr>
    </w:p>
    <w:p w:rsidR="00AD2C8C" w:rsidRDefault="00AD2C8C" w:rsidP="00253BBC">
      <w:pPr>
        <w:jc w:val="both"/>
      </w:pPr>
    </w:p>
    <w:p w:rsidR="00AD2C8C" w:rsidRDefault="00AD2C8C" w:rsidP="00253BBC">
      <w:pPr>
        <w:jc w:val="both"/>
      </w:pPr>
    </w:p>
    <w:p w:rsidR="00AD2C8C" w:rsidRDefault="00AD2C8C" w:rsidP="00253BBC">
      <w:pPr>
        <w:jc w:val="both"/>
      </w:pPr>
    </w:p>
    <w:p w:rsidR="00AD2C8C" w:rsidRPr="00253BBC" w:rsidRDefault="00AD2C8C" w:rsidP="00253BBC">
      <w:pPr>
        <w:jc w:val="both"/>
      </w:pPr>
    </w:p>
    <w:p w:rsidR="000479CB" w:rsidRPr="00253BBC" w:rsidRDefault="000479CB" w:rsidP="00253BBC">
      <w:pPr>
        <w:jc w:val="both"/>
      </w:pPr>
    </w:p>
    <w:p w:rsidR="00010F4A" w:rsidRPr="00253BBC" w:rsidRDefault="00010F4A" w:rsidP="00253BBC">
      <w:pPr>
        <w:pStyle w:val="33"/>
        <w:tabs>
          <w:tab w:val="left" w:pos="709"/>
        </w:tabs>
        <w:spacing w:after="0"/>
        <w:ind w:left="0"/>
        <w:outlineLvl w:val="1"/>
        <w:rPr>
          <w:sz w:val="20"/>
          <w:szCs w:val="20"/>
        </w:rPr>
      </w:pPr>
      <w:r w:rsidRPr="00253BBC">
        <w:rPr>
          <w:sz w:val="20"/>
          <w:szCs w:val="20"/>
        </w:rPr>
        <w:t xml:space="preserve">                                                                                                                                              </w:t>
      </w:r>
    </w:p>
    <w:p w:rsidR="00BA056B" w:rsidRPr="00253BBC" w:rsidRDefault="00BA056B"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r w:rsidRPr="00253BBC">
        <w:rPr>
          <w:sz w:val="20"/>
          <w:szCs w:val="20"/>
        </w:rPr>
        <w:lastRenderedPageBreak/>
        <w:t>Приложение № 2</w:t>
      </w:r>
    </w:p>
    <w:p w:rsidR="00010F4A" w:rsidRPr="00253BBC" w:rsidRDefault="007245CE" w:rsidP="00253BBC">
      <w:pPr>
        <w:ind w:left="7090" w:right="-282"/>
        <w:jc w:val="center"/>
      </w:pPr>
      <w:r>
        <w:t xml:space="preserve">         </w:t>
      </w:r>
      <w:r w:rsidR="00010F4A" w:rsidRPr="00253BBC">
        <w:t xml:space="preserve">к котировочной документации </w:t>
      </w:r>
    </w:p>
    <w:p w:rsidR="00010F4A" w:rsidRPr="00253BBC" w:rsidRDefault="00010F4A" w:rsidP="00253BBC">
      <w:pPr>
        <w:ind w:left="10" w:right="-282"/>
        <w:jc w:val="right"/>
      </w:pPr>
    </w:p>
    <w:p w:rsidR="00010F4A" w:rsidRPr="00253BBC" w:rsidRDefault="00010F4A" w:rsidP="00253BBC">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253BBC" w:rsidTr="003504C9">
        <w:trPr>
          <w:gridBefore w:val="1"/>
          <w:wBefore w:w="11" w:type="pct"/>
          <w:trHeight w:val="294"/>
        </w:trPr>
        <w:tc>
          <w:tcPr>
            <w:tcW w:w="4989" w:type="pct"/>
            <w:gridSpan w:val="26"/>
            <w:tcBorders>
              <w:top w:val="nil"/>
              <w:left w:val="nil"/>
              <w:bottom w:val="nil"/>
              <w:right w:val="nil"/>
            </w:tcBorders>
            <w:vAlign w:val="center"/>
          </w:tcPr>
          <w:p w:rsidR="00010F4A" w:rsidRPr="00253BBC" w:rsidRDefault="00010F4A" w:rsidP="00253BBC">
            <w:pPr>
              <w:jc w:val="center"/>
              <w:rPr>
                <w:b/>
                <w:bCs/>
              </w:rPr>
            </w:pPr>
            <w:r w:rsidRPr="00253BBC">
              <w:rPr>
                <w:b/>
                <w:bCs/>
              </w:rPr>
              <w:t>Информационная справка</w:t>
            </w:r>
          </w:p>
        </w:tc>
      </w:tr>
      <w:tr w:rsidR="00010F4A" w:rsidRPr="00253BBC" w:rsidTr="003504C9">
        <w:trPr>
          <w:gridBefore w:val="1"/>
          <w:wBefore w:w="11" w:type="pct"/>
          <w:trHeight w:val="248"/>
        </w:trPr>
        <w:tc>
          <w:tcPr>
            <w:tcW w:w="99" w:type="pct"/>
            <w:tcBorders>
              <w:top w:val="nil"/>
              <w:left w:val="nil"/>
              <w:bottom w:val="nil"/>
              <w:right w:val="nil"/>
            </w:tcBorders>
            <w:vAlign w:val="center"/>
          </w:tcPr>
          <w:p w:rsidR="00010F4A" w:rsidRPr="00253BBC" w:rsidRDefault="00010F4A" w:rsidP="00253BBC">
            <w:pPr>
              <w:jc w:val="center"/>
            </w:pPr>
          </w:p>
        </w:tc>
        <w:tc>
          <w:tcPr>
            <w:tcW w:w="148" w:type="pct"/>
            <w:gridSpan w:val="2"/>
            <w:tcBorders>
              <w:top w:val="nil"/>
              <w:left w:val="nil"/>
              <w:bottom w:val="nil"/>
              <w:right w:val="nil"/>
            </w:tcBorders>
            <w:vAlign w:val="center"/>
          </w:tcPr>
          <w:p w:rsidR="00010F4A" w:rsidRPr="00253BBC" w:rsidRDefault="00010F4A" w:rsidP="00253BBC">
            <w:pPr>
              <w:jc w:val="center"/>
            </w:pPr>
          </w:p>
        </w:tc>
        <w:tc>
          <w:tcPr>
            <w:tcW w:w="240" w:type="pct"/>
            <w:gridSpan w:val="2"/>
            <w:tcBorders>
              <w:top w:val="nil"/>
              <w:left w:val="nil"/>
              <w:bottom w:val="nil"/>
              <w:right w:val="nil"/>
            </w:tcBorders>
            <w:vAlign w:val="center"/>
          </w:tcPr>
          <w:p w:rsidR="00010F4A" w:rsidRPr="00253BBC" w:rsidRDefault="00010F4A" w:rsidP="00253BBC">
            <w:pPr>
              <w:jc w:val="center"/>
            </w:pPr>
          </w:p>
        </w:tc>
        <w:tc>
          <w:tcPr>
            <w:tcW w:w="535" w:type="pct"/>
            <w:gridSpan w:val="2"/>
            <w:tcBorders>
              <w:top w:val="nil"/>
              <w:left w:val="nil"/>
              <w:bottom w:val="nil"/>
              <w:right w:val="nil"/>
            </w:tcBorders>
            <w:vAlign w:val="center"/>
          </w:tcPr>
          <w:p w:rsidR="00010F4A" w:rsidRPr="00253BBC" w:rsidRDefault="00010F4A" w:rsidP="00253BBC">
            <w:pPr>
              <w:jc w:val="center"/>
            </w:pPr>
          </w:p>
        </w:tc>
        <w:tc>
          <w:tcPr>
            <w:tcW w:w="204" w:type="pct"/>
            <w:tcBorders>
              <w:top w:val="nil"/>
              <w:left w:val="nil"/>
              <w:bottom w:val="nil"/>
              <w:right w:val="nil"/>
            </w:tcBorders>
            <w:vAlign w:val="center"/>
          </w:tcPr>
          <w:p w:rsidR="00010F4A" w:rsidRPr="00253BBC" w:rsidRDefault="00010F4A" w:rsidP="00253BBC">
            <w:pPr>
              <w:jc w:val="center"/>
            </w:pPr>
          </w:p>
        </w:tc>
        <w:tc>
          <w:tcPr>
            <w:tcW w:w="356" w:type="pct"/>
            <w:gridSpan w:val="2"/>
            <w:tcBorders>
              <w:top w:val="nil"/>
              <w:left w:val="nil"/>
              <w:bottom w:val="nil"/>
              <w:right w:val="nil"/>
            </w:tcBorders>
            <w:vAlign w:val="center"/>
          </w:tcPr>
          <w:p w:rsidR="00010F4A" w:rsidRPr="00253BBC" w:rsidRDefault="00010F4A" w:rsidP="00253BBC">
            <w:pPr>
              <w:jc w:val="center"/>
            </w:pPr>
          </w:p>
        </w:tc>
        <w:tc>
          <w:tcPr>
            <w:tcW w:w="495" w:type="pct"/>
            <w:tcBorders>
              <w:top w:val="nil"/>
              <w:left w:val="nil"/>
              <w:bottom w:val="nil"/>
              <w:right w:val="nil"/>
            </w:tcBorders>
            <w:vAlign w:val="center"/>
          </w:tcPr>
          <w:p w:rsidR="00010F4A" w:rsidRPr="00253BBC" w:rsidRDefault="00010F4A" w:rsidP="00253BBC">
            <w:pPr>
              <w:jc w:val="center"/>
            </w:pPr>
          </w:p>
        </w:tc>
        <w:tc>
          <w:tcPr>
            <w:tcW w:w="201" w:type="pct"/>
            <w:tcBorders>
              <w:top w:val="nil"/>
              <w:left w:val="nil"/>
              <w:bottom w:val="nil"/>
              <w:right w:val="nil"/>
            </w:tcBorders>
            <w:vAlign w:val="center"/>
          </w:tcPr>
          <w:p w:rsidR="00010F4A" w:rsidRPr="00253BBC" w:rsidRDefault="00010F4A" w:rsidP="00253BBC">
            <w:pPr>
              <w:jc w:val="center"/>
            </w:pPr>
          </w:p>
        </w:tc>
        <w:tc>
          <w:tcPr>
            <w:tcW w:w="145" w:type="pct"/>
            <w:gridSpan w:val="2"/>
            <w:tcBorders>
              <w:top w:val="nil"/>
              <w:left w:val="nil"/>
              <w:bottom w:val="nil"/>
              <w:right w:val="nil"/>
            </w:tcBorders>
            <w:vAlign w:val="center"/>
          </w:tcPr>
          <w:p w:rsidR="00010F4A" w:rsidRPr="00253BBC" w:rsidRDefault="00010F4A" w:rsidP="00253BBC">
            <w:pPr>
              <w:jc w:val="center"/>
            </w:pPr>
          </w:p>
        </w:tc>
        <w:tc>
          <w:tcPr>
            <w:tcW w:w="196" w:type="pct"/>
            <w:gridSpan w:val="2"/>
            <w:tcBorders>
              <w:top w:val="nil"/>
              <w:left w:val="nil"/>
              <w:bottom w:val="nil"/>
              <w:right w:val="nil"/>
            </w:tcBorders>
            <w:vAlign w:val="center"/>
          </w:tcPr>
          <w:p w:rsidR="00010F4A" w:rsidRPr="00253BBC" w:rsidRDefault="00010F4A" w:rsidP="00253BBC">
            <w:pPr>
              <w:jc w:val="center"/>
            </w:pPr>
          </w:p>
        </w:tc>
        <w:tc>
          <w:tcPr>
            <w:tcW w:w="694" w:type="pct"/>
            <w:gridSpan w:val="3"/>
            <w:tcBorders>
              <w:top w:val="nil"/>
              <w:left w:val="nil"/>
              <w:bottom w:val="nil"/>
              <w:right w:val="nil"/>
            </w:tcBorders>
            <w:vAlign w:val="center"/>
          </w:tcPr>
          <w:p w:rsidR="00010F4A" w:rsidRPr="00253BBC" w:rsidRDefault="00010F4A" w:rsidP="00253BBC">
            <w:pPr>
              <w:jc w:val="center"/>
            </w:pPr>
          </w:p>
        </w:tc>
        <w:tc>
          <w:tcPr>
            <w:tcW w:w="296" w:type="pct"/>
            <w:gridSpan w:val="2"/>
            <w:tcBorders>
              <w:top w:val="nil"/>
              <w:left w:val="nil"/>
              <w:bottom w:val="nil"/>
              <w:right w:val="nil"/>
            </w:tcBorders>
            <w:vAlign w:val="center"/>
          </w:tcPr>
          <w:p w:rsidR="00010F4A" w:rsidRPr="00253BBC" w:rsidRDefault="00010F4A" w:rsidP="00253BBC">
            <w:pPr>
              <w:jc w:val="center"/>
            </w:pPr>
          </w:p>
        </w:tc>
        <w:tc>
          <w:tcPr>
            <w:tcW w:w="490" w:type="pct"/>
            <w:gridSpan w:val="2"/>
            <w:tcBorders>
              <w:top w:val="nil"/>
              <w:left w:val="nil"/>
              <w:bottom w:val="nil"/>
              <w:right w:val="nil"/>
            </w:tcBorders>
            <w:vAlign w:val="center"/>
          </w:tcPr>
          <w:p w:rsidR="00010F4A" w:rsidRPr="00253BBC" w:rsidRDefault="00010F4A" w:rsidP="00253BBC">
            <w:pPr>
              <w:jc w:val="center"/>
            </w:pPr>
          </w:p>
        </w:tc>
        <w:tc>
          <w:tcPr>
            <w:tcW w:w="612" w:type="pct"/>
            <w:gridSpan w:val="2"/>
            <w:tcBorders>
              <w:top w:val="nil"/>
              <w:left w:val="nil"/>
              <w:bottom w:val="nil"/>
              <w:right w:val="nil"/>
            </w:tcBorders>
            <w:vAlign w:val="center"/>
          </w:tcPr>
          <w:p w:rsidR="00010F4A" w:rsidRPr="00253BBC" w:rsidRDefault="00010F4A" w:rsidP="00253BBC">
            <w:pPr>
              <w:jc w:val="center"/>
            </w:pPr>
          </w:p>
        </w:tc>
        <w:tc>
          <w:tcPr>
            <w:tcW w:w="278" w:type="pct"/>
            <w:tcBorders>
              <w:top w:val="nil"/>
              <w:left w:val="nil"/>
              <w:bottom w:val="nil"/>
              <w:right w:val="nil"/>
            </w:tcBorders>
            <w:vAlign w:val="center"/>
          </w:tcPr>
          <w:p w:rsidR="00010F4A" w:rsidRPr="00253BBC" w:rsidRDefault="00010F4A" w:rsidP="00253BBC">
            <w:pPr>
              <w:jc w:val="center"/>
            </w:pPr>
          </w:p>
        </w:tc>
      </w:tr>
      <w:tr w:rsidR="00010F4A" w:rsidRPr="00253BBC"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253BBC" w:rsidRDefault="00010F4A" w:rsidP="00253BBC">
            <w:pPr>
              <w:jc w:val="center"/>
              <w:rPr>
                <w:iCs/>
              </w:rPr>
            </w:pPr>
            <w:r w:rsidRPr="00253BBC">
              <w:rPr>
                <w:iCs/>
              </w:rPr>
              <w:t>(наименование контрагента)</w:t>
            </w:r>
          </w:p>
        </w:tc>
      </w:tr>
      <w:tr w:rsidR="00010F4A" w:rsidRPr="00253BBC"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w:t>
            </w:r>
            <w:proofErr w:type="gramStart"/>
            <w:r w:rsidRPr="00253BBC">
              <w:t>п</w:t>
            </w:r>
            <w:proofErr w:type="gramEnd"/>
            <w:r w:rsidRPr="00253BBC">
              <w:t>/п</w:t>
            </w:r>
          </w:p>
        </w:tc>
        <w:tc>
          <w:tcPr>
            <w:tcW w:w="1900" w:type="pct"/>
            <w:gridSpan w:val="9"/>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 </w:t>
            </w:r>
            <w:r w:rsidRPr="00253BBC">
              <w:br/>
              <w:t xml:space="preserve">№ </w:t>
            </w:r>
            <w:proofErr w:type="gramStart"/>
            <w:r w:rsidRPr="00253BBC">
              <w:t>п</w:t>
            </w:r>
            <w:proofErr w:type="gramEnd"/>
            <w:r w:rsidRPr="00253BBC">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 xml:space="preserve">Информация о цепочке собственников контрагента, включая бенефициаров </w:t>
            </w:r>
            <w:r w:rsidRPr="00253BBC">
              <w:br/>
              <w:t>(в том числе, конечных)</w:t>
            </w:r>
          </w:p>
        </w:tc>
      </w:tr>
      <w:tr w:rsidR="00010F4A" w:rsidRPr="00253BBC"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368"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Код ОКВЭД</w:t>
            </w:r>
          </w:p>
        </w:tc>
        <w:tc>
          <w:tcPr>
            <w:tcW w:w="310"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419"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Наименование/ФИО</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Информация о подтверждающих документах (наименование, реквизиты и т.д.)</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1</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1.1.2</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bl>
    <w:p w:rsidR="00010F4A" w:rsidRPr="00253BBC" w:rsidRDefault="00010F4A" w:rsidP="00253BBC">
      <w:r w:rsidRPr="00253BBC">
        <w:t>* Примечание:</w:t>
      </w:r>
    </w:p>
    <w:p w:rsidR="00010F4A" w:rsidRPr="00253BBC" w:rsidRDefault="00010F4A" w:rsidP="00253BBC">
      <w:r w:rsidRPr="00253BBC">
        <w:t>1.1, 1.2 и т.д. - собственники контрагента (собственники первого уровня)</w:t>
      </w:r>
    </w:p>
    <w:p w:rsidR="00010F4A" w:rsidRPr="00253BBC" w:rsidRDefault="00010F4A" w:rsidP="00253BBC">
      <w:r w:rsidRPr="00253BBC">
        <w:t>1.1.2, 1.2.1, 1.2.2 и т.д. - собственники организации 1.1 (собственники второго уровня)</w:t>
      </w:r>
    </w:p>
    <w:p w:rsidR="00010F4A" w:rsidRPr="00253BBC" w:rsidRDefault="00010F4A" w:rsidP="00253BBC">
      <w:r w:rsidRPr="00253BBC">
        <w:t>и далее - по аналогичной схеме до конечного бенефициарного собственника (пример: 1.1.3.1)</w:t>
      </w:r>
    </w:p>
    <w:p w:rsidR="00010F4A" w:rsidRPr="00253BBC" w:rsidRDefault="00010F4A" w:rsidP="00253BBC">
      <w:pPr>
        <w:tabs>
          <w:tab w:val="left" w:pos="709"/>
        </w:tabs>
        <w:jc w:val="center"/>
      </w:pPr>
    </w:p>
    <w:p w:rsidR="00010F4A" w:rsidRDefault="00010F4A" w:rsidP="00253BBC">
      <w:pPr>
        <w:jc w:val="right"/>
        <w:rPr>
          <w:b/>
        </w:rPr>
      </w:pPr>
    </w:p>
    <w:p w:rsidR="00771930" w:rsidRDefault="00771930" w:rsidP="00253BBC">
      <w:pPr>
        <w:jc w:val="right"/>
        <w:rPr>
          <w:b/>
        </w:rPr>
      </w:pPr>
    </w:p>
    <w:p w:rsidR="00010F4A" w:rsidRPr="00253BBC" w:rsidRDefault="00010F4A" w:rsidP="00253BBC">
      <w:pPr>
        <w:jc w:val="right"/>
      </w:pPr>
      <w:r w:rsidRPr="00253BBC">
        <w:t>Приложение №3</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right"/>
      </w:pPr>
    </w:p>
    <w:p w:rsidR="00010F4A" w:rsidRPr="00253BBC" w:rsidRDefault="00010F4A" w:rsidP="00253BBC">
      <w:pPr>
        <w:jc w:val="center"/>
        <w:rPr>
          <w:b/>
        </w:rPr>
      </w:pPr>
      <w:r w:rsidRPr="00253BBC">
        <w:rPr>
          <w:b/>
          <w:color w:val="000000"/>
        </w:rPr>
        <w:t xml:space="preserve">Порядок оформления конверта </w:t>
      </w:r>
    </w:p>
    <w:p w:rsidR="00010F4A" w:rsidRPr="00253BBC" w:rsidRDefault="00010F4A" w:rsidP="00253BBC">
      <w:pPr>
        <w:jc w:val="right"/>
        <w:rPr>
          <w:color w:val="000000"/>
        </w:rPr>
      </w:pPr>
    </w:p>
    <w:p w:rsidR="00010F4A" w:rsidRPr="00253BBC" w:rsidRDefault="00010F4A" w:rsidP="00253BBC">
      <w:pPr>
        <w:jc w:val="right"/>
        <w:rPr>
          <w:color w:val="000000"/>
        </w:rPr>
      </w:pPr>
      <w:r w:rsidRPr="00253BBC">
        <w:rPr>
          <w:color w:val="000000"/>
        </w:rPr>
        <w:t xml:space="preserve">Образец оформления конвертов </w:t>
      </w:r>
    </w:p>
    <w:p w:rsidR="00010F4A" w:rsidRPr="00253BBC" w:rsidRDefault="00010F4A" w:rsidP="00253BBC">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253BBC" w:rsidTr="003504C9">
        <w:tc>
          <w:tcPr>
            <w:tcW w:w="3708" w:type="dxa"/>
            <w:gridSpan w:val="2"/>
          </w:tcPr>
          <w:p w:rsidR="00010F4A" w:rsidRPr="00253BBC" w:rsidRDefault="00010F4A" w:rsidP="00253BBC">
            <w:pPr>
              <w:rPr>
                <w:color w:val="000000"/>
              </w:rPr>
            </w:pPr>
            <w:r w:rsidRPr="00253BBC">
              <w:t>Наименование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 извещения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Участник (наименование):</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ИНН:</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Адрес участника</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bottom w:val="single" w:sz="4" w:space="0" w:color="auto"/>
            </w:tcBorders>
          </w:tcPr>
          <w:p w:rsidR="00010F4A" w:rsidRPr="00253BBC" w:rsidRDefault="00010F4A" w:rsidP="00253BBC">
            <w:pPr>
              <w:rPr>
                <w:color w:val="000000"/>
              </w:rPr>
            </w:pP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rPr>
                <w:color w:val="000000"/>
              </w:rPr>
              <w:t>Заказчик:</w:t>
            </w:r>
          </w:p>
        </w:tc>
      </w:tr>
      <w:tr w:rsidR="00010F4A" w:rsidRPr="00253BBC" w:rsidTr="003504C9">
        <w:tc>
          <w:tcPr>
            <w:tcW w:w="2808" w:type="dxa"/>
            <w:tcBorders>
              <w:top w:val="single" w:sz="4" w:space="0" w:color="auto"/>
              <w:left w:val="single" w:sz="4" w:space="0" w:color="auto"/>
            </w:tcBorders>
          </w:tcPr>
          <w:p w:rsidR="00010F4A" w:rsidRPr="00253BBC" w:rsidRDefault="00010F4A" w:rsidP="00253BBC">
            <w:pPr>
              <w:rPr>
                <w:color w:val="000000"/>
              </w:rPr>
            </w:pPr>
            <w:r w:rsidRPr="00253BBC">
              <w:t>Котировочная заявка №</w:t>
            </w:r>
          </w:p>
        </w:tc>
        <w:tc>
          <w:tcPr>
            <w:tcW w:w="900" w:type="dxa"/>
            <w:tcBorders>
              <w:top w:val="single" w:sz="4" w:space="0" w:color="auto"/>
              <w:right w:val="single" w:sz="4" w:space="0" w:color="auto"/>
            </w:tcBorders>
          </w:tcPr>
          <w:p w:rsidR="00010F4A" w:rsidRPr="00253BBC" w:rsidRDefault="00010F4A" w:rsidP="00253BBC">
            <w:pPr>
              <w:rPr>
                <w:color w:val="000000"/>
              </w:rPr>
            </w:pPr>
            <w:r w:rsidRPr="00253BBC">
              <w:rPr>
                <w:color w:val="000000"/>
              </w:rPr>
              <w:t>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ЧУЗ «Клиническая больница «РЖД-Медицина» города Киров»</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r w:rsidRPr="00253BBC">
              <w:rPr>
                <w:color w:val="000000"/>
              </w:rPr>
              <w:t>________________________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jc w:val="center"/>
              <w:rPr>
                <w:color w:val="000000"/>
              </w:rPr>
            </w:pPr>
            <w:r w:rsidRPr="00253BBC">
              <w:rPr>
                <w:color w:val="000000"/>
              </w:rPr>
              <w:t>(дата и время приема)</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smartTag w:uri="urn:schemas-microsoft-com:office:smarttags" w:element="metricconverter">
              <w:smartTagPr>
                <w:attr w:name="ProductID" w:val="610001, г"/>
              </w:smartTagPr>
              <w:r w:rsidRPr="00253BBC">
                <w:t>610001, г</w:t>
              </w:r>
            </w:smartTag>
            <w:r w:rsidRPr="00253BBC">
              <w:t>. Киров, Октябрьский проспект, д, 151</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roofErr w:type="gramStart"/>
            <w:r w:rsidRPr="00253BBC">
              <w:t xml:space="preserve">(проставляется Заказчиком при </w:t>
            </w:r>
            <w:proofErr w:type="gramEnd"/>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3 этаж, кабинет  № 309.</w:t>
            </w:r>
          </w:p>
        </w:tc>
      </w:tr>
      <w:tr w:rsidR="00010F4A" w:rsidRPr="00253BBC" w:rsidTr="003504C9">
        <w:tc>
          <w:tcPr>
            <w:tcW w:w="3708" w:type="dxa"/>
            <w:gridSpan w:val="2"/>
            <w:tcBorders>
              <w:left w:val="single" w:sz="4" w:space="0" w:color="auto"/>
              <w:bottom w:val="single" w:sz="4" w:space="0" w:color="auto"/>
              <w:right w:val="single" w:sz="4" w:space="0" w:color="auto"/>
            </w:tcBorders>
          </w:tcPr>
          <w:p w:rsidR="00010F4A" w:rsidRPr="00253BBC" w:rsidRDefault="00010F4A" w:rsidP="00253BBC">
            <w:pPr>
              <w:rPr>
                <w:color w:val="000000"/>
              </w:rPr>
            </w:pPr>
            <w:proofErr w:type="gramStart"/>
            <w:r w:rsidRPr="00253BBC">
              <w:t>приеме</w:t>
            </w:r>
            <w:proofErr w:type="gramEnd"/>
            <w:r w:rsidRPr="00253BBC">
              <w:t xml:space="preserve"> заявки)</w:t>
            </w:r>
          </w:p>
        </w:tc>
        <w:tc>
          <w:tcPr>
            <w:tcW w:w="236" w:type="dxa"/>
            <w:tcBorders>
              <w:left w:val="single" w:sz="4" w:space="0" w:color="auto"/>
            </w:tcBorders>
          </w:tcPr>
          <w:p w:rsidR="00010F4A" w:rsidRPr="00253BBC" w:rsidRDefault="00010F4A" w:rsidP="00253BBC">
            <w:pPr>
              <w:rPr>
                <w:color w:val="000000"/>
              </w:rPr>
            </w:pPr>
          </w:p>
        </w:tc>
        <w:tc>
          <w:tcPr>
            <w:tcW w:w="1204" w:type="dxa"/>
          </w:tcPr>
          <w:p w:rsidR="00010F4A" w:rsidRPr="00253BBC" w:rsidRDefault="00010F4A" w:rsidP="00253BBC">
            <w:pPr>
              <w:rPr>
                <w:color w:val="000000"/>
              </w:rPr>
            </w:pPr>
          </w:p>
        </w:tc>
        <w:tc>
          <w:tcPr>
            <w:tcW w:w="4706" w:type="dxa"/>
          </w:tcPr>
          <w:p w:rsidR="00010F4A" w:rsidRPr="00253BBC" w:rsidRDefault="00010F4A" w:rsidP="00253BBC">
            <w:pPr>
              <w:rPr>
                <w:color w:val="000000"/>
              </w:rPr>
            </w:pPr>
          </w:p>
        </w:tc>
      </w:tr>
    </w:tbl>
    <w:p w:rsidR="00010F4A" w:rsidRPr="00253BBC" w:rsidRDefault="00010F4A" w:rsidP="00253BBC">
      <w:pPr>
        <w:jc w:val="right"/>
        <w:rPr>
          <w:color w:val="000000"/>
        </w:rPr>
      </w:pPr>
    </w:p>
    <w:p w:rsidR="00010F4A" w:rsidRPr="00253BBC" w:rsidRDefault="00010F4A" w:rsidP="00253BBC">
      <w:pPr>
        <w:jc w:val="center"/>
        <w:rPr>
          <w:b/>
        </w:rPr>
      </w:pPr>
    </w:p>
    <w:p w:rsidR="00010F4A" w:rsidRPr="00253BBC" w:rsidRDefault="00010F4A" w:rsidP="00253BBC">
      <w:pPr>
        <w:ind w:right="183" w:firstLine="708"/>
        <w:jc w:val="both"/>
        <w:rPr>
          <w:b/>
        </w:rPr>
      </w:pPr>
      <w:r w:rsidRPr="00253BBC">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253BBC" w:rsidRDefault="00D77CDF" w:rsidP="00253BBC">
      <w:pPr>
        <w:jc w:val="right"/>
      </w:pPr>
    </w:p>
    <w:p w:rsidR="00D77CDF" w:rsidRPr="00253BBC" w:rsidRDefault="00D77CDF" w:rsidP="00253BBC">
      <w:pPr>
        <w:jc w:val="right"/>
      </w:pPr>
    </w:p>
    <w:p w:rsidR="00D77CDF" w:rsidRDefault="00D77CDF" w:rsidP="00253BBC">
      <w:pPr>
        <w:jc w:val="right"/>
      </w:pPr>
    </w:p>
    <w:p w:rsidR="00AD2C8C" w:rsidRDefault="00AD2C8C" w:rsidP="00253BBC">
      <w:pPr>
        <w:jc w:val="right"/>
      </w:pPr>
    </w:p>
    <w:p w:rsidR="00AD2C8C" w:rsidRDefault="00AD2C8C" w:rsidP="00253BBC">
      <w:pPr>
        <w:jc w:val="right"/>
      </w:pPr>
    </w:p>
    <w:p w:rsidR="00AD2C8C" w:rsidRDefault="00AD2C8C" w:rsidP="00253BBC">
      <w:pPr>
        <w:jc w:val="right"/>
      </w:pPr>
    </w:p>
    <w:p w:rsidR="00AD2C8C" w:rsidRDefault="00AD2C8C" w:rsidP="00253BBC">
      <w:pPr>
        <w:jc w:val="right"/>
      </w:pPr>
    </w:p>
    <w:p w:rsidR="00AD2C8C" w:rsidRDefault="00AD2C8C" w:rsidP="00253BBC">
      <w:pPr>
        <w:jc w:val="right"/>
      </w:pPr>
    </w:p>
    <w:p w:rsidR="00AD2C8C" w:rsidRPr="00253BBC" w:rsidRDefault="00AD2C8C" w:rsidP="00253BBC">
      <w:pPr>
        <w:jc w:val="right"/>
      </w:pP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AD2C8C" w:rsidRPr="006F41FE" w:rsidRDefault="00AD2C8C" w:rsidP="00AD2C8C">
      <w:pPr>
        <w:jc w:val="right"/>
      </w:pPr>
      <w:r w:rsidRPr="006F41FE">
        <w:lastRenderedPageBreak/>
        <w:t>Приложение №4</w:t>
      </w:r>
    </w:p>
    <w:p w:rsidR="00AD2C8C" w:rsidRPr="006F41FE" w:rsidRDefault="00AD2C8C" w:rsidP="00AD2C8C">
      <w:pPr>
        <w:jc w:val="right"/>
      </w:pPr>
      <w:r w:rsidRPr="006F41FE">
        <w:t>к  извещению о проведении запроса котировок</w:t>
      </w:r>
    </w:p>
    <w:p w:rsidR="00AD2C8C" w:rsidRDefault="00AD2C8C" w:rsidP="00356943">
      <w:pPr>
        <w:widowControl/>
        <w:tabs>
          <w:tab w:val="left" w:pos="1620"/>
        </w:tabs>
        <w:suppressAutoHyphens/>
        <w:overflowPunct/>
        <w:autoSpaceDE/>
        <w:adjustRightInd/>
        <w:jc w:val="center"/>
        <w:textAlignment w:val="auto"/>
        <w:rPr>
          <w:rFonts w:eastAsia="Calibri"/>
          <w:b/>
          <w:kern w:val="3"/>
        </w:rPr>
      </w:pPr>
    </w:p>
    <w:p w:rsidR="00356943" w:rsidRPr="00356943" w:rsidRDefault="00356943" w:rsidP="00356943">
      <w:pPr>
        <w:widowControl/>
        <w:tabs>
          <w:tab w:val="left" w:pos="1620"/>
        </w:tabs>
        <w:suppressAutoHyphens/>
        <w:overflowPunct/>
        <w:autoSpaceDE/>
        <w:adjustRightInd/>
        <w:jc w:val="center"/>
        <w:textAlignment w:val="auto"/>
        <w:rPr>
          <w:rFonts w:eastAsia="Calibri"/>
          <w:b/>
          <w:kern w:val="3"/>
        </w:rPr>
      </w:pPr>
      <w:r w:rsidRPr="00356943">
        <w:rPr>
          <w:rFonts w:eastAsia="Calibri"/>
          <w:b/>
          <w:kern w:val="3"/>
        </w:rPr>
        <w:t xml:space="preserve">Договор № </w:t>
      </w:r>
      <w:r w:rsidRPr="00356943">
        <w:rPr>
          <w:rFonts w:eastAsia="Calibri"/>
          <w:b/>
          <w:bCs/>
          <w:kern w:val="3"/>
        </w:rPr>
        <w:t>__________________</w:t>
      </w:r>
    </w:p>
    <w:p w:rsidR="00356943" w:rsidRPr="00356943" w:rsidRDefault="00356943" w:rsidP="00356943">
      <w:pPr>
        <w:widowControl/>
        <w:tabs>
          <w:tab w:val="left" w:pos="1620"/>
        </w:tabs>
        <w:suppressAutoHyphens/>
        <w:overflowPunct/>
        <w:autoSpaceDE/>
        <w:adjustRightInd/>
        <w:jc w:val="center"/>
        <w:textAlignment w:val="auto"/>
        <w:rPr>
          <w:rFonts w:eastAsia="Calibri"/>
          <w:b/>
          <w:kern w:val="3"/>
        </w:rPr>
      </w:pPr>
      <w:r w:rsidRPr="00356943">
        <w:rPr>
          <w:rFonts w:eastAsia="Calibri"/>
          <w:b/>
          <w:kern w:val="3"/>
        </w:rPr>
        <w:t>поставки товара (с сопутствующими работами)</w:t>
      </w:r>
    </w:p>
    <w:p w:rsidR="00356943" w:rsidRPr="00356943" w:rsidRDefault="00356943" w:rsidP="00356943">
      <w:pPr>
        <w:widowControl/>
        <w:tabs>
          <w:tab w:val="left" w:pos="1620"/>
        </w:tabs>
        <w:suppressAutoHyphens/>
        <w:overflowPunct/>
        <w:autoSpaceDE/>
        <w:adjustRightInd/>
        <w:jc w:val="center"/>
        <w:textAlignment w:val="auto"/>
        <w:rPr>
          <w:rFonts w:eastAsia="Calibri"/>
          <w:b/>
          <w:bCs/>
          <w:kern w:val="3"/>
        </w:rPr>
      </w:pPr>
      <w:r w:rsidRPr="00356943">
        <w:rPr>
          <w:rFonts w:eastAsia="Calibri"/>
          <w:b/>
          <w:bCs/>
          <w:kern w:val="3"/>
        </w:rPr>
        <w:t xml:space="preserve">Номер закупки: </w:t>
      </w:r>
      <w:r w:rsidR="00771930">
        <w:rPr>
          <w:rFonts w:eastAsia="Calibri"/>
          <w:b/>
          <w:bCs/>
          <w:kern w:val="3"/>
        </w:rPr>
        <w:t>23080201009</w:t>
      </w:r>
    </w:p>
    <w:p w:rsidR="00356943" w:rsidRPr="00356943" w:rsidRDefault="00356943" w:rsidP="00356943">
      <w:pPr>
        <w:widowControl/>
        <w:tabs>
          <w:tab w:val="left" w:pos="1620"/>
        </w:tabs>
        <w:suppressAutoHyphens/>
        <w:overflowPunct/>
        <w:autoSpaceDE/>
        <w:adjustRightInd/>
        <w:jc w:val="both"/>
        <w:textAlignment w:val="auto"/>
        <w:rPr>
          <w:rFonts w:eastAsia="Calibri"/>
          <w:b/>
          <w:kern w:val="3"/>
        </w:rPr>
      </w:pPr>
    </w:p>
    <w:p w:rsidR="00356943" w:rsidRPr="00356943" w:rsidRDefault="00356943" w:rsidP="00356943">
      <w:pPr>
        <w:widowControl/>
        <w:overflowPunct/>
        <w:autoSpaceDE/>
        <w:autoSpaceDN/>
        <w:adjustRightInd/>
        <w:jc w:val="both"/>
        <w:textAlignment w:val="auto"/>
        <w:rPr>
          <w:kern w:val="0"/>
        </w:rPr>
      </w:pPr>
      <w:r w:rsidRPr="00356943">
        <w:rPr>
          <w:rFonts w:eastAsia="Calibri"/>
          <w:kern w:val="0"/>
        </w:rPr>
        <w:t xml:space="preserve">г. Киров                                                                        </w:t>
      </w:r>
      <w:r w:rsidRPr="00356943">
        <w:rPr>
          <w:kern w:val="0"/>
        </w:rPr>
        <w:tab/>
        <w:t xml:space="preserve">   </w:t>
      </w:r>
      <w:r w:rsidR="00AD2C8C">
        <w:rPr>
          <w:kern w:val="0"/>
        </w:rPr>
        <w:t xml:space="preserve">                                       </w:t>
      </w:r>
      <w:r w:rsidRPr="00356943">
        <w:rPr>
          <w:kern w:val="0"/>
        </w:rPr>
        <w:t xml:space="preserve">                      «___» _________ 2023</w:t>
      </w:r>
      <w:r w:rsidRPr="00356943">
        <w:rPr>
          <w:rFonts w:eastAsia="Calibri"/>
          <w:kern w:val="0"/>
        </w:rPr>
        <w:t xml:space="preserve"> г.</w:t>
      </w:r>
    </w:p>
    <w:p w:rsidR="00356943" w:rsidRPr="00356943" w:rsidRDefault="00356943" w:rsidP="00356943">
      <w:pPr>
        <w:widowControl/>
        <w:overflowPunct/>
        <w:autoSpaceDE/>
        <w:autoSpaceDN/>
        <w:adjustRightInd/>
        <w:jc w:val="both"/>
        <w:textAlignment w:val="auto"/>
        <w:rPr>
          <w:kern w:val="0"/>
        </w:rPr>
      </w:pPr>
    </w:p>
    <w:p w:rsidR="00356943" w:rsidRPr="00356943" w:rsidRDefault="00356943" w:rsidP="00356943">
      <w:pPr>
        <w:widowControl/>
        <w:overflowPunct/>
        <w:autoSpaceDE/>
        <w:autoSpaceDN/>
        <w:adjustRightInd/>
        <w:ind w:firstLine="708"/>
        <w:jc w:val="both"/>
        <w:textAlignment w:val="auto"/>
        <w:rPr>
          <w:kern w:val="0"/>
        </w:rPr>
      </w:pPr>
      <w:proofErr w:type="gramStart"/>
      <w:r w:rsidRPr="00356943">
        <w:rPr>
          <w:kern w:val="0"/>
        </w:rPr>
        <w:t>Частное учреждение здравоохранения «Клиническая больница  «РЖД-Медицина» города Киров» (ЧУЗ «КБ «РЖД-Медицина» города Киров), именуемое далее «Покупатель», в лице Бобкова Антона Васильевича, действующего на основании устава, с одной стороны, и_______________</w:t>
      </w:r>
      <w:r w:rsidRPr="00356943">
        <w:rPr>
          <w:bCs/>
          <w:kern w:val="0"/>
        </w:rPr>
        <w:t xml:space="preserve">, </w:t>
      </w:r>
      <w:r w:rsidRPr="00356943">
        <w:rPr>
          <w:kern w:val="0"/>
        </w:rPr>
        <w:t>именуемое в дальнейшем «Поставщик», в лице _________________, действующего на основании Устава, с другой стороны, именуемые в дальнейшем «Стороны», на основании протокола рассмотрения и оценки котировочных заявок № ___/2  от ______2023 заключили настоящий Договор</w:t>
      </w:r>
      <w:proofErr w:type="gramEnd"/>
      <w:r w:rsidRPr="00356943">
        <w:rPr>
          <w:kern w:val="0"/>
        </w:rPr>
        <w:t xml:space="preserve"> о нижеследующем:</w:t>
      </w:r>
    </w:p>
    <w:p w:rsidR="00356943" w:rsidRPr="00356943" w:rsidRDefault="00356943" w:rsidP="00356943">
      <w:pPr>
        <w:widowControl/>
        <w:overflowPunct/>
        <w:autoSpaceDE/>
        <w:autoSpaceDN/>
        <w:adjustRightInd/>
        <w:spacing w:after="120"/>
        <w:jc w:val="center"/>
        <w:textAlignment w:val="auto"/>
        <w:rPr>
          <w:b/>
          <w:kern w:val="0"/>
        </w:rPr>
      </w:pPr>
    </w:p>
    <w:p w:rsidR="00356943" w:rsidRPr="00356943" w:rsidRDefault="00356943" w:rsidP="00356943">
      <w:pPr>
        <w:widowControl/>
        <w:overflowPunct/>
        <w:autoSpaceDE/>
        <w:autoSpaceDN/>
        <w:adjustRightInd/>
        <w:spacing w:after="120"/>
        <w:jc w:val="center"/>
        <w:textAlignment w:val="auto"/>
        <w:rPr>
          <w:b/>
          <w:kern w:val="0"/>
        </w:rPr>
      </w:pPr>
      <w:r w:rsidRPr="00356943">
        <w:rPr>
          <w:b/>
          <w:kern w:val="0"/>
        </w:rPr>
        <w:t>1. Предмет Договора</w:t>
      </w:r>
    </w:p>
    <w:p w:rsidR="00356943" w:rsidRPr="00356943" w:rsidRDefault="00356943" w:rsidP="00356943">
      <w:pPr>
        <w:widowControl/>
        <w:suppressAutoHyphens/>
        <w:overflowPunct/>
        <w:autoSpaceDE/>
        <w:adjustRightInd/>
        <w:ind w:firstLine="720"/>
        <w:jc w:val="both"/>
        <w:rPr>
          <w:kern w:val="0"/>
        </w:rPr>
      </w:pPr>
      <w:r w:rsidRPr="00356943">
        <w:rPr>
          <w:kern w:val="0"/>
        </w:rPr>
        <w:t xml:space="preserve">1.1. </w:t>
      </w:r>
      <w:r w:rsidRPr="00356943">
        <w:rPr>
          <w:rFonts w:eastAsia="Calibri"/>
          <w:kern w:val="3"/>
        </w:rPr>
        <w:t>Поставщик обязуется</w:t>
      </w:r>
      <w:r w:rsidRPr="00356943">
        <w:rPr>
          <w:rFonts w:eastAsia="Calibri"/>
          <w:iCs/>
          <w:kern w:val="3"/>
        </w:rPr>
        <w:t xml:space="preserve"> </w:t>
      </w:r>
      <w:r w:rsidRPr="00356943">
        <w:rPr>
          <w:rFonts w:eastAsia="Calibri"/>
          <w:kern w:val="3"/>
        </w:rPr>
        <w:t xml:space="preserve">в порядке и сроки, предусмотренные настоящим Договором, осуществить поставку </w:t>
      </w:r>
      <w:r w:rsidRPr="00356943">
        <w:rPr>
          <w:bCs/>
        </w:rPr>
        <w:t>_________________</w:t>
      </w:r>
      <w:r w:rsidRPr="00356943">
        <w:rPr>
          <w:rFonts w:eastAsia="Calibri"/>
          <w:kern w:val="3"/>
        </w:rPr>
        <w:t xml:space="preserve"> (далее - Товар) в соответствии со Спецификацией (</w:t>
      </w:r>
      <w:hyperlink w:anchor="Par369" w:tooltip="СПЕЦИФИКАЦИЯ &lt;15&gt;" w:history="1">
        <w:r w:rsidRPr="00356943">
          <w:rPr>
            <w:rFonts w:eastAsia="Calibri"/>
            <w:color w:val="0563C1"/>
            <w:kern w:val="3"/>
            <w:u w:val="single"/>
          </w:rPr>
          <w:t>Приложение № 1</w:t>
        </w:r>
      </w:hyperlink>
      <w:r w:rsidRPr="00356943">
        <w:rPr>
          <w:rFonts w:eastAsia="Calibri"/>
          <w:kern w:val="3"/>
        </w:rPr>
        <w:t xml:space="preserve">), </w:t>
      </w:r>
      <w:r w:rsidRPr="00356943">
        <w:rPr>
          <w:iCs/>
          <w:kern w:val="0"/>
        </w:rPr>
        <w:t>а также</w:t>
      </w:r>
      <w:r w:rsidRPr="00356943">
        <w:rPr>
          <w:b/>
          <w:kern w:val="0"/>
        </w:rPr>
        <w:t xml:space="preserve"> </w:t>
      </w:r>
      <w:r w:rsidRPr="00356943">
        <w:rPr>
          <w:iCs/>
          <w:kern w:val="0"/>
        </w:rPr>
        <w:t xml:space="preserve">выполнить работы по монтажу и вводу Товара в эксплуатацию, </w:t>
      </w:r>
      <w:r w:rsidRPr="00356943">
        <w:rPr>
          <w:kern w:val="0"/>
        </w:rPr>
        <w:t>а Покупатель – принять и оплатить Товар и Работы.</w:t>
      </w:r>
    </w:p>
    <w:p w:rsidR="00356943" w:rsidRPr="00356943" w:rsidRDefault="00356943" w:rsidP="00356943">
      <w:pPr>
        <w:widowControl/>
        <w:suppressAutoHyphens/>
        <w:overflowPunct/>
        <w:autoSpaceDE/>
        <w:adjustRightInd/>
        <w:ind w:firstLine="720"/>
        <w:jc w:val="both"/>
        <w:rPr>
          <w:rFonts w:eastAsia="Calibri"/>
          <w:kern w:val="3"/>
        </w:rPr>
      </w:pPr>
      <w:r w:rsidRPr="00356943">
        <w:rPr>
          <w:rFonts w:eastAsia="Calibri"/>
          <w:kern w:val="3"/>
        </w:rPr>
        <w:t xml:space="preserve">1.2. Срок поставки Товара: в </w:t>
      </w:r>
      <w:r w:rsidRPr="00AD2C8C">
        <w:rPr>
          <w:rFonts w:eastAsia="Calibri"/>
          <w:kern w:val="3"/>
        </w:rPr>
        <w:t xml:space="preserve">течение </w:t>
      </w:r>
      <w:r w:rsidR="00771930" w:rsidRPr="00AD2C8C">
        <w:rPr>
          <w:rFonts w:eastAsia="Calibri"/>
          <w:kern w:val="3"/>
        </w:rPr>
        <w:t>60 (шестьдесят)</w:t>
      </w:r>
      <w:r w:rsidRPr="00356943">
        <w:rPr>
          <w:rFonts w:eastAsia="Calibri"/>
          <w:i/>
          <w:kern w:val="3"/>
        </w:rPr>
        <w:t xml:space="preserve"> </w:t>
      </w:r>
      <w:r w:rsidRPr="00356943">
        <w:rPr>
          <w:rFonts w:eastAsia="Calibri"/>
          <w:kern w:val="3"/>
        </w:rPr>
        <w:t xml:space="preserve">календарных дней </w:t>
      </w:r>
      <w:proofErr w:type="gramStart"/>
      <w:r w:rsidRPr="00356943">
        <w:rPr>
          <w:rFonts w:eastAsia="Calibri"/>
          <w:kern w:val="3"/>
        </w:rPr>
        <w:t>с даты заключения</w:t>
      </w:r>
      <w:proofErr w:type="gramEnd"/>
      <w:r w:rsidRPr="00356943">
        <w:rPr>
          <w:rFonts w:eastAsia="Calibri"/>
          <w:kern w:val="3"/>
        </w:rPr>
        <w:t xml:space="preserve"> настоящего Договора.</w:t>
      </w:r>
    </w:p>
    <w:p w:rsidR="00356943" w:rsidRPr="00356943" w:rsidRDefault="00356943" w:rsidP="00356943">
      <w:pPr>
        <w:widowControl/>
        <w:suppressAutoHyphens/>
        <w:overflowPunct/>
        <w:autoSpaceDE/>
        <w:adjustRightInd/>
        <w:ind w:firstLine="709"/>
        <w:jc w:val="both"/>
        <w:rPr>
          <w:rFonts w:eastAsia="Calibri"/>
          <w:kern w:val="3"/>
        </w:rPr>
      </w:pPr>
      <w:r w:rsidRPr="00356943">
        <w:rPr>
          <w:rFonts w:eastAsia="Calibri"/>
          <w:kern w:val="3"/>
        </w:rPr>
        <w:t>1.3. Поставка Товара осуществляется на склад Покупателя, расположенный по адресу: 610001, г. Киров, Октябрьский проспект, 151.</w:t>
      </w:r>
    </w:p>
    <w:p w:rsidR="00356943" w:rsidRPr="00356943" w:rsidRDefault="00356943" w:rsidP="00356943">
      <w:pPr>
        <w:widowControl/>
        <w:suppressAutoHyphens/>
        <w:overflowPunct/>
        <w:autoSpaceDE/>
        <w:adjustRightInd/>
        <w:ind w:firstLine="709"/>
        <w:jc w:val="both"/>
        <w:rPr>
          <w:rFonts w:eastAsia="Calibri"/>
          <w:kern w:val="3"/>
        </w:rPr>
      </w:pPr>
      <w:r w:rsidRPr="00356943">
        <w:rPr>
          <w:kern w:val="0"/>
        </w:rPr>
        <w:t xml:space="preserve">1.4. Работы по монтажу Товара, вводу его в эксплуатацию осуществляются по адресу: </w:t>
      </w:r>
      <w:r w:rsidRPr="00356943">
        <w:rPr>
          <w:rFonts w:eastAsia="Calibri"/>
          <w:kern w:val="3"/>
        </w:rPr>
        <w:t>610001, г. Киров, Октябрьский проспект, 151, в течение 3 (трех) дней с момента поставки Товара.</w:t>
      </w:r>
    </w:p>
    <w:p w:rsidR="00356943" w:rsidRPr="00356943" w:rsidRDefault="00356943" w:rsidP="00356943">
      <w:pPr>
        <w:widowControl/>
        <w:suppressAutoHyphens/>
        <w:overflowPunct/>
        <w:autoSpaceDE/>
        <w:adjustRightInd/>
        <w:jc w:val="center"/>
        <w:rPr>
          <w:rFonts w:eastAsia="Calibri"/>
          <w:b/>
          <w:kern w:val="3"/>
        </w:rPr>
      </w:pPr>
    </w:p>
    <w:p w:rsidR="00356943" w:rsidRPr="00356943" w:rsidRDefault="00356943" w:rsidP="00356943">
      <w:pPr>
        <w:widowControl/>
        <w:suppressAutoHyphens/>
        <w:overflowPunct/>
        <w:autoSpaceDE/>
        <w:adjustRightInd/>
        <w:jc w:val="center"/>
        <w:rPr>
          <w:rFonts w:eastAsia="Calibri"/>
          <w:b/>
          <w:kern w:val="3"/>
        </w:rPr>
      </w:pPr>
    </w:p>
    <w:p w:rsidR="00356943" w:rsidRPr="00356943" w:rsidRDefault="00356943" w:rsidP="00356943">
      <w:pPr>
        <w:widowControl/>
        <w:suppressAutoHyphens/>
        <w:overflowPunct/>
        <w:autoSpaceDE/>
        <w:adjustRightInd/>
        <w:spacing w:after="120"/>
        <w:jc w:val="center"/>
        <w:rPr>
          <w:rFonts w:eastAsia="Calibri"/>
          <w:b/>
          <w:kern w:val="3"/>
        </w:rPr>
      </w:pPr>
      <w:r w:rsidRPr="00356943">
        <w:rPr>
          <w:rFonts w:eastAsia="Calibri"/>
          <w:b/>
          <w:kern w:val="3"/>
        </w:rPr>
        <w:t>2. Стоимость и порядок оплаты</w:t>
      </w:r>
    </w:p>
    <w:p w:rsidR="00356943" w:rsidRPr="00356943" w:rsidRDefault="00356943" w:rsidP="00356943">
      <w:pPr>
        <w:widowControl/>
        <w:overflowPunct/>
        <w:autoSpaceDE/>
        <w:autoSpaceDN/>
        <w:adjustRightInd/>
        <w:ind w:firstLine="720"/>
        <w:jc w:val="both"/>
        <w:textAlignment w:val="auto"/>
        <w:rPr>
          <w:kern w:val="0"/>
        </w:rPr>
      </w:pPr>
      <w:r w:rsidRPr="00356943">
        <w:rPr>
          <w:kern w:val="0"/>
        </w:rPr>
        <w:t xml:space="preserve">2.1. </w:t>
      </w:r>
      <w:proofErr w:type="gramStart"/>
      <w:r w:rsidRPr="00356943">
        <w:rPr>
          <w:kern w:val="0"/>
        </w:rPr>
        <w:t>Общая стоимость Товара включает в себя</w:t>
      </w:r>
      <w:r w:rsidRPr="00356943">
        <w:rPr>
          <w:iCs/>
          <w:kern w:val="0"/>
        </w:rPr>
        <w:t xml:space="preserve"> работы по его монтажу и вводу в эксплуатацию</w:t>
      </w:r>
      <w:r w:rsidRPr="00356943">
        <w:rPr>
          <w:kern w:val="0"/>
        </w:rPr>
        <w:t>, а также</w:t>
      </w:r>
      <w:r w:rsidRPr="00356943">
        <w:rPr>
          <w:rFonts w:eastAsia="Calibri"/>
          <w:kern w:val="0"/>
          <w:lang w:eastAsia="en-US"/>
        </w:rPr>
        <w:t xml:space="preserve"> стоимость комплектующих и запасных частей по всем единицам Товара, транспортных расходов Поставщика по доставке Товара Покупателю, и любые другие расходы, которые возникнут или могут возникнуть у Поставщика в ходе исполнения Договора</w:t>
      </w:r>
      <w:r w:rsidRPr="00356943">
        <w:rPr>
          <w:rFonts w:eastAsia="Calibri"/>
          <w:color w:val="000000"/>
          <w:kern w:val="0"/>
          <w:shd w:val="clear" w:color="auto" w:fill="FFFFFF"/>
          <w:lang w:eastAsia="en-US"/>
        </w:rPr>
        <w:t xml:space="preserve"> и </w:t>
      </w:r>
      <w:r w:rsidRPr="00356943">
        <w:rPr>
          <w:rFonts w:eastAsia="Calibri"/>
          <w:kern w:val="0"/>
          <w:lang w:eastAsia="en-US"/>
        </w:rPr>
        <w:t xml:space="preserve">составляет: </w:t>
      </w:r>
      <w:r w:rsidRPr="00356943">
        <w:rPr>
          <w:kern w:val="0"/>
        </w:rPr>
        <w:t>— ____________________(___) рублей 00 копеек.</w:t>
      </w:r>
      <w:proofErr w:type="gramEnd"/>
      <w:r w:rsidRPr="00356943">
        <w:rPr>
          <w:kern w:val="0"/>
        </w:rPr>
        <w:t xml:space="preserve"> НДС</w:t>
      </w:r>
      <w:proofErr w:type="gramStart"/>
      <w:r w:rsidRPr="00356943">
        <w:rPr>
          <w:kern w:val="0"/>
        </w:rPr>
        <w:t xml:space="preserve"> (_____).</w:t>
      </w:r>
      <w:proofErr w:type="gramEnd"/>
    </w:p>
    <w:p w:rsidR="00356943" w:rsidRPr="00356943" w:rsidRDefault="00356943" w:rsidP="00356943">
      <w:pPr>
        <w:widowControl/>
        <w:overflowPunct/>
        <w:autoSpaceDE/>
        <w:autoSpaceDN/>
        <w:adjustRightInd/>
        <w:ind w:firstLine="720"/>
        <w:jc w:val="both"/>
        <w:textAlignment w:val="auto"/>
        <w:rPr>
          <w:kern w:val="0"/>
        </w:rPr>
      </w:pPr>
      <w:r w:rsidRPr="00356943">
        <w:rPr>
          <w:kern w:val="0"/>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356943" w:rsidRPr="00356943" w:rsidRDefault="00356943" w:rsidP="00356943">
      <w:pPr>
        <w:widowControl/>
        <w:suppressAutoHyphens/>
        <w:overflowPunct/>
        <w:autoSpaceDE/>
        <w:adjustRightInd/>
        <w:ind w:firstLine="709"/>
        <w:jc w:val="both"/>
        <w:textAlignment w:val="auto"/>
        <w:rPr>
          <w:rFonts w:eastAsia="Calibri"/>
          <w:kern w:val="3"/>
        </w:rPr>
      </w:pPr>
      <w:r w:rsidRPr="00356943">
        <w:rPr>
          <w:rFonts w:eastAsia="Calibri"/>
          <w:kern w:val="3"/>
        </w:rPr>
        <w:t>2.2.1.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56943" w:rsidRPr="00356943" w:rsidRDefault="00356943" w:rsidP="00356943">
      <w:pPr>
        <w:widowControl/>
        <w:overflowPunct/>
        <w:autoSpaceDE/>
        <w:autoSpaceDN/>
        <w:adjustRightInd/>
        <w:ind w:firstLine="720"/>
        <w:jc w:val="both"/>
        <w:textAlignment w:val="auto"/>
        <w:rPr>
          <w:kern w:val="0"/>
        </w:rPr>
      </w:pPr>
      <w:r w:rsidRPr="00356943">
        <w:rPr>
          <w:kern w:val="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56943">
        <w:rPr>
          <w:kern w:val="0"/>
        </w:rPr>
        <w:t>дств с б</w:t>
      </w:r>
      <w:proofErr w:type="gramEnd"/>
      <w:r w:rsidRPr="00356943">
        <w:rPr>
          <w:kern w:val="0"/>
        </w:rPr>
        <w:t>анковского счета Покупателя.</w:t>
      </w:r>
    </w:p>
    <w:p w:rsidR="00356943" w:rsidRPr="00356943" w:rsidRDefault="003021C5" w:rsidP="00356943">
      <w:pPr>
        <w:widowControl/>
        <w:overflowPunct/>
        <w:autoSpaceDE/>
        <w:autoSpaceDN/>
        <w:adjustRightInd/>
        <w:ind w:firstLine="720"/>
        <w:jc w:val="both"/>
        <w:textAlignment w:val="auto"/>
        <w:rPr>
          <w:kern w:val="0"/>
        </w:rPr>
      </w:pPr>
      <w:bookmarkStart w:id="0" w:name="_GoBack"/>
      <w:r>
        <w:rPr>
          <w:kern w:val="0"/>
        </w:rPr>
        <w:t>2.4</w:t>
      </w:r>
      <w:r w:rsidR="00356943" w:rsidRPr="00356943">
        <w:rPr>
          <w:kern w:val="0"/>
        </w:rPr>
        <w:t>.  Источник финансирования договора - средства от предпринимательской и иной, приносящей доход деятельности.</w:t>
      </w:r>
      <w:bookmarkEnd w:id="0"/>
    </w:p>
    <w:p w:rsidR="00356943" w:rsidRPr="00356943" w:rsidRDefault="00356943" w:rsidP="00356943">
      <w:pPr>
        <w:widowControl/>
        <w:overflowPunct/>
        <w:autoSpaceDE/>
        <w:autoSpaceDN/>
        <w:adjustRightInd/>
        <w:spacing w:line="276" w:lineRule="auto"/>
        <w:ind w:firstLine="720"/>
        <w:jc w:val="center"/>
        <w:textAlignment w:val="auto"/>
        <w:rPr>
          <w:rFonts w:eastAsia="Calibri"/>
          <w:b/>
          <w:kern w:val="0"/>
        </w:rPr>
      </w:pPr>
    </w:p>
    <w:p w:rsidR="00356943" w:rsidRPr="00356943" w:rsidRDefault="00356943" w:rsidP="00356943">
      <w:pPr>
        <w:widowControl/>
        <w:overflowPunct/>
        <w:autoSpaceDE/>
        <w:autoSpaceDN/>
        <w:adjustRightInd/>
        <w:spacing w:line="276" w:lineRule="auto"/>
        <w:ind w:firstLine="720"/>
        <w:jc w:val="center"/>
        <w:textAlignment w:val="auto"/>
        <w:rPr>
          <w:rFonts w:eastAsia="Calibri"/>
          <w:b/>
          <w:kern w:val="0"/>
        </w:rPr>
      </w:pPr>
      <w:r w:rsidRPr="00356943">
        <w:rPr>
          <w:rFonts w:eastAsia="Calibri"/>
          <w:b/>
          <w:kern w:val="0"/>
        </w:rPr>
        <w:t>3.  Права и обязанности Сторон</w:t>
      </w:r>
    </w:p>
    <w:p w:rsidR="00356943" w:rsidRPr="00356943" w:rsidRDefault="00356943" w:rsidP="00356943">
      <w:pPr>
        <w:widowControl/>
        <w:overflowPunct/>
        <w:autoSpaceDE/>
        <w:autoSpaceDN/>
        <w:adjustRightInd/>
        <w:snapToGrid w:val="0"/>
        <w:spacing w:line="276" w:lineRule="auto"/>
        <w:ind w:firstLine="709"/>
        <w:textAlignment w:val="auto"/>
        <w:rPr>
          <w:rFonts w:eastAsia="Calibri"/>
          <w:bCs/>
          <w:kern w:val="0"/>
        </w:rPr>
      </w:pPr>
      <w:r w:rsidRPr="00356943">
        <w:rPr>
          <w:rFonts w:eastAsia="Calibri"/>
          <w:bCs/>
          <w:kern w:val="0"/>
        </w:rPr>
        <w:t>3.1. Поставщик обязан:</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bCs/>
          <w:kern w:val="3"/>
        </w:rPr>
      </w:pPr>
      <w:r w:rsidRPr="00356943">
        <w:rPr>
          <w:rFonts w:eastAsia="Calibri"/>
          <w:bCs/>
          <w:kern w:val="3"/>
        </w:rPr>
        <w:t xml:space="preserve">3.1.1. </w:t>
      </w:r>
      <w:r w:rsidRPr="00356943">
        <w:rPr>
          <w:rFonts w:eastAsia="Calibri"/>
          <w:bCs/>
          <w:kern w:val="0"/>
          <w:lang w:eastAsia="en-US"/>
        </w:rPr>
        <w:t>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spacing w:val="-4"/>
          <w:kern w:val="3"/>
        </w:rPr>
      </w:pPr>
      <w:r w:rsidRPr="00356943">
        <w:rPr>
          <w:rFonts w:eastAsia="Calibri"/>
          <w:kern w:val="3"/>
        </w:rPr>
        <w:t>3.1.2. Предоставить на Товар техническую документацию, паспорт с инструкцией по эксплуатации</w:t>
      </w:r>
      <w:r w:rsidRPr="00356943">
        <w:rPr>
          <w:rFonts w:eastAsia="Calibri"/>
          <w:spacing w:val="-3"/>
          <w:kern w:val="3"/>
        </w:rPr>
        <w:t xml:space="preserve"> и/или электронные схемы с указанием параметров основных элементов</w:t>
      </w:r>
      <w:r w:rsidRPr="00356943">
        <w:rPr>
          <w:rFonts w:eastAsia="Calibri"/>
          <w:kern w:val="3"/>
        </w:rPr>
        <w:t>,</w:t>
      </w:r>
      <w:r w:rsidRPr="00356943">
        <w:rPr>
          <w:rFonts w:eastAsia="Calibri"/>
          <w:spacing w:val="-1"/>
          <w:kern w:val="3"/>
        </w:rPr>
        <w:t xml:space="preserve"> техническое описание конструкции с указанием основных техниче</w:t>
      </w:r>
      <w:r w:rsidRPr="00356943">
        <w:rPr>
          <w:rFonts w:eastAsia="Calibri"/>
          <w:spacing w:val="-4"/>
          <w:kern w:val="3"/>
        </w:rPr>
        <w:t>ских данных на русском языке,</w:t>
      </w:r>
      <w:r w:rsidRPr="00356943">
        <w:rPr>
          <w:rFonts w:eastAsia="Calibri"/>
          <w:kern w:val="3"/>
        </w:rPr>
        <w:t xml:space="preserve"> </w:t>
      </w:r>
      <w:r w:rsidRPr="00356943">
        <w:rPr>
          <w:rFonts w:eastAsia="Calibri"/>
          <w:spacing w:val="-4"/>
          <w:kern w:val="3"/>
        </w:rPr>
        <w:t>сертификат соответствия Госстандарта России, и иные документы, необходимые для эксплуатации Товара по назначению.</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kern w:val="3"/>
        </w:rPr>
      </w:pPr>
      <w:r w:rsidRPr="00356943">
        <w:rPr>
          <w:rFonts w:eastAsia="Calibri"/>
          <w:spacing w:val="-4"/>
          <w:kern w:val="3"/>
        </w:rPr>
        <w:t xml:space="preserve">3.1.3. </w:t>
      </w:r>
      <w:r w:rsidRPr="00356943">
        <w:rPr>
          <w:rFonts w:eastAsia="Calibri"/>
          <w:spacing w:val="-3"/>
          <w:kern w:val="3"/>
        </w:rPr>
        <w:t xml:space="preserve">При отгрузке </w:t>
      </w:r>
      <w:r w:rsidRPr="00356943">
        <w:rPr>
          <w:rFonts w:eastAsia="Calibri"/>
          <w:kern w:val="3"/>
        </w:rPr>
        <w:t>Товара передать Покупателю подлинники следующих документов:</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i/>
          <w:kern w:val="3"/>
        </w:rPr>
      </w:pPr>
      <w:r w:rsidRPr="00356943">
        <w:rPr>
          <w:rFonts w:eastAsia="Calibri"/>
          <w:i/>
          <w:kern w:val="3"/>
        </w:rPr>
        <w:t xml:space="preserve">товарную накладную формы (ТОРГ-12)/(УПД); </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i/>
          <w:kern w:val="3"/>
        </w:rPr>
      </w:pPr>
      <w:r w:rsidRPr="00356943">
        <w:rPr>
          <w:rFonts w:eastAsia="Calibri"/>
          <w:i/>
          <w:kern w:val="3"/>
        </w:rPr>
        <w:t>счет на оплату;</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kern w:val="3"/>
        </w:rPr>
      </w:pPr>
      <w:r w:rsidRPr="00356943">
        <w:rPr>
          <w:rFonts w:eastAsia="Calibri"/>
          <w:kern w:val="3"/>
        </w:rPr>
        <w:t xml:space="preserve">упаковочный лист и паспорт завода-изготовителя - по 1 (одному) экземпляру. </w:t>
      </w:r>
    </w:p>
    <w:p w:rsidR="00356943" w:rsidRPr="00356943" w:rsidRDefault="00356943" w:rsidP="00356943">
      <w:pPr>
        <w:widowControl/>
        <w:suppressAutoHyphens/>
        <w:overflowPunct/>
        <w:autoSpaceDE/>
        <w:adjustRightInd/>
        <w:spacing w:line="276" w:lineRule="auto"/>
        <w:ind w:firstLine="709"/>
        <w:jc w:val="both"/>
        <w:rPr>
          <w:rFonts w:eastAsia="Calibri"/>
          <w:kern w:val="3"/>
        </w:rPr>
      </w:pPr>
      <w:r w:rsidRPr="00356943">
        <w:rPr>
          <w:rFonts w:eastAsia="Calibri"/>
          <w:kern w:val="3"/>
        </w:rPr>
        <w:t xml:space="preserve">3.1.4. Обеспечить монтаж, ввод Товара в эксплуатацию, </w:t>
      </w:r>
      <w:r w:rsidRPr="00356943">
        <w:rPr>
          <w:rFonts w:eastAsia="Calibri"/>
          <w:kern w:val="0"/>
          <w:lang w:eastAsia="en-US"/>
        </w:rPr>
        <w:t>проведение инструктажа работников Покупателя в сроки</w:t>
      </w:r>
      <w:r w:rsidRPr="00356943">
        <w:rPr>
          <w:rFonts w:eastAsia="Calibri"/>
          <w:kern w:val="3"/>
        </w:rPr>
        <w:t xml:space="preserve"> в сроки, установленные настоящим Договором.</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56943" w:rsidRPr="00356943" w:rsidRDefault="00356943" w:rsidP="00356943">
      <w:pPr>
        <w:widowControl/>
        <w:suppressAutoHyphens/>
        <w:overflowPunct/>
        <w:autoSpaceDE/>
        <w:adjustRightInd/>
        <w:spacing w:line="276" w:lineRule="auto"/>
        <w:ind w:firstLine="708"/>
        <w:jc w:val="both"/>
        <w:rPr>
          <w:rFonts w:eastAsia="Calibri"/>
          <w:kern w:val="3"/>
        </w:rPr>
      </w:pPr>
      <w:r w:rsidRPr="00356943">
        <w:rPr>
          <w:rFonts w:eastAsia="Calibri"/>
          <w:bCs/>
          <w:kern w:val="3"/>
        </w:rPr>
        <w:t xml:space="preserve">3.1.6. </w:t>
      </w:r>
      <w:r w:rsidRPr="00356943">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56943" w:rsidRPr="00356943" w:rsidRDefault="00356943" w:rsidP="00356943">
      <w:pPr>
        <w:widowControl/>
        <w:suppressAutoHyphens/>
        <w:overflowPunct/>
        <w:autoSpaceDE/>
        <w:adjustRightInd/>
        <w:spacing w:line="276" w:lineRule="auto"/>
        <w:ind w:firstLine="708"/>
        <w:jc w:val="both"/>
        <w:rPr>
          <w:rFonts w:eastAsia="Calibri"/>
          <w:kern w:val="3"/>
        </w:rPr>
      </w:pPr>
      <w:r w:rsidRPr="00356943">
        <w:rPr>
          <w:rFonts w:eastAsia="Calibri"/>
          <w:kern w:val="3"/>
        </w:rPr>
        <w:t>3.1.7.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356943" w:rsidRPr="00356943" w:rsidRDefault="00356943" w:rsidP="00356943">
      <w:pPr>
        <w:widowControl/>
        <w:suppressAutoHyphens/>
        <w:overflowPunct/>
        <w:autoSpaceDE/>
        <w:adjustRightInd/>
        <w:spacing w:line="276" w:lineRule="auto"/>
        <w:ind w:left="283" w:firstLine="426"/>
        <w:jc w:val="both"/>
        <w:rPr>
          <w:rFonts w:eastAsia="Calibri"/>
          <w:kern w:val="3"/>
        </w:rPr>
      </w:pPr>
      <w:r w:rsidRPr="00356943">
        <w:rPr>
          <w:rFonts w:eastAsia="Calibri"/>
          <w:kern w:val="3"/>
        </w:rPr>
        <w:lastRenderedPageBreak/>
        <w:t>3.1.8. Поставку Товара, проведение работ по монтажу и вводу Товара в эксплуатацию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56943" w:rsidRPr="00356943" w:rsidRDefault="00356943" w:rsidP="00356943">
      <w:pPr>
        <w:widowControl/>
        <w:suppressAutoHyphens/>
        <w:overflowPunct/>
        <w:autoSpaceDE/>
        <w:adjustRightInd/>
        <w:spacing w:line="276" w:lineRule="auto"/>
        <w:ind w:left="283" w:firstLine="426"/>
        <w:jc w:val="both"/>
        <w:rPr>
          <w:rFonts w:eastAsia="Calibri"/>
          <w:kern w:val="3"/>
        </w:rPr>
      </w:pPr>
      <w:r w:rsidRPr="00356943">
        <w:rPr>
          <w:rFonts w:eastAsia="Calibri"/>
          <w:kern w:val="3"/>
        </w:rPr>
        <w:t xml:space="preserve">3.1.9. При выполнении работ, находясь по адресу, указанному в п.1.4. настоящего Договора, соблюдать установленный на объекте режим и правила пожарной безопасности. </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3.2. Покупатель обязан:</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3.2.1. Направлять Поставщику заявки на поставку Товара в электронном виде посредством автоматизированной системы заказов «Электронный ордер».</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3.2.2. Обеспечить проверку при приемке Товара по количеству качеству и комплектности.</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t>3.3. Покупатель вправе досрочно принять и оплатить поставленный Поставщиком Товар.</w:t>
      </w:r>
    </w:p>
    <w:p w:rsidR="00356943" w:rsidRPr="00356943" w:rsidRDefault="00356943" w:rsidP="00356943">
      <w:pPr>
        <w:widowControl/>
        <w:overflowPunct/>
        <w:autoSpaceDE/>
        <w:autoSpaceDN/>
        <w:adjustRightInd/>
        <w:snapToGrid w:val="0"/>
        <w:spacing w:line="276" w:lineRule="auto"/>
        <w:jc w:val="center"/>
        <w:textAlignment w:val="auto"/>
        <w:rPr>
          <w:rFonts w:eastAsia="Calibri"/>
          <w:b/>
          <w:kern w:val="0"/>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4. Условия поставки</w:t>
      </w:r>
    </w:p>
    <w:p w:rsidR="00356943" w:rsidRPr="00356943" w:rsidRDefault="00356943" w:rsidP="00356943">
      <w:pPr>
        <w:widowControl/>
        <w:suppressAutoHyphens/>
        <w:overflowPunct/>
        <w:autoSpaceDE/>
        <w:adjustRightInd/>
        <w:spacing w:line="276" w:lineRule="auto"/>
        <w:ind w:firstLine="709"/>
        <w:jc w:val="both"/>
        <w:rPr>
          <w:rFonts w:eastAsia="Calibri"/>
          <w:kern w:val="3"/>
        </w:rPr>
      </w:pPr>
      <w:r w:rsidRPr="00356943">
        <w:rPr>
          <w:rFonts w:eastAsia="Calibri"/>
          <w:kern w:val="3"/>
        </w:rPr>
        <w:t xml:space="preserve">4.1. Доставка Товара Покупателю производится Поставщиком </w:t>
      </w:r>
      <w:r w:rsidRPr="00356943">
        <w:rPr>
          <w:rFonts w:eastAsia="Calibri"/>
          <w:spacing w:val="3"/>
          <w:kern w:val="3"/>
        </w:rPr>
        <w:t>путем его отгрузки воздушным, железнодорожным, автомобильным или водным транспортом.</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Номер настоящего Договора;</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i/>
          <w:spacing w:val="5"/>
          <w:kern w:val="3"/>
        </w:rPr>
      </w:pPr>
      <w:r w:rsidRPr="00356943">
        <w:rPr>
          <w:rFonts w:eastAsia="Calibri"/>
          <w:i/>
          <w:spacing w:val="5"/>
          <w:kern w:val="3"/>
        </w:rPr>
        <w:t>номер товарной накладной формы (ТОРГ-12)/УПД;</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наименование Товара;</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упаковочный лист;</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дату отгрузки;</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количество мест;</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вес нетто и вес брутто.</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4.3. Приемка-передача Товара осуществляется представителями Поставщика и Покупателя с подписанием товарной накладной формы ТОРГ-12/УПД.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56943">
        <w:rPr>
          <w:rFonts w:eastAsia="Calibri"/>
          <w:kern w:val="0"/>
        </w:rPr>
        <w:t>но</w:t>
      </w:r>
      <w:proofErr w:type="gramEnd"/>
      <w:r w:rsidRPr="00356943">
        <w:rPr>
          <w:rFonts w:eastAsia="Calibri"/>
          <w:kern w:val="0"/>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t>4.4. Датой поставки Товара считается дата подписания Покупателем товарной накладной формы (ТОРГ-12)/УПД.</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4.5. Покупатель передает Товар Поставщику для выполнения работ по монтажу и вводу Товара в эксплуатацию по акту приема-передачи Товара.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4.7. Приемка работ</w:t>
      </w:r>
      <w:r w:rsidRPr="00356943">
        <w:rPr>
          <w:rFonts w:eastAsia="Calibri"/>
          <w:i/>
          <w:kern w:val="0"/>
        </w:rPr>
        <w:t xml:space="preserve"> </w:t>
      </w:r>
      <w:r w:rsidRPr="00356943">
        <w:rPr>
          <w:rFonts w:eastAsia="Calibri"/>
          <w:kern w:val="0"/>
        </w:rPr>
        <w:t>по монтажу и вводу Товара в эксплуатацию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w:t>
      </w:r>
      <w:r w:rsidRPr="00356943">
        <w:rPr>
          <w:rFonts w:eastAsia="Calibri"/>
          <w:i/>
          <w:kern w:val="0"/>
        </w:rPr>
        <w:t xml:space="preserve"> </w:t>
      </w:r>
      <w:r w:rsidRPr="00356943">
        <w:rPr>
          <w:rFonts w:eastAsia="Calibri"/>
          <w:kern w:val="0"/>
        </w:rPr>
        <w:t>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56943" w:rsidRPr="00356943" w:rsidRDefault="00356943" w:rsidP="00356943">
      <w:pPr>
        <w:widowControl/>
        <w:overflowPunct/>
        <w:autoSpaceDE/>
        <w:autoSpaceDN/>
        <w:adjustRightInd/>
        <w:snapToGrid w:val="0"/>
        <w:spacing w:line="276" w:lineRule="auto"/>
        <w:ind w:firstLine="360"/>
        <w:jc w:val="center"/>
        <w:textAlignment w:val="auto"/>
        <w:rPr>
          <w:rFonts w:eastAsia="Calibri"/>
          <w:b/>
          <w:kern w:val="0"/>
        </w:rPr>
      </w:pPr>
    </w:p>
    <w:p w:rsidR="00356943" w:rsidRPr="00356943" w:rsidRDefault="00356943" w:rsidP="00356943">
      <w:pPr>
        <w:widowControl/>
        <w:overflowPunct/>
        <w:autoSpaceDE/>
        <w:autoSpaceDN/>
        <w:adjustRightInd/>
        <w:snapToGrid w:val="0"/>
        <w:spacing w:after="120" w:line="276" w:lineRule="auto"/>
        <w:ind w:firstLine="360"/>
        <w:jc w:val="center"/>
        <w:textAlignment w:val="auto"/>
        <w:rPr>
          <w:rFonts w:eastAsia="Calibri"/>
          <w:b/>
          <w:kern w:val="0"/>
        </w:rPr>
      </w:pPr>
      <w:r w:rsidRPr="00356943">
        <w:rPr>
          <w:rFonts w:eastAsia="Calibri"/>
          <w:b/>
          <w:kern w:val="0"/>
        </w:rPr>
        <w:t>5. Комплектность, качество и гарантии</w:t>
      </w:r>
    </w:p>
    <w:p w:rsidR="00356943" w:rsidRPr="00356943" w:rsidRDefault="00356943" w:rsidP="00356943">
      <w:pPr>
        <w:widowControl/>
        <w:spacing w:line="276" w:lineRule="auto"/>
        <w:jc w:val="both"/>
        <w:rPr>
          <w:kern w:val="0"/>
        </w:rPr>
      </w:pPr>
      <w:r w:rsidRPr="00356943">
        <w:rPr>
          <w:kern w:val="0"/>
        </w:rPr>
        <w:tab/>
        <w:t>5.1. Поставщик гарантирует, что:</w:t>
      </w:r>
    </w:p>
    <w:p w:rsidR="00356943" w:rsidRPr="00356943" w:rsidRDefault="00356943" w:rsidP="00356943">
      <w:pPr>
        <w:widowControl/>
        <w:spacing w:line="276" w:lineRule="auto"/>
        <w:ind w:firstLine="720"/>
        <w:jc w:val="both"/>
        <w:rPr>
          <w:kern w:val="0"/>
        </w:rPr>
      </w:pPr>
      <w:r w:rsidRPr="00356943">
        <w:rPr>
          <w:kern w:val="0"/>
        </w:rPr>
        <w:t>поставляемый по настоящему Договору Товар является новым и не был в эксплуатации;</w:t>
      </w:r>
    </w:p>
    <w:p w:rsidR="00356943" w:rsidRPr="00356943" w:rsidRDefault="00356943" w:rsidP="00356943">
      <w:pPr>
        <w:widowControl/>
        <w:suppressAutoHyphens/>
        <w:overflowPunct/>
        <w:autoSpaceDE/>
        <w:adjustRightInd/>
        <w:spacing w:line="276" w:lineRule="auto"/>
        <w:ind w:firstLine="708"/>
        <w:jc w:val="both"/>
        <w:rPr>
          <w:rFonts w:eastAsia="Calibri"/>
          <w:kern w:val="3"/>
        </w:rPr>
      </w:pPr>
      <w:r w:rsidRPr="00356943">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56943" w:rsidRPr="00356943" w:rsidRDefault="00356943" w:rsidP="00356943">
      <w:pPr>
        <w:widowControl/>
        <w:spacing w:line="276" w:lineRule="auto"/>
        <w:ind w:firstLine="708"/>
        <w:jc w:val="both"/>
        <w:rPr>
          <w:kern w:val="0"/>
        </w:rPr>
      </w:pPr>
      <w:r w:rsidRPr="00356943">
        <w:rPr>
          <w:rFonts w:eastAsia="Calibri"/>
          <w:kern w:val="3"/>
        </w:rPr>
        <w:t xml:space="preserve">поставляемый по настоящему Договору Товар </w:t>
      </w:r>
      <w:r w:rsidRPr="00356943">
        <w:rPr>
          <w:kern w:val="0"/>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56943" w:rsidRPr="00356943" w:rsidRDefault="00356943" w:rsidP="00356943">
      <w:pPr>
        <w:widowControl/>
        <w:spacing w:line="276" w:lineRule="auto"/>
        <w:ind w:firstLine="708"/>
        <w:jc w:val="both"/>
        <w:rPr>
          <w:kern w:val="0"/>
        </w:rPr>
      </w:pPr>
      <w:r w:rsidRPr="00356943">
        <w:rPr>
          <w:kern w:val="0"/>
        </w:rPr>
        <w:lastRenderedPageBreak/>
        <w:t>при производстве Товара были применены качественные материалы, и было обеспечено надлежащее техническое исполнение;</w:t>
      </w:r>
    </w:p>
    <w:p w:rsidR="00356943" w:rsidRPr="00356943" w:rsidRDefault="00356943" w:rsidP="00356943">
      <w:pPr>
        <w:widowControl/>
        <w:spacing w:line="276" w:lineRule="auto"/>
        <w:ind w:firstLine="708"/>
        <w:jc w:val="both"/>
        <w:rPr>
          <w:spacing w:val="1"/>
          <w:kern w:val="0"/>
        </w:rPr>
      </w:pPr>
      <w:r w:rsidRPr="00356943">
        <w:rPr>
          <w:kern w:val="0"/>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56943">
        <w:rPr>
          <w:spacing w:val="1"/>
          <w:kern w:val="0"/>
        </w:rPr>
        <w:t xml:space="preserve"> техническим условиям на соответствующий вид Товара;</w:t>
      </w:r>
    </w:p>
    <w:p w:rsidR="00356943" w:rsidRPr="00356943" w:rsidRDefault="00356943" w:rsidP="00356943">
      <w:pPr>
        <w:widowControl/>
        <w:spacing w:line="276" w:lineRule="auto"/>
        <w:ind w:firstLine="708"/>
        <w:jc w:val="both"/>
        <w:rPr>
          <w:kern w:val="0"/>
        </w:rPr>
      </w:pPr>
      <w:r w:rsidRPr="00356943">
        <w:rPr>
          <w:kern w:val="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56943" w:rsidRPr="00356943" w:rsidRDefault="00356943" w:rsidP="00356943">
      <w:pPr>
        <w:widowControl/>
        <w:spacing w:line="276" w:lineRule="auto"/>
        <w:ind w:firstLine="708"/>
        <w:jc w:val="both"/>
        <w:rPr>
          <w:kern w:val="0"/>
        </w:rPr>
      </w:pPr>
      <w:r w:rsidRPr="00356943">
        <w:rPr>
          <w:kern w:val="0"/>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56943" w:rsidRPr="00356943" w:rsidRDefault="00356943" w:rsidP="00356943">
      <w:pPr>
        <w:widowControl/>
        <w:spacing w:line="276" w:lineRule="auto"/>
        <w:jc w:val="both"/>
        <w:rPr>
          <w:kern w:val="0"/>
        </w:rPr>
      </w:pPr>
      <w:r w:rsidRPr="00356943">
        <w:rPr>
          <w:kern w:val="0"/>
        </w:rPr>
        <w:tab/>
        <w:t xml:space="preserve">5.2. Гарантийный срок для Товара составляет 12 (двенадцать) месяцев </w:t>
      </w:r>
      <w:proofErr w:type="gramStart"/>
      <w:r w:rsidRPr="00356943">
        <w:rPr>
          <w:kern w:val="0"/>
        </w:rPr>
        <w:t>с даты подписания</w:t>
      </w:r>
      <w:proofErr w:type="gramEnd"/>
      <w:r w:rsidRPr="00356943">
        <w:rPr>
          <w:kern w:val="0"/>
        </w:rPr>
        <w:t xml:space="preserve"> Покупателем (представителем Покупателя) акта ввода Товара в эксплуатацию.</w:t>
      </w:r>
    </w:p>
    <w:p w:rsidR="00356943" w:rsidRPr="00356943" w:rsidRDefault="00356943" w:rsidP="00356943">
      <w:pPr>
        <w:widowControl/>
        <w:jc w:val="both"/>
        <w:rPr>
          <w:kern w:val="0"/>
        </w:rPr>
      </w:pPr>
      <w:r w:rsidRPr="00356943">
        <w:rPr>
          <w:kern w:val="0"/>
        </w:rPr>
        <w:t xml:space="preserve"> Гарантийный срок на результат работ по монтажу Товара составляет 12 (двенадцать) месяцев </w:t>
      </w:r>
      <w:proofErr w:type="gramStart"/>
      <w:r w:rsidRPr="00356943">
        <w:rPr>
          <w:kern w:val="0"/>
        </w:rPr>
        <w:t>с даты подписания</w:t>
      </w:r>
      <w:proofErr w:type="gramEnd"/>
      <w:r w:rsidRPr="00356943">
        <w:rPr>
          <w:kern w:val="0"/>
        </w:rPr>
        <w:t xml:space="preserve"> Покупателем (представителем Покупателя) акта ввода Товара в эксплуатацию.</w:t>
      </w:r>
    </w:p>
    <w:p w:rsidR="00356943" w:rsidRPr="00356943" w:rsidRDefault="00356943" w:rsidP="00356943">
      <w:pPr>
        <w:widowControl/>
        <w:spacing w:line="276" w:lineRule="auto"/>
        <w:jc w:val="both"/>
        <w:rPr>
          <w:kern w:val="0"/>
        </w:rPr>
      </w:pPr>
      <w:r w:rsidRPr="00356943">
        <w:rPr>
          <w:kern w:val="0"/>
        </w:rPr>
        <w:tab/>
        <w:t xml:space="preserve">5.3. </w:t>
      </w:r>
      <w:proofErr w:type="gramStart"/>
      <w:r w:rsidRPr="00356943">
        <w:rPr>
          <w:kern w:val="0"/>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356943">
        <w:rPr>
          <w:kern w:val="0"/>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5.5. Поставщик обязан провести гарантийный ремонт Товара в течение 5 (пяти) рабочих дней </w:t>
      </w:r>
      <w:proofErr w:type="gramStart"/>
      <w:r w:rsidRPr="00356943">
        <w:rPr>
          <w:rFonts w:eastAsia="Calibri"/>
          <w:kern w:val="0"/>
        </w:rPr>
        <w:t>с даты получения</w:t>
      </w:r>
      <w:proofErr w:type="gramEnd"/>
      <w:r w:rsidRPr="00356943">
        <w:rPr>
          <w:rFonts w:eastAsia="Calibri"/>
          <w:kern w:val="0"/>
        </w:rPr>
        <w:t xml:space="preserve"> уведомления Покупателя.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Транспортные расходы Поставщика, связанные с проведением гарантийного ремонта Товара, Покупателем не возмещаются.</w:t>
      </w:r>
    </w:p>
    <w:p w:rsidR="00356943" w:rsidRPr="00356943" w:rsidRDefault="00356943" w:rsidP="00356943">
      <w:pPr>
        <w:widowControl/>
        <w:spacing w:line="276" w:lineRule="auto"/>
        <w:ind w:firstLine="720"/>
        <w:jc w:val="both"/>
        <w:rPr>
          <w:kern w:val="0"/>
        </w:rPr>
      </w:pPr>
      <w:r w:rsidRPr="00356943">
        <w:rPr>
          <w:kern w:val="0"/>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56943" w:rsidRPr="00356943" w:rsidRDefault="00356943" w:rsidP="00356943">
      <w:pPr>
        <w:widowControl/>
        <w:spacing w:line="276" w:lineRule="auto"/>
        <w:ind w:firstLine="720"/>
        <w:jc w:val="both"/>
        <w:rPr>
          <w:kern w:val="0"/>
        </w:rPr>
      </w:pPr>
      <w:r w:rsidRPr="00356943">
        <w:rPr>
          <w:kern w:val="0"/>
        </w:rPr>
        <w:t>Покупатель вправе отказаться от Товара в случае, когда ремонт Товара по гарантийному обслуживанию составит более 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356943" w:rsidRPr="00356943" w:rsidRDefault="00356943" w:rsidP="00356943">
      <w:pPr>
        <w:widowControl/>
        <w:suppressAutoHyphens/>
        <w:overflowPunct/>
        <w:autoSpaceDE/>
        <w:adjustRightInd/>
        <w:spacing w:line="276" w:lineRule="auto"/>
        <w:jc w:val="both"/>
        <w:rPr>
          <w:rFonts w:eastAsia="Calibri"/>
          <w:kern w:val="3"/>
        </w:rPr>
      </w:pPr>
      <w:r w:rsidRPr="00356943">
        <w:rPr>
          <w:rFonts w:eastAsia="Calibri"/>
          <w:kern w:val="3"/>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6. Упаковка и маркировка</w:t>
      </w:r>
    </w:p>
    <w:p w:rsidR="00356943" w:rsidRPr="00356943" w:rsidRDefault="00356943" w:rsidP="00356943">
      <w:pPr>
        <w:widowControl/>
        <w:suppressAutoHyphens/>
        <w:overflowPunct/>
        <w:autoSpaceDE/>
        <w:adjustRightInd/>
        <w:spacing w:line="276" w:lineRule="auto"/>
        <w:ind w:firstLine="709"/>
        <w:jc w:val="both"/>
        <w:rPr>
          <w:rFonts w:eastAsia="Calibri"/>
          <w:kern w:val="3"/>
        </w:rPr>
      </w:pPr>
      <w:r w:rsidRPr="00356943">
        <w:rPr>
          <w:rFonts w:eastAsia="Calibri"/>
          <w:kern w:val="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56943">
        <w:rPr>
          <w:rFonts w:eastAsia="Calibri"/>
          <w:spacing w:val="1"/>
          <w:kern w:val="3"/>
        </w:rPr>
        <w:t xml:space="preserve"> Поставляемый Товар должен быть упакован и маркирован в </w:t>
      </w:r>
      <w:r w:rsidRPr="00356943">
        <w:rPr>
          <w:rFonts w:eastAsia="Calibri"/>
          <w:spacing w:val="4"/>
          <w:kern w:val="3"/>
        </w:rPr>
        <w:t>соответствии с требованиями НТД, ГОСТов и ТУ и условиями настоя</w:t>
      </w:r>
      <w:r w:rsidRPr="00356943">
        <w:rPr>
          <w:rFonts w:eastAsia="Calibri"/>
          <w:spacing w:val="1"/>
          <w:kern w:val="3"/>
        </w:rPr>
        <w:t xml:space="preserve">щего Договора. </w:t>
      </w:r>
      <w:r w:rsidRPr="00356943">
        <w:rPr>
          <w:rFonts w:eastAsia="Calibri"/>
          <w:kern w:val="3"/>
        </w:rPr>
        <w:t>Перед упаковкой Товар должен быть соответственно законсервирован для предохранения от порчи во время транспортировки и хранения.</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kern w:val="3"/>
        </w:rPr>
      </w:pPr>
      <w:r w:rsidRPr="00356943">
        <w:rPr>
          <w:rFonts w:eastAsia="Calibri"/>
          <w:spacing w:val="5"/>
          <w:kern w:val="3"/>
        </w:rPr>
        <w:t xml:space="preserve">6.2. Упаковка Товара должна обеспечивать полную сохранность Товара от </w:t>
      </w:r>
      <w:r w:rsidRPr="00356943">
        <w:rPr>
          <w:rFonts w:eastAsia="Calibri"/>
          <w:spacing w:val="8"/>
          <w:kern w:val="3"/>
        </w:rPr>
        <w:t xml:space="preserve">всякого рода повреждений и коррозии при перевозке всеми видами крытого </w:t>
      </w:r>
      <w:r w:rsidRPr="00356943">
        <w:rPr>
          <w:rFonts w:eastAsia="Calibri"/>
          <w:spacing w:val="3"/>
          <w:kern w:val="3"/>
        </w:rPr>
        <w:t>транспорта с учетом нескольких перегрузок в пути, а также хранение в условиях жаркого лета и холодной зимы +/- 30 градусов по Цельсию</w:t>
      </w:r>
      <w:r w:rsidRPr="00356943">
        <w:rPr>
          <w:rFonts w:eastAsia="Calibri"/>
          <w:spacing w:val="2"/>
          <w:kern w:val="3"/>
        </w:rPr>
        <w:t>.</w:t>
      </w:r>
    </w:p>
    <w:p w:rsidR="00356943" w:rsidRPr="00356943" w:rsidRDefault="00356943" w:rsidP="00356943">
      <w:pPr>
        <w:widowControl/>
        <w:shd w:val="clear" w:color="auto" w:fill="FFFFFF"/>
        <w:tabs>
          <w:tab w:val="left" w:pos="-1620"/>
        </w:tabs>
        <w:suppressAutoHyphens/>
        <w:overflowPunct/>
        <w:autoSpaceDE/>
        <w:adjustRightInd/>
        <w:spacing w:line="276" w:lineRule="auto"/>
        <w:jc w:val="both"/>
        <w:rPr>
          <w:rFonts w:eastAsia="Calibri"/>
          <w:kern w:val="3"/>
        </w:rPr>
      </w:pPr>
      <w:r w:rsidRPr="00356943">
        <w:rPr>
          <w:rFonts w:eastAsia="Calibri"/>
          <w:spacing w:val="3"/>
          <w:kern w:val="3"/>
        </w:rPr>
        <w:tab/>
        <w:t>6.3. Упаковка должна быть приспособлена к крановым и ручным перегруз</w:t>
      </w:r>
      <w:r w:rsidRPr="00356943">
        <w:rPr>
          <w:rFonts w:eastAsia="Calibri"/>
          <w:spacing w:val="2"/>
          <w:kern w:val="3"/>
        </w:rPr>
        <w:t>кам, а также к перегрузкам на тележках и автокранах, насколько это допускает объем отдельных мест. Товар должен быть укреплен таким обра</w:t>
      </w:r>
      <w:r w:rsidRPr="00356943">
        <w:rPr>
          <w:rFonts w:eastAsia="Calibri"/>
          <w:spacing w:val="4"/>
          <w:kern w:val="3"/>
        </w:rPr>
        <w:t>зом, чтобы он не мог перемещаться внутри тары при изменении ее по</w:t>
      </w:r>
      <w:r w:rsidRPr="00356943">
        <w:rPr>
          <w:rFonts w:eastAsia="Calibri"/>
          <w:spacing w:val="1"/>
          <w:kern w:val="3"/>
        </w:rPr>
        <w:t>ложения.</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kern w:val="3"/>
        </w:rPr>
      </w:pPr>
      <w:r w:rsidRPr="00356943">
        <w:rPr>
          <w:rFonts w:eastAsia="Calibri"/>
          <w:spacing w:val="1"/>
          <w:kern w:val="3"/>
        </w:rPr>
        <w:t xml:space="preserve">6.4. На каждое товарное место Поставщик обязуется составить упаковочный </w:t>
      </w:r>
      <w:r w:rsidRPr="00356943">
        <w:rPr>
          <w:rFonts w:eastAsia="Calibri"/>
          <w:spacing w:val="2"/>
          <w:kern w:val="3"/>
        </w:rPr>
        <w:t>лист, в котором указывается наименование Товара и его отдельных де</w:t>
      </w:r>
      <w:r w:rsidRPr="00356943">
        <w:rPr>
          <w:rFonts w:eastAsia="Calibri"/>
          <w:spacing w:val="1"/>
          <w:kern w:val="3"/>
        </w:rPr>
        <w:t xml:space="preserve">талей, номер настоящего Договора, номер позиций, вес нетто, вес брутто и составить </w:t>
      </w:r>
      <w:r w:rsidRPr="00356943">
        <w:rPr>
          <w:rFonts w:eastAsia="Calibri"/>
          <w:spacing w:val="4"/>
          <w:kern w:val="3"/>
        </w:rPr>
        <w:t xml:space="preserve">сводный упаковочный лист, в котором должно быть указано содержимое отдельных </w:t>
      </w:r>
      <w:r w:rsidRPr="00356943">
        <w:rPr>
          <w:rFonts w:eastAsia="Calibri"/>
          <w:spacing w:val="-1"/>
          <w:kern w:val="3"/>
        </w:rPr>
        <w:t>мест.</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spacing w:val="2"/>
          <w:kern w:val="3"/>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7. Переход права собственности</w:t>
      </w:r>
    </w:p>
    <w:p w:rsidR="00356943" w:rsidRPr="00356943" w:rsidRDefault="00356943" w:rsidP="00356943">
      <w:pPr>
        <w:widowControl/>
        <w:tabs>
          <w:tab w:val="left" w:pos="-3402"/>
        </w:tabs>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lastRenderedPageBreak/>
        <w:t>7.2. Поставщик несет риск случайной гибели или порчи Товара до окончания работ по монтажу и вводу Товара в эксплуатацию.</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8. Ответственность Сторон</w:t>
      </w:r>
    </w:p>
    <w:p w:rsidR="00356943" w:rsidRPr="00356943" w:rsidRDefault="00356943" w:rsidP="00356943">
      <w:pPr>
        <w:widowControl/>
        <w:overflowPunct/>
        <w:autoSpaceDE/>
        <w:autoSpaceDN/>
        <w:adjustRightInd/>
        <w:snapToGrid w:val="0"/>
        <w:spacing w:line="276" w:lineRule="auto"/>
        <w:ind w:firstLine="720"/>
        <w:jc w:val="both"/>
        <w:textAlignment w:val="auto"/>
        <w:rPr>
          <w:rFonts w:eastAsia="Calibri"/>
          <w:kern w:val="0"/>
        </w:rPr>
      </w:pPr>
      <w:r w:rsidRPr="00356943">
        <w:rPr>
          <w:rFonts w:eastAsia="Calibri"/>
          <w:kern w:val="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56943" w:rsidRPr="00356943" w:rsidRDefault="00356943" w:rsidP="00356943">
      <w:pPr>
        <w:widowControl/>
        <w:spacing w:line="276" w:lineRule="auto"/>
        <w:ind w:firstLine="709"/>
        <w:jc w:val="both"/>
        <w:rPr>
          <w:kern w:val="0"/>
        </w:rPr>
      </w:pPr>
      <w:r w:rsidRPr="00356943">
        <w:rPr>
          <w:kern w:val="0"/>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56943" w:rsidRPr="00356943" w:rsidRDefault="00356943" w:rsidP="00356943">
      <w:pPr>
        <w:widowControl/>
        <w:spacing w:line="276" w:lineRule="auto"/>
        <w:ind w:firstLine="709"/>
        <w:jc w:val="both"/>
        <w:rPr>
          <w:kern w:val="0"/>
        </w:rPr>
      </w:pPr>
      <w:r w:rsidRPr="00356943">
        <w:rPr>
          <w:kern w:val="0"/>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8.4. В случае просрочки Поставщиком окончания работ</w:t>
      </w:r>
      <w:r w:rsidRPr="00356943">
        <w:rPr>
          <w:rFonts w:eastAsia="Calibri"/>
          <w:i/>
          <w:kern w:val="0"/>
        </w:rPr>
        <w:t xml:space="preserve"> </w:t>
      </w:r>
      <w:r w:rsidRPr="00356943">
        <w:rPr>
          <w:rFonts w:eastAsia="Calibri"/>
          <w:kern w:val="0"/>
        </w:rPr>
        <w:t>по монтажу, вводу Товара в эксплуатацию,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56943" w:rsidRPr="00356943" w:rsidRDefault="00356943" w:rsidP="00356943">
      <w:pPr>
        <w:widowControl/>
        <w:spacing w:line="276" w:lineRule="auto"/>
        <w:ind w:firstLine="708"/>
        <w:jc w:val="both"/>
        <w:rPr>
          <w:kern w:val="0"/>
        </w:rPr>
      </w:pPr>
      <w:r w:rsidRPr="00356943">
        <w:rPr>
          <w:kern w:val="0"/>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56943" w:rsidRPr="00356943" w:rsidRDefault="00356943" w:rsidP="00356943">
      <w:pPr>
        <w:widowControl/>
        <w:spacing w:line="276" w:lineRule="auto"/>
        <w:ind w:firstLine="708"/>
        <w:jc w:val="both"/>
        <w:rPr>
          <w:kern w:val="0"/>
        </w:rPr>
      </w:pPr>
      <w:r w:rsidRPr="00356943">
        <w:rPr>
          <w:kern w:val="0"/>
        </w:rPr>
        <w:t>возмещения Покупателю убытков, вызванных таким отказом;</w:t>
      </w:r>
    </w:p>
    <w:p w:rsidR="00356943" w:rsidRPr="00356943" w:rsidRDefault="00356943" w:rsidP="00356943">
      <w:pPr>
        <w:widowControl/>
        <w:spacing w:line="276" w:lineRule="auto"/>
        <w:ind w:left="708"/>
        <w:jc w:val="both"/>
        <w:rPr>
          <w:kern w:val="0"/>
        </w:rPr>
      </w:pPr>
      <w:r w:rsidRPr="00356943">
        <w:rPr>
          <w:kern w:val="0"/>
        </w:rPr>
        <w:t xml:space="preserve">возврата всех уплаченных Покупателем по настоящему Договору денежных сумм; </w:t>
      </w:r>
    </w:p>
    <w:p w:rsidR="00356943" w:rsidRPr="00356943" w:rsidRDefault="00356943" w:rsidP="00356943">
      <w:pPr>
        <w:widowControl/>
        <w:spacing w:line="276" w:lineRule="auto"/>
        <w:ind w:left="708"/>
        <w:jc w:val="both"/>
        <w:rPr>
          <w:kern w:val="0"/>
        </w:rPr>
      </w:pPr>
      <w:r w:rsidRPr="00356943">
        <w:rPr>
          <w:kern w:val="0"/>
        </w:rPr>
        <w:t>уплаты Покупателю штрафа в размере 10 % от общей стоимости Товара, указанной в п.2.1 настоящего Договора.</w:t>
      </w:r>
    </w:p>
    <w:p w:rsidR="00356943" w:rsidRPr="00356943" w:rsidRDefault="00356943" w:rsidP="00356943">
      <w:pPr>
        <w:widowControl/>
        <w:suppressAutoHyphens/>
        <w:overflowPunct/>
        <w:autoSpaceDE/>
        <w:adjustRightInd/>
        <w:spacing w:line="276" w:lineRule="auto"/>
        <w:ind w:right="-81" w:firstLine="709"/>
        <w:jc w:val="both"/>
        <w:rPr>
          <w:rFonts w:eastAsia="Calibri"/>
          <w:kern w:val="3"/>
        </w:rPr>
      </w:pPr>
      <w:r w:rsidRPr="00356943">
        <w:rPr>
          <w:rFonts w:eastAsia="Calibri"/>
          <w:kern w:val="3"/>
        </w:rPr>
        <w:t xml:space="preserve">8.6. В случае не устранения Поставщиком выявленных недостатков Товара в течение 14 (четырнадцати) рабочих дней </w:t>
      </w:r>
      <w:proofErr w:type="gramStart"/>
      <w:r w:rsidRPr="00356943">
        <w:rPr>
          <w:rFonts w:eastAsia="Calibri"/>
          <w:kern w:val="3"/>
        </w:rPr>
        <w:t>с даты получения</w:t>
      </w:r>
      <w:proofErr w:type="gramEnd"/>
      <w:r w:rsidRPr="00356943">
        <w:rPr>
          <w:rFonts w:eastAsia="Calibri"/>
          <w:kern w:val="3"/>
        </w:rPr>
        <w:t xml:space="preserve"> от Покупателя уведомления об устранении недостатков Товара, Покупатель вправе требовать от Поставщика уплаты пени в размере:</w:t>
      </w:r>
    </w:p>
    <w:p w:rsidR="00356943" w:rsidRPr="00356943" w:rsidRDefault="00356943" w:rsidP="00356943">
      <w:pPr>
        <w:widowControl/>
        <w:suppressAutoHyphens/>
        <w:overflowPunct/>
        <w:autoSpaceDE/>
        <w:adjustRightInd/>
        <w:spacing w:line="276" w:lineRule="auto"/>
        <w:ind w:right="-81" w:firstLine="709"/>
        <w:jc w:val="both"/>
        <w:rPr>
          <w:rFonts w:eastAsia="Calibri"/>
          <w:kern w:val="3"/>
        </w:rPr>
      </w:pPr>
      <w:r w:rsidRPr="00356943">
        <w:rPr>
          <w:rFonts w:eastAsia="Calibri"/>
          <w:kern w:val="3"/>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56943" w:rsidRPr="00356943" w:rsidRDefault="00356943" w:rsidP="00356943">
      <w:pPr>
        <w:widowControl/>
        <w:suppressAutoHyphens/>
        <w:overflowPunct/>
        <w:autoSpaceDE/>
        <w:adjustRightInd/>
        <w:spacing w:line="276" w:lineRule="auto"/>
        <w:ind w:right="-81" w:firstLine="709"/>
        <w:jc w:val="both"/>
        <w:rPr>
          <w:rFonts w:eastAsia="Calibri"/>
          <w:kern w:val="3"/>
        </w:rPr>
      </w:pPr>
      <w:r w:rsidRPr="00356943">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56943" w:rsidRPr="00356943" w:rsidRDefault="00356943" w:rsidP="00356943">
      <w:pPr>
        <w:widowControl/>
        <w:spacing w:line="276" w:lineRule="auto"/>
        <w:ind w:firstLine="708"/>
        <w:jc w:val="both"/>
        <w:rPr>
          <w:kern w:val="0"/>
        </w:rPr>
      </w:pPr>
      <w:r w:rsidRPr="00356943">
        <w:rPr>
          <w:kern w:val="0"/>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356943">
        <w:rPr>
          <w:i/>
          <w:kern w:val="0"/>
        </w:rPr>
        <w:t xml:space="preserve"> </w:t>
      </w:r>
      <w:r w:rsidRPr="00356943">
        <w:rPr>
          <w:kern w:val="0"/>
        </w:rPr>
        <w:t xml:space="preserve">товарной накладной формы ТОРГ-12/УПД, Поставщик за свой счет обязуется устранить все недостатки Товара в течение 14 (четырнадцати) календарных дней </w:t>
      </w:r>
      <w:proofErr w:type="gramStart"/>
      <w:r w:rsidRPr="00356943">
        <w:rPr>
          <w:kern w:val="0"/>
        </w:rPr>
        <w:t>с даты поставки</w:t>
      </w:r>
      <w:proofErr w:type="gramEnd"/>
      <w:r w:rsidRPr="00356943">
        <w:rPr>
          <w:kern w:val="0"/>
        </w:rPr>
        <w:t xml:space="preserve"> Товара. Покупатель в этом случае может, но не обязан, при обнаружении недостатков Товара подписать товарную накладную формы ТОРГ-12/УПД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56943" w:rsidRPr="00356943" w:rsidRDefault="00356943" w:rsidP="00356943">
      <w:pPr>
        <w:widowControl/>
        <w:spacing w:line="276" w:lineRule="auto"/>
        <w:ind w:firstLine="708"/>
        <w:jc w:val="both"/>
        <w:rPr>
          <w:kern w:val="0"/>
        </w:rPr>
      </w:pPr>
      <w:r w:rsidRPr="00356943">
        <w:rPr>
          <w:kern w:val="0"/>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56943" w:rsidRPr="00356943" w:rsidRDefault="00356943" w:rsidP="00356943">
      <w:pPr>
        <w:widowControl/>
        <w:spacing w:line="276" w:lineRule="auto"/>
        <w:ind w:firstLine="708"/>
        <w:jc w:val="both"/>
        <w:rPr>
          <w:kern w:val="0"/>
        </w:rPr>
      </w:pPr>
      <w:r w:rsidRPr="00356943">
        <w:rPr>
          <w:kern w:val="0"/>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56943" w:rsidRPr="00356943" w:rsidRDefault="00356943" w:rsidP="00356943">
      <w:pPr>
        <w:widowControl/>
        <w:suppressAutoHyphens/>
        <w:overflowPunct/>
        <w:autoSpaceDE/>
        <w:adjustRightInd/>
        <w:spacing w:line="276" w:lineRule="auto"/>
        <w:ind w:firstLine="708"/>
        <w:jc w:val="both"/>
        <w:rPr>
          <w:rFonts w:eastAsia="Calibri"/>
          <w:kern w:val="3"/>
        </w:rPr>
      </w:pPr>
      <w:r w:rsidRPr="00356943">
        <w:rPr>
          <w:rFonts w:eastAsia="Calibri"/>
          <w:kern w:val="3"/>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iCs/>
          <w:kern w:val="0"/>
        </w:rPr>
      </w:pPr>
      <w:r w:rsidRPr="00356943">
        <w:rPr>
          <w:rFonts w:eastAsia="Calibri"/>
          <w:iCs/>
          <w:kern w:val="0"/>
        </w:rPr>
        <w:t>8.11. Поставщик несет ответственность перед Покупателем за неисполнение или ненадлежащее исполнение обязатель</w:t>
      </w:r>
      <w:proofErr w:type="gramStart"/>
      <w:r w:rsidRPr="00356943">
        <w:rPr>
          <w:rFonts w:eastAsia="Calibri"/>
          <w:iCs/>
          <w:kern w:val="0"/>
        </w:rPr>
        <w:t>ств тр</w:t>
      </w:r>
      <w:proofErr w:type="gramEnd"/>
      <w:r w:rsidRPr="00356943">
        <w:rPr>
          <w:rFonts w:eastAsia="Calibri"/>
          <w:iCs/>
          <w:kern w:val="0"/>
        </w:rPr>
        <w:t xml:space="preserve">етьими лицами, привлеченными Поставщиком для исполнения своих обязательств по </w:t>
      </w:r>
      <w:r w:rsidRPr="00356943">
        <w:rPr>
          <w:rFonts w:eastAsia="Calibri"/>
          <w:kern w:val="0"/>
        </w:rPr>
        <w:t>настоящему</w:t>
      </w:r>
      <w:r w:rsidRPr="00356943">
        <w:rPr>
          <w:rFonts w:eastAsia="Calibri"/>
          <w:iCs/>
          <w:kern w:val="0"/>
        </w:rPr>
        <w:t xml:space="preserve"> Договору.</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iCs/>
          <w:kern w:val="0"/>
        </w:rPr>
      </w:pPr>
      <w:r w:rsidRPr="00356943">
        <w:rPr>
          <w:rFonts w:eastAsia="Calibri"/>
          <w:iCs/>
          <w:kern w:val="0"/>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iCs/>
          <w:kern w:val="0"/>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9. Обстоятельства непреодолимой силы</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9.1. </w:t>
      </w:r>
      <w:proofErr w:type="gramStart"/>
      <w:r w:rsidRPr="00356943">
        <w:rPr>
          <w:rFonts w:eastAsia="Calibri"/>
          <w:kern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56943">
        <w:rPr>
          <w:rFonts w:eastAsia="Calibri"/>
          <w:kern w:val="0"/>
        </w:rPr>
        <w:t>Договор</w:t>
      </w:r>
      <w:proofErr w:type="gramEnd"/>
      <w:r w:rsidRPr="00356943">
        <w:rPr>
          <w:rFonts w:eastAsia="Calibri"/>
          <w:kern w:val="0"/>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56943" w:rsidRPr="00356943" w:rsidRDefault="00356943" w:rsidP="00356943">
      <w:pPr>
        <w:widowControl/>
        <w:overflowPunct/>
        <w:autoSpaceDE/>
        <w:autoSpaceDN/>
        <w:adjustRightInd/>
        <w:snapToGrid w:val="0"/>
        <w:spacing w:line="276" w:lineRule="auto"/>
        <w:jc w:val="center"/>
        <w:textAlignment w:val="auto"/>
        <w:rPr>
          <w:rFonts w:eastAsia="Calibri"/>
          <w:b/>
          <w:kern w:val="0"/>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10. Разрешение споров</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56943">
        <w:rPr>
          <w:rFonts w:eastAsia="Calibri"/>
          <w:kern w:val="0"/>
        </w:rPr>
        <w:t>с даты получения</w:t>
      </w:r>
      <w:proofErr w:type="gramEnd"/>
      <w:r w:rsidRPr="00356943">
        <w:rPr>
          <w:rFonts w:eastAsia="Calibri"/>
          <w:kern w:val="0"/>
        </w:rPr>
        <w:t xml:space="preserve"> претензии.</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356943">
        <w:rPr>
          <w:rFonts w:eastAsia="Calibri"/>
          <w:i/>
          <w:kern w:val="0"/>
        </w:rPr>
        <w:t xml:space="preserve">        </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11. Порядок внесения изменений, дополнений в Договор и его расторжения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11.2. Настоящий Договор </w:t>
      </w:r>
      <w:proofErr w:type="gramStart"/>
      <w:r w:rsidRPr="00356943">
        <w:rPr>
          <w:rFonts w:eastAsia="Calibri"/>
          <w:kern w:val="0"/>
        </w:rPr>
        <w:t>может быть досрочно расторгнут</w:t>
      </w:r>
      <w:proofErr w:type="gramEnd"/>
      <w:r w:rsidRPr="00356943">
        <w:rPr>
          <w:rFonts w:eastAsia="Calibri"/>
          <w:kern w:val="0"/>
        </w:rPr>
        <w:t xml:space="preserve"> по основаниям, предусмотренным законодательством Российской Федерации и настоящим Договором.</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11.3. </w:t>
      </w:r>
      <w:proofErr w:type="gramStart"/>
      <w:r w:rsidRPr="00356943">
        <w:rPr>
          <w:rFonts w:eastAsia="Calibri"/>
          <w:kern w:val="0"/>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356943">
        <w:rPr>
          <w:rFonts w:eastAsia="Calibri"/>
          <w:kern w:val="0"/>
        </w:rPr>
        <w:t>неисполнения Поставщиком требования, предусмотренного пунктом 3.1.7. настоящего Договора,</w:t>
      </w:r>
      <w:r w:rsidRPr="00356943">
        <w:rPr>
          <w:rFonts w:eastAsia="Calibri"/>
          <w:kern w:val="0"/>
          <w:shd w:val="clear" w:color="auto" w:fill="FFFFFF"/>
        </w:rPr>
        <w:t xml:space="preserve"> несвоевременной поставки или просрочки Поставщиком сроков работ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w:t>
      </w:r>
      <w:proofErr w:type="gramEnd"/>
      <w:r w:rsidRPr="00356943">
        <w:rPr>
          <w:rFonts w:eastAsia="Calibri"/>
          <w:kern w:val="0"/>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356943">
        <w:rPr>
          <w:rFonts w:eastAsia="Calibri"/>
          <w:kern w:val="0"/>
        </w:rPr>
        <w:t>настоящего</w:t>
      </w:r>
      <w:r w:rsidRPr="00356943">
        <w:rPr>
          <w:rFonts w:eastAsia="Calibri"/>
          <w:kern w:val="0"/>
          <w:shd w:val="clear" w:color="auto" w:fill="FFFFFF"/>
        </w:rPr>
        <w:t xml:space="preserve"> Договора по указанным причинам, Покупатель направляет уведомление Поставщику о расторжении </w:t>
      </w:r>
      <w:r w:rsidRPr="00356943">
        <w:rPr>
          <w:rFonts w:eastAsia="Calibri"/>
          <w:kern w:val="0"/>
        </w:rPr>
        <w:t>настоящего</w:t>
      </w:r>
      <w:r w:rsidRPr="00356943">
        <w:rPr>
          <w:rFonts w:eastAsia="Calibri"/>
          <w:kern w:val="0"/>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356943">
        <w:rPr>
          <w:rFonts w:eastAsia="Calibri"/>
          <w:kern w:val="0"/>
        </w:rPr>
        <w:t>настоящему</w:t>
      </w:r>
      <w:r w:rsidRPr="00356943">
        <w:rPr>
          <w:rFonts w:eastAsia="Calibri"/>
          <w:kern w:val="0"/>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356943">
        <w:rPr>
          <w:rFonts w:eastAsia="Calibri"/>
          <w:kern w:val="0"/>
        </w:rPr>
        <w:t>настоящего</w:t>
      </w:r>
      <w:r w:rsidRPr="00356943">
        <w:rPr>
          <w:rFonts w:eastAsia="Calibri"/>
          <w:kern w:val="0"/>
          <w:shd w:val="clear" w:color="auto" w:fill="FFFFFF"/>
        </w:rPr>
        <w:t xml:space="preserve"> Договора в размере 10% от общей стоимости Товара, указанной в п. 2.1 </w:t>
      </w:r>
      <w:r w:rsidRPr="00356943">
        <w:rPr>
          <w:rFonts w:eastAsia="Calibri"/>
          <w:kern w:val="0"/>
        </w:rPr>
        <w:t>настоящего</w:t>
      </w:r>
      <w:r w:rsidRPr="00356943">
        <w:rPr>
          <w:rFonts w:eastAsia="Calibri"/>
          <w:kern w:val="0"/>
          <w:shd w:val="clear" w:color="auto" w:fill="FFFFFF"/>
        </w:rPr>
        <w:t xml:space="preserve"> Договора.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356943">
        <w:rPr>
          <w:rFonts w:eastAsia="Calibri"/>
          <w:i/>
          <w:kern w:val="0"/>
        </w:rPr>
        <w:t>и/или</w:t>
      </w:r>
      <w:r w:rsidRPr="00356943">
        <w:rPr>
          <w:rFonts w:eastAsia="Calibri"/>
          <w:kern w:val="0"/>
        </w:rPr>
        <w:t xml:space="preserve"> настоящим Договором, Поставщик обязуется возвратить Покупателю в течение 30 (тридцати) банковских дней </w:t>
      </w:r>
      <w:proofErr w:type="gramStart"/>
      <w:r w:rsidRPr="00356943">
        <w:rPr>
          <w:rFonts w:eastAsia="Calibri"/>
          <w:kern w:val="0"/>
        </w:rPr>
        <w:t>с даты расторжения</w:t>
      </w:r>
      <w:proofErr w:type="gramEnd"/>
      <w:r w:rsidRPr="00356943">
        <w:rPr>
          <w:rFonts w:eastAsia="Calibri"/>
          <w:kern w:val="0"/>
        </w:rPr>
        <w:t xml:space="preserve"> настоящего Договора.</w:t>
      </w:r>
    </w:p>
    <w:p w:rsidR="00356943" w:rsidRPr="00356943" w:rsidRDefault="00356943" w:rsidP="00356943">
      <w:pPr>
        <w:suppressAutoHyphens/>
        <w:overflowPunct/>
        <w:autoSpaceDE/>
        <w:adjustRightInd/>
        <w:spacing w:line="276" w:lineRule="auto"/>
        <w:ind w:firstLine="709"/>
        <w:jc w:val="both"/>
        <w:rPr>
          <w:rFonts w:eastAsia="Calibri"/>
          <w:kern w:val="0"/>
        </w:rPr>
      </w:pPr>
      <w:r w:rsidRPr="00356943">
        <w:rPr>
          <w:rFonts w:eastAsia="Calibri"/>
          <w:kern w:val="0"/>
        </w:rPr>
        <w:t xml:space="preserve">11.6. </w:t>
      </w:r>
      <w:proofErr w:type="gramStart"/>
      <w:r w:rsidRPr="00356943">
        <w:rPr>
          <w:rFonts w:eastAsia="Calibri"/>
          <w:kern w:val="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56943" w:rsidRPr="00356943" w:rsidRDefault="00356943" w:rsidP="00356943">
      <w:pPr>
        <w:suppressAutoHyphens/>
        <w:overflowPunct/>
        <w:autoSpaceDE/>
        <w:adjustRightInd/>
        <w:spacing w:line="276" w:lineRule="auto"/>
        <w:ind w:firstLine="709"/>
        <w:jc w:val="both"/>
        <w:rPr>
          <w:rFonts w:eastAsia="Calibri"/>
          <w:kern w:val="0"/>
        </w:rPr>
      </w:pPr>
    </w:p>
    <w:p w:rsidR="00356943" w:rsidRPr="00356943" w:rsidRDefault="00356943" w:rsidP="00356943">
      <w:pPr>
        <w:widowControl/>
        <w:suppressAutoHyphens/>
        <w:overflowPunct/>
        <w:autoSpaceDE/>
        <w:adjustRightInd/>
        <w:spacing w:line="276" w:lineRule="auto"/>
        <w:jc w:val="center"/>
        <w:rPr>
          <w:rFonts w:eastAsia="Calibri"/>
          <w:b/>
          <w:kern w:val="3"/>
        </w:rPr>
      </w:pPr>
      <w:r w:rsidRPr="00356943">
        <w:rPr>
          <w:rFonts w:eastAsia="Calibri"/>
          <w:b/>
          <w:kern w:val="3"/>
        </w:rPr>
        <w:t xml:space="preserve">12.Антикоррупционная оговорка                                        </w:t>
      </w:r>
    </w:p>
    <w:p w:rsidR="00356943" w:rsidRPr="00356943" w:rsidRDefault="00356943" w:rsidP="00356943">
      <w:pPr>
        <w:widowControl/>
        <w:overflowPunct/>
        <w:autoSpaceDE/>
        <w:autoSpaceDN/>
        <w:adjustRightInd/>
        <w:spacing w:line="276" w:lineRule="auto"/>
        <w:ind w:firstLine="540"/>
        <w:jc w:val="both"/>
        <w:textAlignment w:val="auto"/>
        <w:rPr>
          <w:kern w:val="0"/>
        </w:rPr>
      </w:pPr>
      <w:r w:rsidRPr="00356943">
        <w:rPr>
          <w:kern w:val="0"/>
        </w:rPr>
        <w:tab/>
        <w:t xml:space="preserve">12.1. </w:t>
      </w:r>
      <w:proofErr w:type="gramStart"/>
      <w:r w:rsidRPr="00356943">
        <w:rPr>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356943">
          <w:rPr>
            <w:kern w:val="0"/>
          </w:rPr>
          <w:t>пункта 12.1</w:t>
        </w:r>
      </w:hyperlink>
      <w:r w:rsidRPr="00356943">
        <w:rPr>
          <w:kern w:val="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56943">
          <w:rPr>
            <w:kern w:val="0"/>
          </w:rPr>
          <w:t>пункта 12.1</w:t>
        </w:r>
      </w:hyperlink>
      <w:r w:rsidRPr="00356943">
        <w:rPr>
          <w:kern w:val="0"/>
        </w:rPr>
        <w:t xml:space="preserve"> настоящего Договора другой Стороной, ее аффилированными лицами, работниками или посредниками.</w:t>
      </w:r>
    </w:p>
    <w:p w:rsidR="00356943" w:rsidRPr="00356943" w:rsidRDefault="00356943" w:rsidP="00356943">
      <w:pPr>
        <w:widowControl/>
        <w:overflowPunct/>
        <w:autoSpaceDE/>
        <w:autoSpaceDN/>
        <w:adjustRightInd/>
        <w:ind w:firstLine="709"/>
        <w:jc w:val="both"/>
        <w:textAlignment w:val="auto"/>
        <w:rPr>
          <w:kern w:val="0"/>
        </w:rPr>
      </w:pPr>
      <w:r w:rsidRPr="00356943">
        <w:rPr>
          <w:kern w:val="0"/>
        </w:rPr>
        <w:t>Каналы уведомления Покупателя о нарушениях каких-либо положений пункта 12.1. настоящего Договора: тел. (8332) 60-22-27, obskirov@yandex.ru - приемная главного врача.</w:t>
      </w:r>
    </w:p>
    <w:p w:rsidR="00356943" w:rsidRPr="00356943" w:rsidRDefault="00356943" w:rsidP="00356943">
      <w:pPr>
        <w:widowControl/>
        <w:overflowPunct/>
        <w:autoSpaceDE/>
        <w:autoSpaceDN/>
        <w:adjustRightInd/>
        <w:ind w:firstLine="709"/>
        <w:jc w:val="both"/>
        <w:textAlignment w:val="auto"/>
        <w:rPr>
          <w:kern w:val="0"/>
        </w:rPr>
      </w:pPr>
      <w:r w:rsidRPr="00356943">
        <w:rPr>
          <w:kern w:val="0"/>
        </w:rPr>
        <w:t>Каналы уведомления Поставщика о нарушениях каких-либо положений пункта 12.1. настоящего Договора: Тел.: (8332) 222-221, официальный сайт info@concordica.ru.</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 xml:space="preserve">Сторона, получившая уведомление о нарушении каких-либо положений </w:t>
      </w:r>
      <w:hyperlink w:anchor="p283" w:history="1">
        <w:r w:rsidRPr="00356943">
          <w:rPr>
            <w:kern w:val="0"/>
          </w:rPr>
          <w:t>пункта 12.1</w:t>
        </w:r>
      </w:hyperlink>
      <w:r w:rsidRPr="00356943">
        <w:rPr>
          <w:kern w:val="0"/>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56943">
        <w:rPr>
          <w:kern w:val="0"/>
        </w:rPr>
        <w:t>с даты получения</w:t>
      </w:r>
      <w:proofErr w:type="gramEnd"/>
      <w:r w:rsidRPr="00356943">
        <w:rPr>
          <w:kern w:val="0"/>
        </w:rPr>
        <w:t xml:space="preserve"> письменного уведомления.</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 xml:space="preserve">12.3. Стороны гарантируют осуществление надлежащего разбирательства по фактам нарушения положений </w:t>
      </w:r>
      <w:hyperlink w:anchor="p283" w:history="1">
        <w:r w:rsidRPr="00356943">
          <w:rPr>
            <w:kern w:val="0"/>
          </w:rPr>
          <w:t>пункта 12.1</w:t>
        </w:r>
      </w:hyperlink>
      <w:r w:rsidRPr="00356943">
        <w:rPr>
          <w:kern w:val="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 xml:space="preserve">12.4. В случае подтверждения факта нарушения одной Стороной положений </w:t>
      </w:r>
      <w:hyperlink w:anchor="p283" w:history="1">
        <w:r w:rsidRPr="00356943">
          <w:rPr>
            <w:kern w:val="0"/>
          </w:rPr>
          <w:t>пункта 12.1</w:t>
        </w:r>
      </w:hyperlink>
      <w:r w:rsidRPr="00356943">
        <w:rPr>
          <w:kern w:val="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56943">
          <w:rPr>
            <w:kern w:val="0"/>
          </w:rPr>
          <w:t>пунктом 12.2</w:t>
        </w:r>
      </w:hyperlink>
      <w:r w:rsidRPr="00356943">
        <w:rPr>
          <w:kern w:val="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56943">
        <w:rPr>
          <w:kern w:val="0"/>
        </w:rPr>
        <w:t>позднее</w:t>
      </w:r>
      <w:proofErr w:type="gramEnd"/>
      <w:r w:rsidRPr="00356943">
        <w:rPr>
          <w:kern w:val="0"/>
        </w:rPr>
        <w:t xml:space="preserve"> чем за 30 (тридцать) календарных дней до даты прекращения действия настоящего Договора.</w:t>
      </w:r>
    </w:p>
    <w:p w:rsidR="00356943" w:rsidRPr="00356943" w:rsidRDefault="00356943" w:rsidP="00356943">
      <w:pPr>
        <w:widowControl/>
        <w:suppressAutoHyphens/>
        <w:overflowPunct/>
        <w:autoSpaceDE/>
        <w:adjustRightInd/>
        <w:spacing w:line="276" w:lineRule="auto"/>
        <w:jc w:val="both"/>
        <w:rPr>
          <w:rFonts w:eastAsia="Calibri"/>
          <w:kern w:val="3"/>
        </w:rPr>
      </w:pPr>
    </w:p>
    <w:p w:rsidR="00356943" w:rsidRPr="00356943" w:rsidRDefault="00356943" w:rsidP="00356943">
      <w:pPr>
        <w:widowControl/>
        <w:suppressAutoHyphens/>
        <w:overflowPunct/>
        <w:autoSpaceDE/>
        <w:adjustRightInd/>
        <w:spacing w:after="120" w:line="276" w:lineRule="auto"/>
        <w:jc w:val="center"/>
        <w:rPr>
          <w:rFonts w:eastAsia="Calibri"/>
          <w:b/>
          <w:kern w:val="3"/>
        </w:rPr>
      </w:pPr>
      <w:r w:rsidRPr="00356943">
        <w:rPr>
          <w:rFonts w:eastAsia="Calibri"/>
          <w:b/>
          <w:kern w:val="3"/>
        </w:rPr>
        <w:t>13. Срок действия Договора</w:t>
      </w:r>
    </w:p>
    <w:p w:rsidR="00356943" w:rsidRPr="00356943" w:rsidRDefault="00356943" w:rsidP="00356943">
      <w:pPr>
        <w:widowControl/>
        <w:tabs>
          <w:tab w:val="left" w:pos="567"/>
          <w:tab w:val="left" w:pos="709"/>
        </w:tabs>
        <w:suppressAutoHyphens/>
        <w:overflowPunct/>
        <w:autoSpaceDE/>
        <w:adjustRightInd/>
        <w:jc w:val="both"/>
        <w:rPr>
          <w:rFonts w:eastAsia="Calibri"/>
          <w:kern w:val="3"/>
        </w:rPr>
      </w:pPr>
      <w:r w:rsidRPr="00356943">
        <w:rPr>
          <w:rFonts w:eastAsia="Calibri"/>
          <w:kern w:val="3"/>
        </w:rPr>
        <w:t xml:space="preserve">            13.1 Настоящий Договор вступает в силу с момента его заключения и действует до 3</w:t>
      </w:r>
      <w:r w:rsidR="0003188A">
        <w:rPr>
          <w:rFonts w:eastAsia="Calibri"/>
          <w:kern w:val="3"/>
        </w:rPr>
        <w:t>0</w:t>
      </w:r>
      <w:r w:rsidRPr="00356943">
        <w:rPr>
          <w:rFonts w:eastAsia="Calibri"/>
          <w:kern w:val="3"/>
        </w:rPr>
        <w:t>.0</w:t>
      </w:r>
      <w:r w:rsidR="0003188A">
        <w:rPr>
          <w:rFonts w:eastAsia="Calibri"/>
          <w:kern w:val="3"/>
        </w:rPr>
        <w:t>9</w:t>
      </w:r>
      <w:r w:rsidRPr="00356943">
        <w:rPr>
          <w:rFonts w:eastAsia="Calibri"/>
          <w:kern w:val="3"/>
        </w:rPr>
        <w:t>.2023 включительно, а в части расчетов -  до полного исполнения обязательств по настоящему Договору.</w:t>
      </w:r>
    </w:p>
    <w:p w:rsidR="00356943" w:rsidRPr="00356943" w:rsidRDefault="00356943" w:rsidP="00356943">
      <w:pPr>
        <w:widowControl/>
        <w:tabs>
          <w:tab w:val="left" w:pos="-6804"/>
        </w:tabs>
        <w:overflowPunct/>
        <w:autoSpaceDE/>
        <w:autoSpaceDN/>
        <w:adjustRightInd/>
        <w:spacing w:after="120" w:line="276" w:lineRule="auto"/>
        <w:ind w:firstLine="709"/>
        <w:jc w:val="center"/>
        <w:textAlignment w:val="auto"/>
        <w:rPr>
          <w:b/>
          <w:kern w:val="0"/>
        </w:rPr>
      </w:pPr>
      <w:r w:rsidRPr="00356943">
        <w:rPr>
          <w:b/>
          <w:kern w:val="0"/>
        </w:rPr>
        <w:t>14. Налоговая оговорка</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14.1.</w:t>
      </w:r>
      <w:r w:rsidRPr="00356943">
        <w:rPr>
          <w:i/>
          <w:kern w:val="0"/>
        </w:rPr>
        <w:t xml:space="preserve"> </w:t>
      </w:r>
      <w:r w:rsidRPr="00356943">
        <w:rPr>
          <w:kern w:val="0"/>
        </w:rPr>
        <w:t>Поставщик</w:t>
      </w:r>
      <w:r w:rsidRPr="00356943">
        <w:rPr>
          <w:i/>
          <w:kern w:val="0"/>
        </w:rPr>
        <w:t xml:space="preserve"> </w:t>
      </w:r>
      <w:r w:rsidRPr="00356943">
        <w:rPr>
          <w:kern w:val="0"/>
        </w:rPr>
        <w:t>гарантирует, что:</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зарегистрирован в ЕГРЮЛ надлежащим образом;</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56943" w:rsidRPr="00356943" w:rsidRDefault="00356943" w:rsidP="00356943">
      <w:pPr>
        <w:widowControl/>
        <w:overflowPunct/>
        <w:autoSpaceDE/>
        <w:autoSpaceDN/>
        <w:adjustRightInd/>
        <w:spacing w:line="276" w:lineRule="auto"/>
        <w:ind w:firstLine="709"/>
        <w:jc w:val="both"/>
        <w:textAlignment w:val="auto"/>
        <w:rPr>
          <w:kern w:val="0"/>
        </w:rPr>
      </w:pPr>
      <w:proofErr w:type="gramStart"/>
      <w:r w:rsidRPr="00356943">
        <w:rPr>
          <w:kern w:val="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своевременно и в полном объеме уплачивает налоги, сборы и страховые взносы;</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лица, подписывающие от его имени первичные документы, имеют на это все необходимые полномочия и доверенности.</w:t>
      </w:r>
    </w:p>
    <w:p w:rsidR="00356943" w:rsidRPr="00356943" w:rsidRDefault="00356943" w:rsidP="00356943">
      <w:pPr>
        <w:widowControl/>
        <w:tabs>
          <w:tab w:val="left" w:pos="1276"/>
          <w:tab w:val="left" w:pos="1418"/>
        </w:tabs>
        <w:overflowPunct/>
        <w:autoSpaceDE/>
        <w:autoSpaceDN/>
        <w:adjustRightInd/>
        <w:spacing w:line="276" w:lineRule="auto"/>
        <w:ind w:firstLine="709"/>
        <w:jc w:val="both"/>
        <w:textAlignment w:val="auto"/>
        <w:rPr>
          <w:kern w:val="0"/>
        </w:rPr>
      </w:pPr>
      <w:r w:rsidRPr="00356943">
        <w:rPr>
          <w:kern w:val="0"/>
        </w:rPr>
        <w:t>14.2.</w:t>
      </w:r>
      <w:r w:rsidRPr="00356943">
        <w:rPr>
          <w:kern w:val="0"/>
        </w:rPr>
        <w:tab/>
        <w:t>Если Поставщик</w:t>
      </w:r>
      <w:r w:rsidRPr="00356943">
        <w:rPr>
          <w:i/>
          <w:kern w:val="0"/>
        </w:rPr>
        <w:t xml:space="preserve"> </w:t>
      </w:r>
      <w:r w:rsidRPr="00356943">
        <w:rPr>
          <w:kern w:val="0"/>
        </w:rPr>
        <w:t>нарушит гарантии (любую одну, несколько или все вместе), указанные в пункте 14.1. настоящего Договора, и это повлечет:</w:t>
      </w:r>
    </w:p>
    <w:p w:rsidR="00356943" w:rsidRPr="00356943" w:rsidRDefault="00356943" w:rsidP="00356943">
      <w:pPr>
        <w:widowControl/>
        <w:tabs>
          <w:tab w:val="left" w:pos="1276"/>
        </w:tabs>
        <w:overflowPunct/>
        <w:autoSpaceDE/>
        <w:autoSpaceDN/>
        <w:adjustRightInd/>
        <w:spacing w:line="276" w:lineRule="auto"/>
        <w:ind w:firstLine="709"/>
        <w:jc w:val="both"/>
        <w:textAlignment w:val="auto"/>
        <w:rPr>
          <w:kern w:val="0"/>
        </w:rPr>
      </w:pPr>
      <w:r w:rsidRPr="00356943">
        <w:rPr>
          <w:kern w:val="0"/>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56943">
        <w:rPr>
          <w:kern w:val="0"/>
        </w:rPr>
        <w:t>и(</w:t>
      </w:r>
      <w:proofErr w:type="gramEnd"/>
      <w:r w:rsidRPr="00356943">
        <w:rPr>
          <w:kern w:val="0"/>
        </w:rPr>
        <w:t>или)</w:t>
      </w:r>
    </w:p>
    <w:p w:rsidR="00356943" w:rsidRPr="00356943" w:rsidRDefault="00356943" w:rsidP="00356943">
      <w:pPr>
        <w:widowControl/>
        <w:overflowPunct/>
        <w:autoSpaceDE/>
        <w:autoSpaceDN/>
        <w:adjustRightInd/>
        <w:spacing w:line="276" w:lineRule="auto"/>
        <w:ind w:firstLine="709"/>
        <w:jc w:val="both"/>
        <w:textAlignment w:val="auto"/>
        <w:rPr>
          <w:kern w:val="0"/>
        </w:rPr>
      </w:pPr>
      <w:proofErr w:type="gramStart"/>
      <w:r w:rsidRPr="00356943">
        <w:rPr>
          <w:kern w:val="0"/>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w:t>
      </w:r>
      <w:r w:rsidRPr="00356943">
        <w:rPr>
          <w:kern w:val="0"/>
        </w:rPr>
        <w:lastRenderedPageBreak/>
        <w:t>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56943">
        <w:rPr>
          <w:kern w:val="0"/>
        </w:rPr>
        <w:t xml:space="preserve"> понес вследствие таких нарушений. </w:t>
      </w:r>
    </w:p>
    <w:p w:rsidR="00356943" w:rsidRPr="00356943" w:rsidRDefault="00356943" w:rsidP="00356943">
      <w:pPr>
        <w:widowControl/>
        <w:tabs>
          <w:tab w:val="left" w:pos="1276"/>
          <w:tab w:val="left" w:pos="1418"/>
        </w:tabs>
        <w:overflowPunct/>
        <w:autoSpaceDE/>
        <w:autoSpaceDN/>
        <w:adjustRightInd/>
        <w:spacing w:line="276" w:lineRule="auto"/>
        <w:ind w:firstLine="709"/>
        <w:jc w:val="both"/>
        <w:textAlignment w:val="auto"/>
        <w:rPr>
          <w:kern w:val="0"/>
        </w:rPr>
      </w:pPr>
      <w:r w:rsidRPr="00356943">
        <w:rPr>
          <w:kern w:val="0"/>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56943" w:rsidRPr="00356943" w:rsidRDefault="00356943" w:rsidP="00356943">
      <w:pPr>
        <w:widowControl/>
        <w:suppressAutoHyphens/>
        <w:overflowPunct/>
        <w:autoSpaceDE/>
        <w:adjustRightInd/>
        <w:spacing w:line="276" w:lineRule="auto"/>
        <w:jc w:val="both"/>
        <w:rPr>
          <w:rFonts w:eastAsia="Calibri"/>
          <w:kern w:val="3"/>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15. Прочие условия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15.2. Поставщик не вправе полностью или частично уступать свои права по настоящему Договору третьим лицам.</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56943" w:rsidRPr="00356943" w:rsidRDefault="00356943" w:rsidP="00356943">
      <w:pPr>
        <w:widowControl/>
        <w:suppressAutoHyphens/>
        <w:overflowPunct/>
        <w:autoSpaceDE/>
        <w:adjustRightInd/>
        <w:spacing w:line="276" w:lineRule="auto"/>
        <w:ind w:firstLine="709"/>
        <w:jc w:val="both"/>
        <w:rPr>
          <w:rFonts w:eastAsia="Calibri"/>
          <w:kern w:val="3"/>
          <w:shd w:val="clear" w:color="auto" w:fill="FFFFFF"/>
        </w:rPr>
      </w:pPr>
      <w:r w:rsidRPr="00356943">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356943">
        <w:rPr>
          <w:rFonts w:eastAsia="Calibri"/>
          <w:kern w:val="3"/>
        </w:rPr>
        <w:t>настоящего</w:t>
      </w:r>
      <w:r w:rsidRPr="00356943">
        <w:rPr>
          <w:rFonts w:eastAsia="Calibri"/>
          <w:kern w:val="3"/>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56943">
        <w:rPr>
          <w:rFonts w:eastAsia="Calibri"/>
          <w:kern w:val="3"/>
          <w:shd w:val="clear" w:color="auto" w:fill="FFFFFF"/>
        </w:rPr>
        <w:t>с даты отправления</w:t>
      </w:r>
      <w:proofErr w:type="gramEnd"/>
      <w:r w:rsidRPr="00356943">
        <w:rPr>
          <w:rFonts w:eastAsia="Calibri"/>
          <w:kern w:val="3"/>
          <w:shd w:val="clear" w:color="auto" w:fill="FFFFFF"/>
        </w:rPr>
        <w:t xml:space="preserve"> электронного письма.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15.5. Все приложения к настоящему Договору являются его неотъемлемыми частями.</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15.6. Настоящий Договор составлен в двух экземплярах, имеющих одинаковую юридическую силу, по одному экземпляру для каждой из Сторон.</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15.7. К настоящему Договору прилагаются</w:t>
      </w:r>
      <w:r w:rsidRPr="00356943">
        <w:rPr>
          <w:rFonts w:eastAsia="Calibri"/>
          <w:i/>
          <w:kern w:val="0"/>
        </w:rPr>
        <w:t>:</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15.7.1. Спецификация (Приложение № 1)</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
          <w:kern w:val="3"/>
        </w:rPr>
      </w:pPr>
      <w:r w:rsidRPr="00356943">
        <w:rPr>
          <w:rFonts w:eastAsia="Calibri"/>
          <w:kern w:val="0"/>
        </w:rPr>
        <w:t>15.7.2 График платежей</w:t>
      </w:r>
      <w:r>
        <w:rPr>
          <w:rFonts w:eastAsia="Calibri"/>
          <w:kern w:val="0"/>
        </w:rPr>
        <w:t>.</w:t>
      </w:r>
    </w:p>
    <w:p w:rsidR="00356943" w:rsidRPr="00356943" w:rsidRDefault="00356943" w:rsidP="00356943">
      <w:pPr>
        <w:widowControl/>
        <w:suppressAutoHyphens/>
        <w:overflowPunct/>
        <w:autoSpaceDE/>
        <w:adjustRightInd/>
        <w:jc w:val="center"/>
        <w:rPr>
          <w:rFonts w:eastAsia="Calibri"/>
          <w:b/>
          <w:kern w:val="3"/>
        </w:rPr>
      </w:pPr>
      <w:r w:rsidRPr="00356943">
        <w:rPr>
          <w:rFonts w:eastAsia="Calibri"/>
          <w:b/>
          <w:kern w:val="3"/>
        </w:rPr>
        <w:t>16. Адреса и платёжные реквизиты Сторон</w:t>
      </w:r>
    </w:p>
    <w:p w:rsidR="00356943" w:rsidRPr="00356943" w:rsidRDefault="00356943" w:rsidP="00356943">
      <w:pPr>
        <w:widowControl/>
        <w:suppressAutoHyphens/>
        <w:overflowPunct/>
        <w:autoSpaceDE/>
        <w:adjustRightInd/>
        <w:spacing w:line="320" w:lineRule="exact"/>
        <w:rPr>
          <w:rFonts w:eastAsia="Calibri"/>
          <w:kern w:val="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356943" w:rsidRPr="00356943" w:rsidTr="00846E6F">
        <w:tc>
          <w:tcPr>
            <w:tcW w:w="4503" w:type="dxa"/>
            <w:tcBorders>
              <w:top w:val="single" w:sz="4" w:space="0" w:color="auto"/>
              <w:left w:val="single" w:sz="4" w:space="0" w:color="auto"/>
              <w:bottom w:val="single" w:sz="4" w:space="0" w:color="auto"/>
              <w:right w:val="single" w:sz="4" w:space="0" w:color="auto"/>
            </w:tcBorders>
          </w:tcPr>
          <w:p w:rsidR="00356943" w:rsidRPr="00356943" w:rsidRDefault="00356943" w:rsidP="00356943">
            <w:pPr>
              <w:suppressAutoHyphens/>
              <w:overflowPunct/>
              <w:autoSpaceDE/>
              <w:adjustRightInd/>
              <w:jc w:val="both"/>
              <w:rPr>
                <w:b/>
                <w:kern w:val="0"/>
                <w:lang w:eastAsia="en-US"/>
              </w:rPr>
            </w:pPr>
            <w:r w:rsidRPr="00356943">
              <w:rPr>
                <w:b/>
                <w:kern w:val="0"/>
                <w:lang w:eastAsia="en-US"/>
              </w:rPr>
              <w:t>Покупатель:</w:t>
            </w:r>
          </w:p>
          <w:p w:rsidR="00356943" w:rsidRPr="00356943" w:rsidRDefault="00356943" w:rsidP="00356943">
            <w:pPr>
              <w:widowControl/>
              <w:overflowPunct/>
              <w:autoSpaceDE/>
              <w:autoSpaceDN/>
              <w:adjustRightInd/>
              <w:textAlignment w:val="auto"/>
              <w:rPr>
                <w:kern w:val="0"/>
              </w:rPr>
            </w:pPr>
            <w:r w:rsidRPr="00356943">
              <w:rPr>
                <w:kern w:val="0"/>
              </w:rPr>
              <w:t>Частное учреждение здравоохранения «Клиническая больница «РЖД-Медицина»  города Киров» (ЧУЗ «КБ  «РЖД-Медицина» г. Киров»)</w:t>
            </w:r>
          </w:p>
          <w:p w:rsidR="00356943" w:rsidRPr="00356943" w:rsidRDefault="00356943" w:rsidP="00356943">
            <w:pPr>
              <w:widowControl/>
              <w:overflowPunct/>
              <w:autoSpaceDE/>
              <w:autoSpaceDN/>
              <w:adjustRightInd/>
              <w:textAlignment w:val="auto"/>
              <w:rPr>
                <w:kern w:val="0"/>
              </w:rPr>
            </w:pPr>
            <w:r w:rsidRPr="00356943">
              <w:rPr>
                <w:kern w:val="0"/>
              </w:rPr>
              <w:t xml:space="preserve">Адрес: </w:t>
            </w:r>
            <w:smartTag w:uri="urn:schemas-microsoft-com:office:smarttags" w:element="metricconverter">
              <w:smartTagPr>
                <w:attr w:name="ProductID" w:val="610001, г"/>
              </w:smartTagPr>
              <w:r w:rsidRPr="00356943">
                <w:rPr>
                  <w:kern w:val="0"/>
                </w:rPr>
                <w:t>610001, г</w:t>
              </w:r>
            </w:smartTag>
            <w:r w:rsidRPr="00356943">
              <w:rPr>
                <w:kern w:val="0"/>
              </w:rPr>
              <w:t>. Киров, Октябрьский проспект, 151.</w:t>
            </w:r>
          </w:p>
          <w:p w:rsidR="00356943" w:rsidRPr="00356943" w:rsidRDefault="00356943" w:rsidP="00356943">
            <w:pPr>
              <w:widowControl/>
              <w:overflowPunct/>
              <w:autoSpaceDE/>
              <w:autoSpaceDN/>
              <w:adjustRightInd/>
              <w:textAlignment w:val="auto"/>
              <w:rPr>
                <w:bCs/>
                <w:kern w:val="0"/>
              </w:rPr>
            </w:pPr>
            <w:r w:rsidRPr="00356943">
              <w:rPr>
                <w:bCs/>
                <w:kern w:val="0"/>
              </w:rPr>
              <w:t xml:space="preserve">ИНН 4345084841 </w:t>
            </w:r>
          </w:p>
          <w:p w:rsidR="00356943" w:rsidRPr="00356943" w:rsidRDefault="00356943" w:rsidP="00356943">
            <w:pPr>
              <w:widowControl/>
              <w:overflowPunct/>
              <w:autoSpaceDE/>
              <w:autoSpaceDN/>
              <w:adjustRightInd/>
              <w:textAlignment w:val="auto"/>
              <w:rPr>
                <w:bCs/>
                <w:kern w:val="0"/>
                <w:u w:val="single"/>
              </w:rPr>
            </w:pPr>
            <w:r w:rsidRPr="00356943">
              <w:rPr>
                <w:bCs/>
                <w:kern w:val="0"/>
                <w:u w:val="single"/>
              </w:rPr>
              <w:t>Банковские реквизиты:</w:t>
            </w:r>
          </w:p>
          <w:p w:rsidR="00356943" w:rsidRPr="00356943" w:rsidRDefault="00356943" w:rsidP="00356943">
            <w:pPr>
              <w:widowControl/>
              <w:overflowPunct/>
              <w:autoSpaceDE/>
              <w:autoSpaceDN/>
              <w:adjustRightInd/>
              <w:textAlignment w:val="auto"/>
              <w:rPr>
                <w:bCs/>
                <w:kern w:val="0"/>
              </w:rPr>
            </w:pPr>
            <w:r w:rsidRPr="00356943">
              <w:rPr>
                <w:bCs/>
                <w:kern w:val="0"/>
              </w:rPr>
              <w:t>КПП 434501001</w:t>
            </w:r>
          </w:p>
          <w:p w:rsidR="00356943" w:rsidRPr="00356943" w:rsidRDefault="00356943" w:rsidP="00356943">
            <w:pPr>
              <w:widowControl/>
              <w:overflowPunct/>
              <w:autoSpaceDE/>
              <w:autoSpaceDN/>
              <w:adjustRightInd/>
              <w:textAlignment w:val="auto"/>
              <w:rPr>
                <w:bCs/>
                <w:kern w:val="0"/>
              </w:rPr>
            </w:pPr>
            <w:proofErr w:type="gramStart"/>
            <w:r w:rsidRPr="00356943">
              <w:rPr>
                <w:bCs/>
                <w:kern w:val="0"/>
              </w:rPr>
              <w:t>р</w:t>
            </w:r>
            <w:proofErr w:type="gramEnd"/>
            <w:r w:rsidRPr="00356943">
              <w:rPr>
                <w:bCs/>
                <w:kern w:val="0"/>
              </w:rPr>
              <w:t>/с 40703810192000000102</w:t>
            </w:r>
          </w:p>
          <w:p w:rsidR="00356943" w:rsidRPr="00356943" w:rsidRDefault="00356943" w:rsidP="00356943">
            <w:pPr>
              <w:widowControl/>
              <w:overflowPunct/>
              <w:autoSpaceDE/>
              <w:autoSpaceDN/>
              <w:adjustRightInd/>
              <w:textAlignment w:val="auto"/>
              <w:rPr>
                <w:kern w:val="0"/>
              </w:rPr>
            </w:pPr>
            <w:r w:rsidRPr="00356943">
              <w:rPr>
                <w:kern w:val="0"/>
              </w:rPr>
              <w:t>филиал Банк ВТБ (ПАО) в г. Кирове</w:t>
            </w:r>
          </w:p>
          <w:p w:rsidR="00356943" w:rsidRPr="00356943" w:rsidRDefault="00356943" w:rsidP="00356943">
            <w:pPr>
              <w:widowControl/>
              <w:overflowPunct/>
              <w:autoSpaceDE/>
              <w:autoSpaceDN/>
              <w:adjustRightInd/>
              <w:textAlignment w:val="auto"/>
              <w:rPr>
                <w:bCs/>
                <w:kern w:val="0"/>
              </w:rPr>
            </w:pPr>
            <w:proofErr w:type="gramStart"/>
            <w:r w:rsidRPr="00356943">
              <w:rPr>
                <w:bCs/>
                <w:kern w:val="0"/>
              </w:rPr>
              <w:t>к</w:t>
            </w:r>
            <w:proofErr w:type="gramEnd"/>
            <w:r w:rsidRPr="00356943">
              <w:rPr>
                <w:bCs/>
                <w:kern w:val="0"/>
              </w:rPr>
              <w:t>/счет 30101810200000000705</w:t>
            </w:r>
          </w:p>
          <w:p w:rsidR="00356943" w:rsidRPr="00356943" w:rsidRDefault="00356943" w:rsidP="00356943">
            <w:pPr>
              <w:widowControl/>
              <w:overflowPunct/>
              <w:autoSpaceDE/>
              <w:autoSpaceDN/>
              <w:adjustRightInd/>
              <w:textAlignment w:val="auto"/>
              <w:rPr>
                <w:kern w:val="0"/>
              </w:rPr>
            </w:pPr>
            <w:r w:rsidRPr="00356943">
              <w:rPr>
                <w:kern w:val="0"/>
              </w:rPr>
              <w:t>БИК 043304705</w:t>
            </w:r>
          </w:p>
          <w:p w:rsidR="00356943" w:rsidRPr="00356943" w:rsidRDefault="00356943" w:rsidP="00356943">
            <w:pPr>
              <w:widowControl/>
              <w:overflowPunct/>
              <w:autoSpaceDE/>
              <w:autoSpaceDN/>
              <w:adjustRightInd/>
              <w:textAlignment w:val="auto"/>
              <w:rPr>
                <w:kern w:val="0"/>
              </w:rPr>
            </w:pPr>
            <w:r w:rsidRPr="00356943">
              <w:rPr>
                <w:kern w:val="0"/>
              </w:rPr>
              <w:t>Тел.: (8332) 60-37-75, 60-22-27;</w:t>
            </w:r>
          </w:p>
          <w:p w:rsidR="00356943" w:rsidRPr="00356943" w:rsidRDefault="00356943" w:rsidP="00356943">
            <w:pPr>
              <w:widowControl/>
              <w:overflowPunct/>
              <w:autoSpaceDE/>
              <w:autoSpaceDN/>
              <w:adjustRightInd/>
              <w:textAlignment w:val="auto"/>
              <w:rPr>
                <w:kern w:val="0"/>
              </w:rPr>
            </w:pPr>
            <w:r w:rsidRPr="00356943">
              <w:rPr>
                <w:kern w:val="0"/>
                <w:lang w:val="en-US"/>
              </w:rPr>
              <w:t>E</w:t>
            </w:r>
            <w:r w:rsidRPr="00356943">
              <w:rPr>
                <w:kern w:val="0"/>
              </w:rPr>
              <w:t>-</w:t>
            </w:r>
            <w:r w:rsidRPr="00356943">
              <w:rPr>
                <w:kern w:val="0"/>
                <w:lang w:val="en-US"/>
              </w:rPr>
              <w:t>mail</w:t>
            </w:r>
            <w:r w:rsidRPr="00356943">
              <w:rPr>
                <w:kern w:val="0"/>
              </w:rPr>
              <w:t xml:space="preserve">: </w:t>
            </w:r>
            <w:proofErr w:type="spellStart"/>
            <w:r w:rsidRPr="00356943">
              <w:rPr>
                <w:kern w:val="0"/>
                <w:lang w:val="en-US"/>
              </w:rPr>
              <w:t>obskirov</w:t>
            </w:r>
            <w:proofErr w:type="spellEnd"/>
            <w:r w:rsidRPr="00356943">
              <w:rPr>
                <w:kern w:val="0"/>
              </w:rPr>
              <w:t>@</w:t>
            </w:r>
            <w:proofErr w:type="spellStart"/>
            <w:r w:rsidRPr="00356943">
              <w:rPr>
                <w:kern w:val="0"/>
                <w:lang w:val="en-US"/>
              </w:rPr>
              <w:t>yandex</w:t>
            </w:r>
            <w:proofErr w:type="spellEnd"/>
            <w:r w:rsidRPr="00356943">
              <w:rPr>
                <w:kern w:val="0"/>
              </w:rPr>
              <w:t>.</w:t>
            </w:r>
            <w:proofErr w:type="spellStart"/>
            <w:r w:rsidRPr="00356943">
              <w:rPr>
                <w:kern w:val="0"/>
                <w:lang w:val="en-US"/>
              </w:rPr>
              <w:t>ru</w:t>
            </w:r>
            <w:proofErr w:type="spellEnd"/>
          </w:p>
          <w:p w:rsidR="00356943" w:rsidRPr="00356943" w:rsidRDefault="00356943" w:rsidP="00356943">
            <w:pPr>
              <w:widowControl/>
              <w:overflowPunct/>
              <w:autoSpaceDE/>
              <w:autoSpaceDN/>
              <w:adjustRightInd/>
              <w:textAlignment w:val="auto"/>
              <w:rPr>
                <w:kern w:val="0"/>
              </w:rPr>
            </w:pPr>
            <w:r w:rsidRPr="00356943">
              <w:rPr>
                <w:kern w:val="0"/>
              </w:rPr>
              <w:t>Главный врач</w:t>
            </w:r>
          </w:p>
          <w:p w:rsidR="00356943" w:rsidRPr="00356943" w:rsidRDefault="00356943" w:rsidP="00356943">
            <w:pPr>
              <w:widowControl/>
              <w:overflowPunct/>
              <w:autoSpaceDE/>
              <w:autoSpaceDN/>
              <w:adjustRightInd/>
              <w:textAlignment w:val="auto"/>
              <w:rPr>
                <w:kern w:val="0"/>
              </w:rPr>
            </w:pPr>
            <w:r w:rsidRPr="00356943">
              <w:rPr>
                <w:kern w:val="0"/>
              </w:rPr>
              <w:t>ЧУЗ «Клиническая больница  «РЖД-Медицина» города. Киров»</w:t>
            </w:r>
          </w:p>
          <w:p w:rsidR="00356943" w:rsidRPr="00356943" w:rsidRDefault="00356943" w:rsidP="00356943">
            <w:pPr>
              <w:suppressAutoHyphens/>
              <w:overflowPunct/>
              <w:autoSpaceDE/>
              <w:adjustRightInd/>
              <w:jc w:val="both"/>
              <w:rPr>
                <w:kern w:val="0"/>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356943" w:rsidRPr="00356943" w:rsidRDefault="00356943" w:rsidP="00356943">
            <w:pPr>
              <w:suppressAutoHyphens/>
              <w:overflowPunct/>
              <w:autoSpaceDE/>
              <w:adjustRightInd/>
              <w:jc w:val="both"/>
              <w:rPr>
                <w:b/>
                <w:kern w:val="0"/>
                <w:lang w:eastAsia="en-US"/>
              </w:rPr>
            </w:pPr>
            <w:r w:rsidRPr="00356943">
              <w:rPr>
                <w:b/>
                <w:kern w:val="0"/>
                <w:lang w:eastAsia="en-US"/>
              </w:rPr>
              <w:t>Поставщик:</w:t>
            </w:r>
          </w:p>
          <w:p w:rsidR="00356943" w:rsidRPr="00356943" w:rsidRDefault="00356943" w:rsidP="00356943">
            <w:pPr>
              <w:widowControl/>
              <w:overflowPunct/>
              <w:autoSpaceDE/>
              <w:autoSpaceDN/>
              <w:adjustRightInd/>
              <w:jc w:val="both"/>
              <w:textAlignment w:val="auto"/>
              <w:rPr>
                <w:kern w:val="0"/>
              </w:rPr>
            </w:pPr>
          </w:p>
        </w:tc>
      </w:tr>
      <w:tr w:rsidR="00356943" w:rsidRPr="00356943" w:rsidTr="00846E6F">
        <w:trPr>
          <w:trHeight w:val="1427"/>
        </w:trPr>
        <w:tc>
          <w:tcPr>
            <w:tcW w:w="4503" w:type="dxa"/>
            <w:tcBorders>
              <w:top w:val="single" w:sz="4" w:space="0" w:color="auto"/>
              <w:left w:val="single" w:sz="4" w:space="0" w:color="auto"/>
              <w:bottom w:val="single" w:sz="4" w:space="0" w:color="auto"/>
              <w:right w:val="single" w:sz="4" w:space="0" w:color="auto"/>
            </w:tcBorders>
          </w:tcPr>
          <w:p w:rsidR="00356943" w:rsidRPr="00356943" w:rsidRDefault="00356943" w:rsidP="00356943">
            <w:pPr>
              <w:widowControl/>
              <w:overflowPunct/>
              <w:autoSpaceDE/>
              <w:autoSpaceDN/>
              <w:adjustRightInd/>
              <w:snapToGrid w:val="0"/>
              <w:jc w:val="both"/>
              <w:textAlignment w:val="auto"/>
              <w:rPr>
                <w:rFonts w:eastAsia="Calibri"/>
                <w:kern w:val="0"/>
              </w:rPr>
            </w:pPr>
          </w:p>
          <w:p w:rsidR="00356943" w:rsidRPr="00356943" w:rsidRDefault="00356943" w:rsidP="00356943">
            <w:pPr>
              <w:widowControl/>
              <w:overflowPunct/>
              <w:autoSpaceDE/>
              <w:autoSpaceDN/>
              <w:adjustRightInd/>
              <w:snapToGrid w:val="0"/>
              <w:jc w:val="both"/>
              <w:textAlignment w:val="auto"/>
              <w:rPr>
                <w:rFonts w:eastAsia="Calibri"/>
                <w:kern w:val="0"/>
              </w:rPr>
            </w:pPr>
            <w:r w:rsidRPr="00356943">
              <w:rPr>
                <w:rFonts w:eastAsia="Calibri"/>
                <w:kern w:val="0"/>
              </w:rPr>
              <w:t>_____________________/А.В.Бобков/</w:t>
            </w:r>
          </w:p>
          <w:p w:rsidR="00356943" w:rsidRPr="00356943" w:rsidRDefault="00356943" w:rsidP="00356943">
            <w:pPr>
              <w:widowControl/>
              <w:overflowPunct/>
              <w:autoSpaceDE/>
              <w:autoSpaceDN/>
              <w:adjustRightInd/>
              <w:snapToGrid w:val="0"/>
              <w:jc w:val="both"/>
              <w:textAlignment w:val="auto"/>
              <w:rPr>
                <w:rFonts w:eastAsia="Calibri"/>
                <w:kern w:val="0"/>
              </w:rPr>
            </w:pPr>
          </w:p>
        </w:tc>
        <w:tc>
          <w:tcPr>
            <w:tcW w:w="4961" w:type="dxa"/>
            <w:tcBorders>
              <w:top w:val="single" w:sz="4" w:space="0" w:color="auto"/>
              <w:left w:val="single" w:sz="4" w:space="0" w:color="auto"/>
              <w:bottom w:val="single" w:sz="4" w:space="0" w:color="auto"/>
              <w:right w:val="single" w:sz="4" w:space="0" w:color="auto"/>
            </w:tcBorders>
          </w:tcPr>
          <w:p w:rsidR="00356943" w:rsidRPr="00356943" w:rsidRDefault="00356943" w:rsidP="00356943">
            <w:pPr>
              <w:keepNext/>
              <w:keepLines/>
              <w:suppressAutoHyphens/>
              <w:overflowPunct/>
              <w:autoSpaceDE/>
              <w:adjustRightInd/>
              <w:jc w:val="both"/>
              <w:outlineLvl w:val="2"/>
              <w:rPr>
                <w:kern w:val="0"/>
                <w:lang w:val="en-US" w:eastAsia="en-US"/>
              </w:rPr>
            </w:pPr>
          </w:p>
          <w:p w:rsidR="00356943" w:rsidRPr="00356943" w:rsidRDefault="00356943" w:rsidP="00356943">
            <w:pPr>
              <w:suppressAutoHyphens/>
              <w:overflowPunct/>
              <w:autoSpaceDE/>
              <w:adjustRightInd/>
              <w:jc w:val="both"/>
              <w:rPr>
                <w:kern w:val="0"/>
                <w:lang w:eastAsia="en-US"/>
              </w:rPr>
            </w:pPr>
            <w:r w:rsidRPr="00356943">
              <w:rPr>
                <w:kern w:val="0"/>
                <w:lang w:eastAsia="en-US"/>
              </w:rPr>
              <w:t>____________________/____________ /</w:t>
            </w:r>
          </w:p>
          <w:p w:rsidR="00356943" w:rsidRPr="00356943" w:rsidRDefault="00356943" w:rsidP="00356943">
            <w:pPr>
              <w:suppressAutoHyphens/>
              <w:overflowPunct/>
              <w:autoSpaceDE/>
              <w:adjustRightInd/>
              <w:jc w:val="both"/>
              <w:rPr>
                <w:kern w:val="0"/>
                <w:lang w:val="en-US" w:eastAsia="en-US"/>
              </w:rPr>
            </w:pPr>
          </w:p>
        </w:tc>
      </w:tr>
    </w:tbl>
    <w:p w:rsidR="00356943" w:rsidRPr="00356943" w:rsidRDefault="00356943" w:rsidP="00356943">
      <w:pPr>
        <w:widowControl/>
        <w:suppressAutoHyphens/>
        <w:overflowPunct/>
        <w:autoSpaceDE/>
        <w:adjustRightInd/>
        <w:spacing w:line="320" w:lineRule="exact"/>
        <w:jc w:val="right"/>
        <w:rPr>
          <w:rFonts w:eastAsia="Calibri"/>
          <w:kern w:val="3"/>
        </w:rPr>
      </w:pPr>
    </w:p>
    <w:p w:rsidR="00356943" w:rsidRPr="00356943" w:rsidRDefault="00356943" w:rsidP="00356943">
      <w:pPr>
        <w:widowControl/>
        <w:suppressAutoHyphens/>
        <w:overflowPunct/>
        <w:autoSpaceDE/>
        <w:adjustRightInd/>
        <w:spacing w:line="320" w:lineRule="exact"/>
        <w:jc w:val="right"/>
        <w:rPr>
          <w:rFonts w:eastAsia="Calibri"/>
          <w:kern w:val="3"/>
        </w:rPr>
      </w:pPr>
    </w:p>
    <w:p w:rsidR="00356943" w:rsidRPr="00356943" w:rsidRDefault="00356943" w:rsidP="00356943">
      <w:pPr>
        <w:widowControl/>
        <w:suppressAutoHyphens/>
        <w:overflowPunct/>
        <w:autoSpaceDE/>
        <w:adjustRightInd/>
        <w:spacing w:line="320" w:lineRule="exact"/>
        <w:jc w:val="right"/>
        <w:rPr>
          <w:rFonts w:eastAsia="Calibri"/>
          <w:kern w:val="3"/>
        </w:rPr>
      </w:pPr>
    </w:p>
    <w:p w:rsidR="00356943" w:rsidRPr="00356943" w:rsidRDefault="00356943" w:rsidP="00356943">
      <w:pPr>
        <w:widowControl/>
        <w:suppressAutoHyphens/>
        <w:overflowPunct/>
        <w:autoSpaceDE/>
        <w:adjustRightInd/>
        <w:spacing w:line="320" w:lineRule="exact"/>
        <w:jc w:val="right"/>
        <w:rPr>
          <w:rFonts w:eastAsia="Calibri"/>
          <w:kern w:val="3"/>
        </w:rPr>
      </w:pPr>
      <w:r w:rsidRPr="00356943">
        <w:rPr>
          <w:rFonts w:eastAsia="Calibri"/>
          <w:kern w:val="3"/>
        </w:rPr>
        <w:t>Приложение № 1</w:t>
      </w:r>
    </w:p>
    <w:p w:rsidR="00356943" w:rsidRPr="00356943" w:rsidRDefault="00356943" w:rsidP="00356943">
      <w:pPr>
        <w:widowControl/>
        <w:overflowPunct/>
        <w:autoSpaceDE/>
        <w:autoSpaceDN/>
        <w:adjustRightInd/>
        <w:spacing w:line="320" w:lineRule="exact"/>
        <w:ind w:left="283"/>
        <w:jc w:val="right"/>
        <w:textAlignment w:val="auto"/>
        <w:rPr>
          <w:kern w:val="0"/>
        </w:rPr>
      </w:pPr>
      <w:r w:rsidRPr="00356943">
        <w:rPr>
          <w:rFonts w:eastAsia="Calibri"/>
          <w:kern w:val="0"/>
        </w:rPr>
        <w:t>к Договору № ______ от « ___»__________2023г.</w:t>
      </w:r>
    </w:p>
    <w:p w:rsidR="00356943" w:rsidRPr="00356943" w:rsidRDefault="00356943" w:rsidP="00356943">
      <w:pPr>
        <w:widowControl/>
        <w:tabs>
          <w:tab w:val="left" w:pos="1040"/>
          <w:tab w:val="left" w:pos="1440"/>
          <w:tab w:val="left" w:pos="8000"/>
        </w:tabs>
        <w:suppressAutoHyphens/>
        <w:overflowPunct/>
        <w:autoSpaceDE/>
        <w:adjustRightInd/>
        <w:spacing w:line="320" w:lineRule="exact"/>
        <w:rPr>
          <w:rFonts w:eastAsia="Calibri"/>
          <w:kern w:val="3"/>
        </w:rPr>
      </w:pPr>
    </w:p>
    <w:p w:rsidR="00356943" w:rsidRPr="00356943" w:rsidRDefault="00356943" w:rsidP="00356943">
      <w:pPr>
        <w:widowControl/>
        <w:tabs>
          <w:tab w:val="left" w:pos="1040"/>
          <w:tab w:val="left" w:pos="1440"/>
          <w:tab w:val="left" w:pos="8000"/>
        </w:tabs>
        <w:suppressAutoHyphens/>
        <w:overflowPunct/>
        <w:autoSpaceDE/>
        <w:adjustRightInd/>
        <w:spacing w:line="320" w:lineRule="exact"/>
        <w:rPr>
          <w:rFonts w:eastAsia="Calibri"/>
          <w:kern w:val="3"/>
        </w:rPr>
      </w:pPr>
      <w:r w:rsidRPr="00356943">
        <w:rPr>
          <w:rFonts w:eastAsia="Calibri"/>
          <w:kern w:val="3"/>
        </w:rPr>
        <w:t xml:space="preserve">                                                                   Спецификация  </w:t>
      </w:r>
    </w:p>
    <w:p w:rsidR="00356943" w:rsidRPr="00356943" w:rsidRDefault="00356943" w:rsidP="00356943">
      <w:pPr>
        <w:widowControl/>
        <w:tabs>
          <w:tab w:val="left" w:pos="1040"/>
          <w:tab w:val="left" w:pos="1440"/>
          <w:tab w:val="left" w:pos="8000"/>
        </w:tabs>
        <w:suppressAutoHyphens/>
        <w:overflowPunct/>
        <w:autoSpaceDE/>
        <w:adjustRightInd/>
        <w:spacing w:line="320" w:lineRule="exact"/>
        <w:jc w:val="both"/>
        <w:rPr>
          <w:rFonts w:eastAsia="Calibri"/>
          <w:kern w:val="3"/>
        </w:rPr>
      </w:pPr>
    </w:p>
    <w:tbl>
      <w:tblPr>
        <w:tblW w:w="10328" w:type="dxa"/>
        <w:tblInd w:w="-297" w:type="dxa"/>
        <w:tblLayout w:type="fixed"/>
        <w:tblCellMar>
          <w:left w:w="10" w:type="dxa"/>
          <w:right w:w="10" w:type="dxa"/>
        </w:tblCellMar>
        <w:tblLook w:val="04A0" w:firstRow="1" w:lastRow="0" w:firstColumn="1" w:lastColumn="0" w:noHBand="0" w:noVBand="1"/>
      </w:tblPr>
      <w:tblGrid>
        <w:gridCol w:w="689"/>
        <w:gridCol w:w="3544"/>
        <w:gridCol w:w="992"/>
        <w:gridCol w:w="850"/>
        <w:gridCol w:w="851"/>
        <w:gridCol w:w="1559"/>
        <w:gridCol w:w="1843"/>
      </w:tblGrid>
      <w:tr w:rsidR="00356943" w:rsidRPr="00356943" w:rsidTr="00846E6F">
        <w:trPr>
          <w:trHeight w:val="596"/>
        </w:trPr>
        <w:tc>
          <w:tcPr>
            <w:tcW w:w="689"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 xml:space="preserve">№ </w:t>
            </w:r>
            <w:proofErr w:type="gramStart"/>
            <w:r w:rsidRPr="00356943">
              <w:rPr>
                <w:rFonts w:eastAsia="Calibri"/>
                <w:kern w:val="3"/>
              </w:rPr>
              <w:t>п</w:t>
            </w:r>
            <w:proofErr w:type="gramEnd"/>
            <w:r w:rsidRPr="00356943">
              <w:rPr>
                <w:rFonts w:eastAsia="Calibri"/>
                <w:kern w:val="3"/>
              </w:rPr>
              <w:t>/п</w:t>
            </w:r>
          </w:p>
        </w:tc>
        <w:tc>
          <w:tcPr>
            <w:tcW w:w="3544"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Наименование Товара /Производитель /Страна производства</w:t>
            </w:r>
          </w:p>
        </w:tc>
        <w:tc>
          <w:tcPr>
            <w:tcW w:w="992"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ind w:left="-93" w:right="-53"/>
              <w:jc w:val="center"/>
              <w:rPr>
                <w:rFonts w:eastAsia="Calibri"/>
                <w:kern w:val="3"/>
              </w:rPr>
            </w:pPr>
            <w:r w:rsidRPr="00356943">
              <w:rPr>
                <w:rFonts w:eastAsia="Calibri"/>
                <w:kern w:val="3"/>
              </w:rPr>
              <w:t>Ед.</w:t>
            </w:r>
            <w:r w:rsidRPr="00356943">
              <w:rPr>
                <w:rFonts w:eastAsia="Calibri"/>
                <w:kern w:val="3"/>
              </w:rPr>
              <w:br/>
              <w:t>изм.</w:t>
            </w:r>
          </w:p>
        </w:tc>
        <w:tc>
          <w:tcPr>
            <w:tcW w:w="850"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ind w:left="-93" w:right="-53"/>
              <w:jc w:val="center"/>
              <w:rPr>
                <w:rFonts w:eastAsia="Calibri"/>
                <w:kern w:val="3"/>
              </w:rPr>
            </w:pPr>
            <w:r w:rsidRPr="00356943">
              <w:rPr>
                <w:rFonts w:eastAsia="Calibri"/>
                <w:kern w:val="3"/>
              </w:rPr>
              <w:t xml:space="preserve">Кол-во   </w:t>
            </w:r>
          </w:p>
        </w:tc>
        <w:tc>
          <w:tcPr>
            <w:tcW w:w="851"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ind w:left="-163" w:right="-177"/>
              <w:jc w:val="center"/>
              <w:rPr>
                <w:rFonts w:eastAsia="Calibri"/>
                <w:kern w:val="3"/>
              </w:rPr>
            </w:pPr>
          </w:p>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 xml:space="preserve"> НДС,</w:t>
            </w:r>
          </w:p>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w:t>
            </w:r>
          </w:p>
        </w:tc>
        <w:tc>
          <w:tcPr>
            <w:tcW w:w="155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Цена за ед., руб.</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Сумма, руб.</w:t>
            </w:r>
          </w:p>
          <w:p w:rsidR="00356943" w:rsidRPr="00356943" w:rsidRDefault="00356943" w:rsidP="00356943">
            <w:pPr>
              <w:widowControl/>
              <w:suppressAutoHyphens/>
              <w:overflowPunct/>
              <w:autoSpaceDE/>
              <w:adjustRightInd/>
              <w:snapToGrid w:val="0"/>
              <w:spacing w:line="360" w:lineRule="exact"/>
              <w:jc w:val="center"/>
              <w:rPr>
                <w:rFonts w:eastAsia="Calibri"/>
                <w:kern w:val="3"/>
              </w:rPr>
            </w:pPr>
          </w:p>
        </w:tc>
      </w:tr>
      <w:tr w:rsidR="00356943" w:rsidRPr="00356943" w:rsidTr="00846E6F">
        <w:trPr>
          <w:trHeight w:val="433"/>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overflowPunct/>
              <w:autoSpaceDE/>
              <w:adjustRightInd/>
              <w:snapToGrid w:val="0"/>
              <w:spacing w:line="360" w:lineRule="exact"/>
              <w:rPr>
                <w:rFonts w:eastAsia="Calibri"/>
                <w:iCs/>
                <w:kern w:val="3"/>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ind w:left="-108" w:right="-108"/>
              <w:jc w:val="center"/>
              <w:rPr>
                <w:rFonts w:eastAsia="Calibri"/>
                <w:kern w:val="3"/>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ind w:right="-108"/>
              <w:jc w:val="center"/>
              <w:rPr>
                <w:rFonts w:eastAsia="Calibri"/>
                <w:kern w:val="3"/>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p>
        </w:tc>
      </w:tr>
      <w:tr w:rsidR="00356943" w:rsidRPr="00356943" w:rsidTr="00846E6F">
        <w:tc>
          <w:tcPr>
            <w:tcW w:w="1032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 xml:space="preserve">                                                                                                                                     ИТОГО: </w:t>
            </w:r>
          </w:p>
        </w:tc>
      </w:tr>
    </w:tbl>
    <w:p w:rsidR="00356943" w:rsidRPr="00356943" w:rsidRDefault="00356943" w:rsidP="00356943">
      <w:pPr>
        <w:tabs>
          <w:tab w:val="center" w:pos="4677"/>
          <w:tab w:val="right" w:pos="9355"/>
        </w:tabs>
        <w:overflowPunct/>
        <w:spacing w:line="320" w:lineRule="exact"/>
        <w:ind w:firstLine="426"/>
        <w:jc w:val="both"/>
        <w:textAlignment w:val="auto"/>
        <w:rPr>
          <w:bCs/>
          <w:kern w:val="0"/>
        </w:rPr>
      </w:pPr>
    </w:p>
    <w:p w:rsidR="00356943" w:rsidRPr="00356943" w:rsidRDefault="00356943" w:rsidP="00356943">
      <w:pPr>
        <w:tabs>
          <w:tab w:val="center" w:pos="4677"/>
          <w:tab w:val="right" w:pos="9355"/>
        </w:tabs>
        <w:overflowPunct/>
        <w:spacing w:line="320" w:lineRule="exact"/>
        <w:ind w:firstLine="426"/>
        <w:jc w:val="both"/>
        <w:textAlignment w:val="auto"/>
        <w:rPr>
          <w:kern w:val="0"/>
        </w:rPr>
      </w:pPr>
      <w:r w:rsidRPr="00356943">
        <w:rPr>
          <w:bCs/>
          <w:kern w:val="0"/>
        </w:rPr>
        <w:t>Итого по Спецификации</w:t>
      </w:r>
      <w:proofErr w:type="gramStart"/>
      <w:r w:rsidRPr="00356943">
        <w:rPr>
          <w:bCs/>
          <w:kern w:val="0"/>
        </w:rPr>
        <w:t xml:space="preserve"> - </w:t>
      </w:r>
      <w:r w:rsidRPr="00356943">
        <w:rPr>
          <w:kern w:val="0"/>
        </w:rPr>
        <w:t xml:space="preserve">_____ (_______) </w:t>
      </w:r>
      <w:proofErr w:type="gramEnd"/>
      <w:r w:rsidRPr="00356943">
        <w:rPr>
          <w:kern w:val="0"/>
        </w:rPr>
        <w:t>рублей 00 копеек НДС _______.</w:t>
      </w:r>
    </w:p>
    <w:tbl>
      <w:tblPr>
        <w:tblW w:w="9980" w:type="dxa"/>
        <w:tblLook w:val="04A0" w:firstRow="1" w:lastRow="0" w:firstColumn="1" w:lastColumn="0" w:noHBand="0" w:noVBand="1"/>
      </w:tblPr>
      <w:tblGrid>
        <w:gridCol w:w="639"/>
        <w:gridCol w:w="2486"/>
        <w:gridCol w:w="5392"/>
        <w:gridCol w:w="847"/>
        <w:gridCol w:w="616"/>
      </w:tblGrid>
      <w:tr w:rsidR="00356943" w:rsidRPr="00356943" w:rsidTr="001B7B42">
        <w:trPr>
          <w:trHeight w:val="397"/>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bCs/>
                <w:kern w:val="0"/>
              </w:rPr>
            </w:pPr>
            <w:r w:rsidRPr="00356943">
              <w:rPr>
                <w:bCs/>
                <w:kern w:val="0"/>
              </w:rPr>
              <w:t xml:space="preserve">№ </w:t>
            </w:r>
            <w:proofErr w:type="gramStart"/>
            <w:r w:rsidRPr="00356943">
              <w:rPr>
                <w:bCs/>
                <w:kern w:val="0"/>
              </w:rPr>
              <w:t>п</w:t>
            </w:r>
            <w:proofErr w:type="gramEnd"/>
            <w:r w:rsidRPr="00356943">
              <w:rPr>
                <w:bCs/>
                <w:kern w:val="0"/>
              </w:rPr>
              <w:t>/п</w:t>
            </w:r>
          </w:p>
        </w:tc>
        <w:tc>
          <w:tcPr>
            <w:tcW w:w="2486"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bCs/>
                <w:kern w:val="0"/>
              </w:rPr>
            </w:pPr>
            <w:r w:rsidRPr="00356943">
              <w:rPr>
                <w:bCs/>
                <w:kern w:val="0"/>
              </w:rPr>
              <w:t>Наименование товара</w:t>
            </w:r>
          </w:p>
        </w:tc>
        <w:tc>
          <w:tcPr>
            <w:tcW w:w="5392"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ind w:firstLine="426"/>
              <w:jc w:val="both"/>
              <w:textAlignment w:val="auto"/>
              <w:rPr>
                <w:bCs/>
                <w:kern w:val="0"/>
              </w:rPr>
            </w:pPr>
            <w:r w:rsidRPr="00356943">
              <w:rPr>
                <w:bCs/>
                <w:kern w:val="0"/>
              </w:rPr>
              <w:t>Технические характеристики</w:t>
            </w:r>
          </w:p>
        </w:tc>
        <w:tc>
          <w:tcPr>
            <w:tcW w:w="84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bCs/>
                <w:kern w:val="0"/>
              </w:rPr>
            </w:pPr>
            <w:r w:rsidRPr="00356943">
              <w:rPr>
                <w:bCs/>
                <w:kern w:val="0"/>
              </w:rPr>
              <w:t>Ед. изм.</w:t>
            </w:r>
          </w:p>
        </w:tc>
        <w:tc>
          <w:tcPr>
            <w:tcW w:w="616"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bCs/>
                <w:kern w:val="0"/>
              </w:rPr>
            </w:pPr>
            <w:r w:rsidRPr="00356943">
              <w:rPr>
                <w:bCs/>
                <w:kern w:val="0"/>
              </w:rPr>
              <w:t>Кол-во</w:t>
            </w:r>
          </w:p>
        </w:tc>
      </w:tr>
      <w:tr w:rsidR="00356943" w:rsidRPr="00356943" w:rsidTr="001B7B42">
        <w:trPr>
          <w:trHeight w:val="64"/>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bCs/>
                <w:kern w:val="0"/>
              </w:rPr>
            </w:pPr>
            <w:r w:rsidRPr="00356943">
              <w:rPr>
                <w:bCs/>
                <w:kern w:val="0"/>
              </w:rPr>
              <w:t>1</w:t>
            </w:r>
          </w:p>
        </w:tc>
        <w:tc>
          <w:tcPr>
            <w:tcW w:w="2486"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ind w:firstLine="426"/>
              <w:jc w:val="both"/>
              <w:textAlignment w:val="auto"/>
              <w:rPr>
                <w:bCs/>
                <w:kern w:val="0"/>
              </w:rPr>
            </w:pPr>
          </w:p>
        </w:tc>
        <w:tc>
          <w:tcPr>
            <w:tcW w:w="5392"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ind w:firstLine="426"/>
              <w:jc w:val="both"/>
              <w:textAlignment w:val="auto"/>
              <w:rPr>
                <w:bCs/>
                <w:kern w:val="0"/>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kern w:val="0"/>
              </w:rPr>
            </w:pPr>
            <w:r w:rsidRPr="00356943">
              <w:rPr>
                <w:kern w:val="0"/>
              </w:rPr>
              <w:t>штука</w:t>
            </w:r>
          </w:p>
        </w:tc>
        <w:tc>
          <w:tcPr>
            <w:tcW w:w="616"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ind w:firstLine="426"/>
              <w:jc w:val="both"/>
              <w:textAlignment w:val="auto"/>
              <w:rPr>
                <w:kern w:val="0"/>
              </w:rPr>
            </w:pPr>
          </w:p>
        </w:tc>
      </w:tr>
    </w:tbl>
    <w:p w:rsidR="00356943" w:rsidRPr="00356943" w:rsidRDefault="00356943" w:rsidP="00356943">
      <w:pPr>
        <w:widowControl/>
        <w:suppressAutoHyphens/>
        <w:overflowPunct/>
        <w:autoSpaceDE/>
        <w:adjustRightInd/>
        <w:spacing w:line="360" w:lineRule="exact"/>
        <w:jc w:val="both"/>
        <w:rPr>
          <w:rFonts w:eastAsia="Calibri"/>
          <w:kern w:val="3"/>
        </w:rPr>
      </w:pPr>
      <w:r w:rsidRPr="00356943">
        <w:rPr>
          <w:rFonts w:eastAsia="Calibri"/>
          <w:kern w:val="3"/>
        </w:rPr>
        <w:t xml:space="preserve">      от Покупателя:</w:t>
      </w:r>
      <w:r w:rsidRPr="00356943">
        <w:rPr>
          <w:rFonts w:eastAsia="Calibri"/>
          <w:kern w:val="3"/>
        </w:rPr>
        <w:tab/>
      </w:r>
      <w:r w:rsidRPr="00356943">
        <w:rPr>
          <w:rFonts w:eastAsia="Calibri"/>
          <w:kern w:val="3"/>
        </w:rPr>
        <w:tab/>
      </w:r>
      <w:r w:rsidRPr="00356943">
        <w:rPr>
          <w:rFonts w:eastAsia="Calibri"/>
          <w:kern w:val="3"/>
        </w:rPr>
        <w:tab/>
      </w:r>
      <w:r w:rsidRPr="00356943">
        <w:rPr>
          <w:rFonts w:eastAsia="Calibri"/>
          <w:kern w:val="3"/>
        </w:rPr>
        <w:tab/>
        <w:t xml:space="preserve">                             от Поставщика:</w:t>
      </w:r>
    </w:p>
    <w:p w:rsidR="00356943" w:rsidRPr="00356943" w:rsidRDefault="00356943" w:rsidP="00356943">
      <w:pPr>
        <w:widowControl/>
        <w:suppressAutoHyphens/>
        <w:overflowPunct/>
        <w:autoSpaceDE/>
        <w:adjustRightInd/>
        <w:spacing w:line="360" w:lineRule="exact"/>
        <w:jc w:val="both"/>
        <w:rPr>
          <w:rFonts w:eastAsia="Calibri"/>
          <w:kern w:val="3"/>
        </w:rPr>
      </w:pPr>
      <w:r w:rsidRPr="00356943">
        <w:rPr>
          <w:rFonts w:eastAsia="Calibri"/>
          <w:kern w:val="3"/>
        </w:rPr>
        <w:tab/>
      </w:r>
      <w:r w:rsidRPr="00356943">
        <w:rPr>
          <w:rFonts w:eastAsia="Calibri"/>
          <w:kern w:val="3"/>
        </w:rPr>
        <w:tab/>
      </w:r>
      <w:r w:rsidRPr="00356943">
        <w:rPr>
          <w:rFonts w:eastAsia="Calibri"/>
          <w:kern w:val="3"/>
        </w:rPr>
        <w:tab/>
      </w:r>
      <w:r w:rsidRPr="00356943">
        <w:rPr>
          <w:rFonts w:eastAsia="Calibri"/>
          <w:kern w:val="3"/>
        </w:rPr>
        <w:tab/>
      </w:r>
      <w:r w:rsidRPr="00356943">
        <w:rPr>
          <w:rFonts w:eastAsia="Calibri"/>
          <w:kern w:val="3"/>
        </w:rPr>
        <w:tab/>
      </w:r>
      <w:r w:rsidRPr="00356943">
        <w:rPr>
          <w:rFonts w:eastAsia="Calibri"/>
          <w:kern w:val="3"/>
        </w:rPr>
        <w:tab/>
        <w:t xml:space="preserve">     </w:t>
      </w:r>
    </w:p>
    <w:p w:rsidR="00356943" w:rsidRPr="00356943" w:rsidRDefault="00356943" w:rsidP="00356943">
      <w:pPr>
        <w:suppressAutoHyphens/>
        <w:overflowPunct/>
        <w:autoSpaceDE/>
        <w:adjustRightInd/>
        <w:jc w:val="both"/>
        <w:rPr>
          <w:kern w:val="0"/>
          <w:lang w:eastAsia="en-US"/>
        </w:rPr>
      </w:pPr>
      <w:r w:rsidRPr="00356943">
        <w:rPr>
          <w:rFonts w:eastAsia="Calibri"/>
          <w:kern w:val="3"/>
        </w:rPr>
        <w:t>________________ /</w:t>
      </w:r>
      <w:r w:rsidRPr="00356943">
        <w:rPr>
          <w:rFonts w:eastAsia="Calibri"/>
          <w:kern w:val="0"/>
        </w:rPr>
        <w:t xml:space="preserve"> А.В.Бобков</w:t>
      </w:r>
      <w:r w:rsidRPr="00356943">
        <w:rPr>
          <w:rFonts w:eastAsia="Calibri"/>
          <w:kern w:val="3"/>
        </w:rPr>
        <w:t xml:space="preserve"> /</w:t>
      </w:r>
      <w:r w:rsidRPr="00356943">
        <w:rPr>
          <w:rFonts w:eastAsia="Calibri"/>
          <w:kern w:val="3"/>
        </w:rPr>
        <w:tab/>
      </w:r>
      <w:r w:rsidRPr="00356943">
        <w:rPr>
          <w:rFonts w:eastAsia="Calibri"/>
          <w:kern w:val="3"/>
        </w:rPr>
        <w:tab/>
        <w:t xml:space="preserve">                         ___________</w:t>
      </w:r>
      <w:r w:rsidRPr="00356943">
        <w:rPr>
          <w:kern w:val="0"/>
          <w:lang w:eastAsia="en-US"/>
        </w:rPr>
        <w:t>___/_____________/</w:t>
      </w:r>
    </w:p>
    <w:p w:rsidR="000E798B" w:rsidRPr="00356943" w:rsidRDefault="000E798B" w:rsidP="000E798B">
      <w:pPr>
        <w:widowControl/>
        <w:suppressAutoHyphens/>
        <w:overflowPunct/>
        <w:autoSpaceDE/>
        <w:adjustRightInd/>
        <w:jc w:val="both"/>
        <w:rPr>
          <w:snapToGrid w:val="0"/>
          <w:kern w:val="0"/>
        </w:rPr>
      </w:pPr>
    </w:p>
    <w:p w:rsidR="00F97660" w:rsidRDefault="00F97660" w:rsidP="00253BBC">
      <w:pPr>
        <w:jc w:val="right"/>
      </w:pPr>
    </w:p>
    <w:sectPr w:rsidR="00F97660" w:rsidSect="00BA056B">
      <w:footerReference w:type="even" r:id="rId11"/>
      <w:footerReference w:type="default" r:id="rId12"/>
      <w:pgSz w:w="11906" w:h="16838"/>
      <w:pgMar w:top="426"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46" w:rsidRDefault="00793846">
      <w:r>
        <w:separator/>
      </w:r>
    </w:p>
  </w:endnote>
  <w:endnote w:type="continuationSeparator" w:id="0">
    <w:p w:rsidR="00793846" w:rsidRDefault="0079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30" w:rsidRDefault="007719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71930" w:rsidRDefault="007719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30" w:rsidRDefault="00771930" w:rsidP="003504C9">
    <w:pPr>
      <w:pStyle w:val="a5"/>
      <w:jc w:val="center"/>
    </w:pPr>
  </w:p>
  <w:p w:rsidR="00771930" w:rsidRDefault="00771930"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46" w:rsidRDefault="00793846">
      <w:r>
        <w:separator/>
      </w:r>
    </w:p>
  </w:footnote>
  <w:footnote w:type="continuationSeparator" w:id="0">
    <w:p w:rsidR="00793846" w:rsidRDefault="00793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7">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59057BE"/>
    <w:multiLevelType w:val="multilevel"/>
    <w:tmpl w:val="D312DFF4"/>
    <w:lvl w:ilvl="0">
      <w:start w:val="1"/>
      <w:numFmt w:val="decimal"/>
      <w:lvlText w:val="%1."/>
      <w:lvlJc w:val="left"/>
      <w:pPr>
        <w:tabs>
          <w:tab w:val="num" w:pos="360"/>
        </w:tabs>
        <w:ind w:left="360" w:hanging="360"/>
      </w:pPr>
      <w:rPr>
        <w:rFonts w:cs="Times New Roman" w:hint="default"/>
        <w:b/>
      </w:rPr>
    </w:lvl>
    <w:lvl w:ilvl="1">
      <w:start w:val="4"/>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1"/>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0"/>
  </w:num>
  <w:num w:numId="8">
    <w:abstractNumId w:val="6"/>
  </w:num>
  <w:num w:numId="9">
    <w:abstractNumId w:val="3"/>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05F88"/>
    <w:rsid w:val="00010F4A"/>
    <w:rsid w:val="0001147C"/>
    <w:rsid w:val="00026D22"/>
    <w:rsid w:val="00031638"/>
    <w:rsid w:val="0003188A"/>
    <w:rsid w:val="00036C1D"/>
    <w:rsid w:val="000479CB"/>
    <w:rsid w:val="00065996"/>
    <w:rsid w:val="00065E14"/>
    <w:rsid w:val="000800AB"/>
    <w:rsid w:val="0009095A"/>
    <w:rsid w:val="000B2FF2"/>
    <w:rsid w:val="000D5CA3"/>
    <w:rsid w:val="000E1517"/>
    <w:rsid w:val="000E4A31"/>
    <w:rsid w:val="000E798B"/>
    <w:rsid w:val="0010533C"/>
    <w:rsid w:val="00116AC0"/>
    <w:rsid w:val="00140F78"/>
    <w:rsid w:val="001431B1"/>
    <w:rsid w:val="001627B9"/>
    <w:rsid w:val="00172AD2"/>
    <w:rsid w:val="00182CA3"/>
    <w:rsid w:val="00190409"/>
    <w:rsid w:val="00191BC2"/>
    <w:rsid w:val="001B7B42"/>
    <w:rsid w:val="001E56D1"/>
    <w:rsid w:val="00201136"/>
    <w:rsid w:val="00210A25"/>
    <w:rsid w:val="00213837"/>
    <w:rsid w:val="0023025A"/>
    <w:rsid w:val="002436C7"/>
    <w:rsid w:val="00253BBC"/>
    <w:rsid w:val="002556B3"/>
    <w:rsid w:val="00260D87"/>
    <w:rsid w:val="002922BB"/>
    <w:rsid w:val="002A6B47"/>
    <w:rsid w:val="002B21E6"/>
    <w:rsid w:val="002B56E0"/>
    <w:rsid w:val="002C7D4D"/>
    <w:rsid w:val="002D007A"/>
    <w:rsid w:val="002F2A7F"/>
    <w:rsid w:val="003021C5"/>
    <w:rsid w:val="00305A13"/>
    <w:rsid w:val="003142BA"/>
    <w:rsid w:val="003504C9"/>
    <w:rsid w:val="00356943"/>
    <w:rsid w:val="00361AD9"/>
    <w:rsid w:val="0036531C"/>
    <w:rsid w:val="00375F76"/>
    <w:rsid w:val="00376705"/>
    <w:rsid w:val="00385F74"/>
    <w:rsid w:val="003E468F"/>
    <w:rsid w:val="004310A4"/>
    <w:rsid w:val="004437C1"/>
    <w:rsid w:val="0045454D"/>
    <w:rsid w:val="0046273A"/>
    <w:rsid w:val="00470E37"/>
    <w:rsid w:val="00473582"/>
    <w:rsid w:val="004E4630"/>
    <w:rsid w:val="004F6CB3"/>
    <w:rsid w:val="00506199"/>
    <w:rsid w:val="005300B6"/>
    <w:rsid w:val="00546AF1"/>
    <w:rsid w:val="00561EEA"/>
    <w:rsid w:val="0056256D"/>
    <w:rsid w:val="00565A9B"/>
    <w:rsid w:val="005D23F8"/>
    <w:rsid w:val="005E0EA0"/>
    <w:rsid w:val="005E1C84"/>
    <w:rsid w:val="005E3696"/>
    <w:rsid w:val="005F6488"/>
    <w:rsid w:val="00626F55"/>
    <w:rsid w:val="0066791D"/>
    <w:rsid w:val="00672FD6"/>
    <w:rsid w:val="006B03E6"/>
    <w:rsid w:val="006B4E6E"/>
    <w:rsid w:val="006D1EE3"/>
    <w:rsid w:val="006E3B4E"/>
    <w:rsid w:val="006E4950"/>
    <w:rsid w:val="006F14CC"/>
    <w:rsid w:val="006F44CF"/>
    <w:rsid w:val="00705B02"/>
    <w:rsid w:val="007245CE"/>
    <w:rsid w:val="007368A5"/>
    <w:rsid w:val="00771930"/>
    <w:rsid w:val="00793846"/>
    <w:rsid w:val="00795FF6"/>
    <w:rsid w:val="00796E21"/>
    <w:rsid w:val="007A174C"/>
    <w:rsid w:val="007A6081"/>
    <w:rsid w:val="007B4E40"/>
    <w:rsid w:val="007B587B"/>
    <w:rsid w:val="007C0A58"/>
    <w:rsid w:val="007D5FF7"/>
    <w:rsid w:val="007F35BB"/>
    <w:rsid w:val="00811F45"/>
    <w:rsid w:val="00814F96"/>
    <w:rsid w:val="00825D86"/>
    <w:rsid w:val="00832D8E"/>
    <w:rsid w:val="00846E6F"/>
    <w:rsid w:val="00872DCC"/>
    <w:rsid w:val="008852B9"/>
    <w:rsid w:val="0088544C"/>
    <w:rsid w:val="00890D64"/>
    <w:rsid w:val="00896143"/>
    <w:rsid w:val="008B7364"/>
    <w:rsid w:val="008C3795"/>
    <w:rsid w:val="008E628B"/>
    <w:rsid w:val="008E784C"/>
    <w:rsid w:val="009035AF"/>
    <w:rsid w:val="0091638D"/>
    <w:rsid w:val="009331F6"/>
    <w:rsid w:val="00952A47"/>
    <w:rsid w:val="00953A55"/>
    <w:rsid w:val="0098519E"/>
    <w:rsid w:val="0098615F"/>
    <w:rsid w:val="00987DFE"/>
    <w:rsid w:val="0099376F"/>
    <w:rsid w:val="009C406B"/>
    <w:rsid w:val="009E02EF"/>
    <w:rsid w:val="009F2ED9"/>
    <w:rsid w:val="00A05DD6"/>
    <w:rsid w:val="00A34D01"/>
    <w:rsid w:val="00A35100"/>
    <w:rsid w:val="00A356ED"/>
    <w:rsid w:val="00A375F3"/>
    <w:rsid w:val="00A4714E"/>
    <w:rsid w:val="00A55082"/>
    <w:rsid w:val="00A602DD"/>
    <w:rsid w:val="00A66311"/>
    <w:rsid w:val="00AC2936"/>
    <w:rsid w:val="00AD2C8C"/>
    <w:rsid w:val="00AD580F"/>
    <w:rsid w:val="00AF4655"/>
    <w:rsid w:val="00AF6591"/>
    <w:rsid w:val="00B048AA"/>
    <w:rsid w:val="00B04FE2"/>
    <w:rsid w:val="00B07C54"/>
    <w:rsid w:val="00B122B3"/>
    <w:rsid w:val="00B22C41"/>
    <w:rsid w:val="00B26427"/>
    <w:rsid w:val="00B37C19"/>
    <w:rsid w:val="00B91E08"/>
    <w:rsid w:val="00BA056B"/>
    <w:rsid w:val="00BA0DE3"/>
    <w:rsid w:val="00BC2B0C"/>
    <w:rsid w:val="00C04E39"/>
    <w:rsid w:val="00C143C9"/>
    <w:rsid w:val="00C179E4"/>
    <w:rsid w:val="00C21DEB"/>
    <w:rsid w:val="00C31867"/>
    <w:rsid w:val="00C34BB2"/>
    <w:rsid w:val="00C60F26"/>
    <w:rsid w:val="00C833A4"/>
    <w:rsid w:val="00CB7123"/>
    <w:rsid w:val="00CE2BCF"/>
    <w:rsid w:val="00CF55EE"/>
    <w:rsid w:val="00D103A7"/>
    <w:rsid w:val="00D1740E"/>
    <w:rsid w:val="00D2723D"/>
    <w:rsid w:val="00D5518E"/>
    <w:rsid w:val="00D64DF5"/>
    <w:rsid w:val="00D77CDF"/>
    <w:rsid w:val="00D97961"/>
    <w:rsid w:val="00DA4DBE"/>
    <w:rsid w:val="00DC7793"/>
    <w:rsid w:val="00DE7056"/>
    <w:rsid w:val="00DE7866"/>
    <w:rsid w:val="00DF5D23"/>
    <w:rsid w:val="00E03A11"/>
    <w:rsid w:val="00E3004D"/>
    <w:rsid w:val="00E316C8"/>
    <w:rsid w:val="00E32A4A"/>
    <w:rsid w:val="00E34173"/>
    <w:rsid w:val="00E505D6"/>
    <w:rsid w:val="00E61297"/>
    <w:rsid w:val="00E66AEB"/>
    <w:rsid w:val="00E775C2"/>
    <w:rsid w:val="00E929EA"/>
    <w:rsid w:val="00EA0F51"/>
    <w:rsid w:val="00EB5192"/>
    <w:rsid w:val="00EC5423"/>
    <w:rsid w:val="00ED5B85"/>
    <w:rsid w:val="00EE2247"/>
    <w:rsid w:val="00F27CF7"/>
    <w:rsid w:val="00F67323"/>
    <w:rsid w:val="00F71F6A"/>
    <w:rsid w:val="00F901A2"/>
    <w:rsid w:val="00F97660"/>
    <w:rsid w:val="00FA1531"/>
    <w:rsid w:val="00FB1437"/>
    <w:rsid w:val="00FD0256"/>
    <w:rsid w:val="00FD1733"/>
    <w:rsid w:val="00FE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 w:type="paragraph" w:styleId="afd">
    <w:name w:val="List Paragraph"/>
    <w:basedOn w:val="a"/>
    <w:uiPriority w:val="34"/>
    <w:qFormat/>
    <w:rsid w:val="00462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 w:type="paragraph" w:styleId="afd">
    <w:name w:val="List Paragraph"/>
    <w:basedOn w:val="a"/>
    <w:uiPriority w:val="34"/>
    <w:qFormat/>
    <w:rsid w:val="0046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938">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Pages>
  <Words>10733</Words>
  <Characters>61180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2021-10-01T11:17:00Z</cp:lastPrinted>
  <dcterms:created xsi:type="dcterms:W3CDTF">2021-06-03T13:29:00Z</dcterms:created>
  <dcterms:modified xsi:type="dcterms:W3CDTF">2023-03-06T07:15:00Z</dcterms:modified>
</cp:coreProperties>
</file>