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06813FEB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4241F9">
        <w:rPr>
          <w:rFonts w:ascii="Times New Roman" w:hAnsi="Times New Roman" w:cs="Times New Roman"/>
          <w:b/>
          <w:bCs/>
          <w:kern w:val="2"/>
        </w:rPr>
        <w:t>№</w:t>
      </w:r>
      <w:r w:rsidR="00E67109" w:rsidRPr="004241F9">
        <w:rPr>
          <w:rFonts w:ascii="Times New Roman" w:hAnsi="Times New Roman" w:cs="Times New Roman"/>
          <w:b/>
          <w:bCs/>
          <w:kern w:val="2"/>
        </w:rPr>
        <w:t xml:space="preserve"> </w:t>
      </w:r>
      <w:r w:rsidR="00F81D9E" w:rsidRPr="00F81D9E">
        <w:rPr>
          <w:rFonts w:ascii="Arial" w:hAnsi="Arial" w:cs="Arial"/>
          <w:b/>
          <w:bCs/>
          <w:caps/>
          <w:color w:val="485868"/>
          <w:sz w:val="24"/>
          <w:szCs w:val="30"/>
          <w:shd w:val="clear" w:color="auto" w:fill="FFFFFF"/>
        </w:rPr>
        <w:t>173486</w:t>
      </w:r>
      <w:r w:rsidR="004D26B6">
        <w:rPr>
          <w:rFonts w:ascii="Times New Roman" w:hAnsi="Times New Roman" w:cs="Times New Roman"/>
          <w:b/>
          <w:bCs/>
          <w:kern w:val="2"/>
        </w:rPr>
        <w:t xml:space="preserve"> </w:t>
      </w:r>
      <w:r w:rsidR="00624293">
        <w:rPr>
          <w:rFonts w:ascii="Times New Roman" w:hAnsi="Times New Roman" w:cs="Times New Roman"/>
          <w:b/>
          <w:bCs/>
          <w:kern w:val="2"/>
        </w:rPr>
        <w:t>(</w:t>
      </w:r>
      <w:r w:rsidR="00F81D9E">
        <w:rPr>
          <w:rFonts w:ascii="Times New Roman" w:hAnsi="Times New Roman" w:cs="Times New Roman"/>
          <w:b/>
          <w:bCs/>
          <w:kern w:val="2"/>
        </w:rPr>
        <w:t>304</w:t>
      </w:r>
      <w:r w:rsidR="007A2979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5B9E7487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F81D9E">
        <w:rPr>
          <w:rFonts w:ascii="Times New Roman" w:hAnsi="Times New Roman" w:cs="Times New Roman"/>
          <w:b/>
          <w:bCs/>
          <w:kern w:val="2"/>
        </w:rPr>
        <w:t>2308020401</w:t>
      </w:r>
    </w:p>
    <w:p w14:paraId="2D163C40" w14:textId="340CEE35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4241F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дез</w:t>
      </w:r>
      <w:r w:rsidR="000F4EE4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инфицирующих средств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(</w:t>
      </w:r>
      <w:r w:rsidR="000F4EE4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моющее средство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)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AD758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E99BADA" w:rsidR="006639CA" w:rsidRPr="00FE40F0" w:rsidRDefault="006639CA" w:rsidP="004D26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5A9D905A" w:rsidR="006639CA" w:rsidRPr="00624293" w:rsidRDefault="004D26B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69505631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="00F81D9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дезинфицируюх</w:t>
            </w:r>
            <w:r w:rsidR="00912BC4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средств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4E75F207" w:rsidR="00396FFB" w:rsidRPr="00FE40F0" w:rsidRDefault="00F81D9E" w:rsidP="00F81D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121266</w:t>
            </w:r>
            <w:r w:rsidR="00624293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сто двадцать одна</w:t>
            </w:r>
            <w:r w:rsidR="00912BC4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>а</w:t>
            </w:r>
            <w:r w:rsidR="00912B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двести шестьдесят шесть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ей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</w:t>
            </w:r>
            <w:r>
              <w:rPr>
                <w:rFonts w:ascii="Times New Roman" w:hAnsi="Times New Roman" w:cs="Times New Roman"/>
              </w:rPr>
              <w:t>йки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15A6B5CE" w:rsidR="00396FFB" w:rsidRPr="00FE40F0" w:rsidRDefault="007A2979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81D9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F81D9E">
              <w:rPr>
                <w:rFonts w:ascii="Times New Roman" w:eastAsia="Times New Roman" w:hAnsi="Times New Roman" w:cs="Times New Roman"/>
                <w:lang w:eastAsia="ru-RU"/>
              </w:rPr>
              <w:t>дека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бря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81D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624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0FD233CD" w:rsidR="00396FFB" w:rsidRPr="00FE40F0" w:rsidRDefault="00396FFB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F4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81D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F81D9E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7A297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F81D9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624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311775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311775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75">
              <w:rPr>
                <w:rFonts w:ascii="Times New Roman" w:hAnsi="Times New Roman" w:cs="Times New Roman"/>
              </w:rPr>
              <w:t>http://zakupki.rzd-medicine.ru/</w:t>
            </w:r>
            <w:r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0B8CCBA3" w:rsidR="00396FFB" w:rsidRPr="00311775" w:rsidRDefault="00E51ED9" w:rsidP="00F8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7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F4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81D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A2979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F81D9E">
              <w:rPr>
                <w:rFonts w:ascii="Times New Roman" w:eastAsia="Times New Roman" w:hAnsi="Times New Roman" w:cs="Times New Roman"/>
                <w:lang w:eastAsia="ru-RU"/>
              </w:rPr>
              <w:t>дека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бря</w:t>
            </w:r>
            <w:r w:rsidR="007A2979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6DAE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="00396FFB" w:rsidRPr="003117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396FFB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5C5707" w14:textId="77777777" w:rsidR="00E31F58" w:rsidRPr="00FE40F0" w:rsidRDefault="00E31F5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0D6B47D" w14:textId="77777777" w:rsidR="004D26B6" w:rsidRPr="00A6341C" w:rsidRDefault="004D26B6" w:rsidP="004D26B6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A6341C">
        <w:rPr>
          <w:rFonts w:ascii="Times New Roman" w:eastAsia="Times New Roman" w:hAnsi="Times New Roman"/>
          <w:b/>
          <w:sz w:val="21"/>
          <w:szCs w:val="21"/>
          <w:lang w:eastAsia="ru-RU"/>
        </w:rPr>
        <w:lastRenderedPageBreak/>
        <w:t>Техническое задание</w:t>
      </w:r>
    </w:p>
    <w:p w14:paraId="27D6FD5F" w14:textId="77777777" w:rsidR="004D26B6" w:rsidRPr="004B08B0" w:rsidRDefault="004D26B6" w:rsidP="004D26B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6341C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Поставка </w:t>
      </w: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моющих средств</w:t>
      </w:r>
    </w:p>
    <w:p w14:paraId="7DC2F6CE" w14:textId="77777777" w:rsidR="004D26B6" w:rsidRPr="00003872" w:rsidRDefault="004D26B6" w:rsidP="004D26B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729"/>
        <w:gridCol w:w="1860"/>
        <w:gridCol w:w="2065"/>
        <w:gridCol w:w="1863"/>
        <w:gridCol w:w="2139"/>
      </w:tblGrid>
      <w:tr w:rsidR="00F81D9E" w:rsidRPr="000D601D" w14:paraId="4F7B4570" w14:textId="77777777" w:rsidTr="00CF6392">
        <w:trPr>
          <w:trHeight w:val="780"/>
        </w:trPr>
        <w:tc>
          <w:tcPr>
            <w:tcW w:w="0" w:type="auto"/>
            <w:vMerge w:val="restart"/>
            <w:vAlign w:val="center"/>
            <w:hideMark/>
          </w:tcPr>
          <w:p w14:paraId="6EB248CA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01D">
              <w:rPr>
                <w:b/>
                <w:bCs/>
                <w:sz w:val="20"/>
                <w:szCs w:val="20"/>
              </w:rPr>
              <w:t>№ 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89F699D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01D">
              <w:rPr>
                <w:b/>
                <w:bCs/>
                <w:sz w:val="20"/>
                <w:szCs w:val="20"/>
              </w:rPr>
              <w:t>Наименование товара, единицы измерения, количество, код ОКПД2, код позиции каталога товаров, работ, услуг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6A38C2C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01D">
              <w:rPr>
                <w:b/>
                <w:bCs/>
                <w:sz w:val="20"/>
                <w:szCs w:val="20"/>
              </w:rPr>
              <w:t>Функциональные, технические, качественные, эксплуатационные характеристики товара и их значения, которые не подлежат изменению участником закупки* Функциональные, технические, качественные эксплуатационные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B45292E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01D">
              <w:rPr>
                <w:b/>
                <w:bCs/>
                <w:sz w:val="20"/>
                <w:szCs w:val="20"/>
              </w:rPr>
              <w:t>Функциональные, технические, качественные эксплуатационные характеристики товара (единицы измерения), значения которых подлежат конкретизации участником закупки</w:t>
            </w:r>
          </w:p>
        </w:tc>
        <w:tc>
          <w:tcPr>
            <w:tcW w:w="2306" w:type="dxa"/>
            <w:vMerge w:val="restart"/>
            <w:vAlign w:val="center"/>
            <w:hideMark/>
          </w:tcPr>
          <w:p w14:paraId="5749C890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01D">
              <w:rPr>
                <w:b/>
                <w:bCs/>
                <w:sz w:val="20"/>
                <w:szCs w:val="20"/>
              </w:rPr>
              <w:t>Минимальные и (или) максимальные, значения характеристик товара, которые подлежат конкретизации участником закупки**</w:t>
            </w:r>
          </w:p>
        </w:tc>
        <w:tc>
          <w:tcPr>
            <w:tcW w:w="2865" w:type="dxa"/>
            <w:vMerge w:val="restart"/>
            <w:vAlign w:val="center"/>
            <w:hideMark/>
          </w:tcPr>
          <w:p w14:paraId="44A02A15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01D">
              <w:rPr>
                <w:b/>
                <w:bCs/>
                <w:sz w:val="20"/>
                <w:szCs w:val="20"/>
              </w:rPr>
              <w:t>Требования заказчика к указанию значения характеристики товара участником закупки***</w:t>
            </w:r>
          </w:p>
        </w:tc>
      </w:tr>
      <w:tr w:rsidR="00F81D9E" w:rsidRPr="000D601D" w14:paraId="667F6152" w14:textId="77777777" w:rsidTr="00CF6392">
        <w:trPr>
          <w:trHeight w:val="765"/>
        </w:trPr>
        <w:tc>
          <w:tcPr>
            <w:tcW w:w="0" w:type="auto"/>
            <w:vMerge/>
            <w:vAlign w:val="center"/>
            <w:hideMark/>
          </w:tcPr>
          <w:p w14:paraId="4723C369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0C784C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6FDDB0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98A03A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vMerge/>
            <w:vAlign w:val="center"/>
            <w:hideMark/>
          </w:tcPr>
          <w:p w14:paraId="6B478B23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14:paraId="32B1B527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1D9E" w:rsidRPr="000D601D" w14:paraId="1762B540" w14:textId="77777777" w:rsidTr="00CF6392">
        <w:trPr>
          <w:trHeight w:val="495"/>
        </w:trPr>
        <w:tc>
          <w:tcPr>
            <w:tcW w:w="0" w:type="auto"/>
            <w:gridSpan w:val="6"/>
            <w:vAlign w:val="center"/>
            <w:hideMark/>
          </w:tcPr>
          <w:p w14:paraId="3FC583EB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01D">
              <w:rPr>
                <w:b/>
                <w:bCs/>
                <w:sz w:val="20"/>
                <w:szCs w:val="20"/>
              </w:rPr>
              <w:t>Характеристики в соответствии с КТРУ 20.20.14.000-00000002</w:t>
            </w:r>
          </w:p>
        </w:tc>
      </w:tr>
      <w:tr w:rsidR="00F81D9E" w:rsidRPr="000D601D" w14:paraId="3149F065" w14:textId="77777777" w:rsidTr="00CF6392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14:paraId="40D01AC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07640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01D">
              <w:rPr>
                <w:b/>
                <w:bCs/>
                <w:sz w:val="20"/>
                <w:szCs w:val="20"/>
              </w:rPr>
              <w:t>Форма выпуска: Гель</w:t>
            </w:r>
          </w:p>
        </w:tc>
        <w:tc>
          <w:tcPr>
            <w:tcW w:w="0" w:type="auto"/>
            <w:vAlign w:val="center"/>
            <w:hideMark/>
          </w:tcPr>
          <w:p w14:paraId="48E537F0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  <w:hideMark/>
          </w:tcPr>
          <w:p w14:paraId="1C9FBEFE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vAlign w:val="center"/>
            <w:hideMark/>
          </w:tcPr>
          <w:p w14:paraId="376ED0B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</w:tr>
      <w:tr w:rsidR="00F81D9E" w:rsidRPr="000D601D" w14:paraId="74EE4F34" w14:textId="77777777" w:rsidTr="00CF6392">
        <w:trPr>
          <w:trHeight w:val="345"/>
        </w:trPr>
        <w:tc>
          <w:tcPr>
            <w:tcW w:w="0" w:type="auto"/>
            <w:gridSpan w:val="6"/>
            <w:vAlign w:val="center"/>
            <w:hideMark/>
          </w:tcPr>
          <w:p w14:paraId="7C982C74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01D">
              <w:rPr>
                <w:b/>
                <w:bCs/>
                <w:sz w:val="20"/>
                <w:szCs w:val="20"/>
              </w:rPr>
              <w:t>Дополнительные характеристики****</w:t>
            </w:r>
          </w:p>
        </w:tc>
      </w:tr>
      <w:tr w:rsidR="00F81D9E" w:rsidRPr="000D601D" w14:paraId="545B5A88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756181D6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BEEA00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Моющее средство</w:t>
            </w:r>
            <w:r>
              <w:rPr>
                <w:sz w:val="20"/>
                <w:szCs w:val="20"/>
              </w:rPr>
              <w:t>, 10</w:t>
            </w:r>
            <w:r w:rsidRPr="000D601D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14:paraId="0F23D433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Средство для мытья посуды на основе смеси АПАВ и НПАВ</w:t>
            </w:r>
          </w:p>
        </w:tc>
        <w:tc>
          <w:tcPr>
            <w:tcW w:w="0" w:type="auto"/>
            <w:vAlign w:val="center"/>
          </w:tcPr>
          <w:p w14:paraId="6C9065F7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7AA4B2D5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15-30%</w:t>
            </w:r>
          </w:p>
        </w:tc>
        <w:tc>
          <w:tcPr>
            <w:tcW w:w="2865" w:type="dxa"/>
            <w:vAlign w:val="center"/>
          </w:tcPr>
          <w:p w14:paraId="1B6D8A32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03DFCACA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4FAD005A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35A95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6D076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Средство не содержит ЧАС, альдегиды, хлор</w:t>
            </w:r>
          </w:p>
        </w:tc>
        <w:tc>
          <w:tcPr>
            <w:tcW w:w="0" w:type="auto"/>
            <w:vAlign w:val="center"/>
            <w:hideMark/>
          </w:tcPr>
          <w:p w14:paraId="45D7F98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  <w:hideMark/>
          </w:tcPr>
          <w:p w14:paraId="098CDF3B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vAlign w:val="center"/>
            <w:hideMark/>
          </w:tcPr>
          <w:p w14:paraId="7C5C817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7CC09984" w14:textId="77777777" w:rsidTr="00CF6392">
        <w:trPr>
          <w:trHeight w:val="495"/>
        </w:trPr>
        <w:tc>
          <w:tcPr>
            <w:tcW w:w="0" w:type="auto"/>
            <w:vAlign w:val="center"/>
            <w:hideMark/>
          </w:tcPr>
          <w:p w14:paraId="3B7353F7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9077E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141AB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10F3F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Класс опасности по ГОСТ 12.1.007-76</w:t>
            </w:r>
          </w:p>
        </w:tc>
        <w:tc>
          <w:tcPr>
            <w:tcW w:w="2306" w:type="dxa"/>
            <w:vAlign w:val="center"/>
            <w:hideMark/>
          </w:tcPr>
          <w:p w14:paraId="1AC29A5D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менее 4 при введении в желудок и при нанесении на кожу</w:t>
            </w:r>
          </w:p>
        </w:tc>
        <w:tc>
          <w:tcPr>
            <w:tcW w:w="2865" w:type="dxa"/>
            <w:vAlign w:val="center"/>
            <w:hideMark/>
          </w:tcPr>
          <w:p w14:paraId="36A8974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1F18681B" w14:textId="77777777" w:rsidTr="00CF6392">
        <w:trPr>
          <w:trHeight w:val="735"/>
        </w:trPr>
        <w:tc>
          <w:tcPr>
            <w:tcW w:w="0" w:type="auto"/>
            <w:vAlign w:val="center"/>
            <w:hideMark/>
          </w:tcPr>
          <w:p w14:paraId="03CE608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9F363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AD65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Обезжиривающие свойства, позволяют мыть посуду в холодной воде. Ароматическая добавка удаляет с посуды запахи</w:t>
            </w:r>
          </w:p>
        </w:tc>
        <w:tc>
          <w:tcPr>
            <w:tcW w:w="0" w:type="auto"/>
            <w:vAlign w:val="center"/>
            <w:hideMark/>
          </w:tcPr>
          <w:p w14:paraId="5E5E6681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  <w:hideMark/>
          </w:tcPr>
          <w:p w14:paraId="668F4FF5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Наличие</w:t>
            </w:r>
          </w:p>
        </w:tc>
        <w:tc>
          <w:tcPr>
            <w:tcW w:w="2865" w:type="dxa"/>
            <w:vAlign w:val="center"/>
            <w:hideMark/>
          </w:tcPr>
          <w:p w14:paraId="22FB55D4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07CA6EF4" w14:textId="77777777" w:rsidTr="00CF6392">
        <w:trPr>
          <w:trHeight w:val="495"/>
        </w:trPr>
        <w:tc>
          <w:tcPr>
            <w:tcW w:w="0" w:type="auto"/>
            <w:vAlign w:val="center"/>
            <w:hideMark/>
          </w:tcPr>
          <w:p w14:paraId="065E8F3B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97F7B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C829A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требует специального ополаскивания. Не обладает аллергенным действием. Свободно от хлора.</w:t>
            </w:r>
          </w:p>
        </w:tc>
        <w:tc>
          <w:tcPr>
            <w:tcW w:w="0" w:type="auto"/>
            <w:vAlign w:val="center"/>
            <w:hideMark/>
          </w:tcPr>
          <w:p w14:paraId="1A7B1D9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  <w:hideMark/>
          </w:tcPr>
          <w:p w14:paraId="002B2D4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Наличие</w:t>
            </w:r>
          </w:p>
        </w:tc>
        <w:tc>
          <w:tcPr>
            <w:tcW w:w="2865" w:type="dxa"/>
            <w:vAlign w:val="center"/>
            <w:hideMark/>
          </w:tcPr>
          <w:p w14:paraId="1374ED90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10BA921C" w14:textId="77777777" w:rsidTr="00CF6392">
        <w:trPr>
          <w:trHeight w:val="495"/>
        </w:trPr>
        <w:tc>
          <w:tcPr>
            <w:tcW w:w="0" w:type="auto"/>
            <w:vAlign w:val="center"/>
            <w:hideMark/>
          </w:tcPr>
          <w:p w14:paraId="7C0F4CFA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90A02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1F66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Разрешено для использования в лечебно-профилактических учреждениях</w:t>
            </w:r>
          </w:p>
        </w:tc>
        <w:tc>
          <w:tcPr>
            <w:tcW w:w="0" w:type="auto"/>
            <w:vAlign w:val="center"/>
            <w:hideMark/>
          </w:tcPr>
          <w:p w14:paraId="14E76547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  <w:hideMark/>
          </w:tcPr>
          <w:p w14:paraId="0C2518AE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Наличие</w:t>
            </w:r>
          </w:p>
        </w:tc>
        <w:tc>
          <w:tcPr>
            <w:tcW w:w="2865" w:type="dxa"/>
            <w:vAlign w:val="center"/>
            <w:hideMark/>
          </w:tcPr>
          <w:p w14:paraId="0630946B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31DB427C" w14:textId="77777777" w:rsidTr="00CF6392">
        <w:trPr>
          <w:trHeight w:val="495"/>
        </w:trPr>
        <w:tc>
          <w:tcPr>
            <w:tcW w:w="0" w:type="auto"/>
            <w:vAlign w:val="center"/>
            <w:hideMark/>
          </w:tcPr>
          <w:p w14:paraId="6083E95A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C0FD7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188564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248D0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Расход средства:</w:t>
            </w:r>
          </w:p>
        </w:tc>
        <w:tc>
          <w:tcPr>
            <w:tcW w:w="2306" w:type="dxa"/>
            <w:vAlign w:val="center"/>
            <w:hideMark/>
          </w:tcPr>
          <w:p w14:paraId="2C70143A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более 1 грамм моющего средства на 1 литр воды</w:t>
            </w:r>
          </w:p>
        </w:tc>
        <w:tc>
          <w:tcPr>
            <w:tcW w:w="2865" w:type="dxa"/>
            <w:vAlign w:val="center"/>
            <w:hideMark/>
          </w:tcPr>
          <w:p w14:paraId="62C4C58B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5B0A483B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4392527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324CE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57D0CB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1F36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Срок годности составляет, лет</w:t>
            </w:r>
          </w:p>
        </w:tc>
        <w:tc>
          <w:tcPr>
            <w:tcW w:w="2306" w:type="dxa"/>
            <w:vAlign w:val="center"/>
            <w:hideMark/>
          </w:tcPr>
          <w:p w14:paraId="4B13B9B1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менее 2</w:t>
            </w:r>
          </w:p>
        </w:tc>
        <w:tc>
          <w:tcPr>
            <w:tcW w:w="2865" w:type="dxa"/>
            <w:vAlign w:val="center"/>
            <w:hideMark/>
          </w:tcPr>
          <w:p w14:paraId="4EC79E21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720861E5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3481DD05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8DDA2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2B815E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ED42E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Упаковка</w:t>
            </w:r>
          </w:p>
        </w:tc>
        <w:tc>
          <w:tcPr>
            <w:tcW w:w="2306" w:type="dxa"/>
            <w:vAlign w:val="center"/>
            <w:hideMark/>
          </w:tcPr>
          <w:p w14:paraId="63EECB3D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Канистра не более 5 л</w:t>
            </w:r>
          </w:p>
        </w:tc>
        <w:tc>
          <w:tcPr>
            <w:tcW w:w="2865" w:type="dxa"/>
            <w:vAlign w:val="center"/>
            <w:hideMark/>
          </w:tcPr>
          <w:p w14:paraId="5AF7DDE4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1789759E" w14:textId="77777777" w:rsidTr="00CF6392">
        <w:trPr>
          <w:trHeight w:val="495"/>
        </w:trPr>
        <w:tc>
          <w:tcPr>
            <w:tcW w:w="0" w:type="auto"/>
            <w:gridSpan w:val="6"/>
            <w:vAlign w:val="center"/>
            <w:hideMark/>
          </w:tcPr>
          <w:p w14:paraId="46A087E0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01D">
              <w:rPr>
                <w:b/>
                <w:bCs/>
                <w:sz w:val="20"/>
                <w:szCs w:val="20"/>
              </w:rPr>
              <w:t>Характеристики в соответствии с КТРУ 20.20.14.000-00000005</w:t>
            </w:r>
          </w:p>
        </w:tc>
      </w:tr>
      <w:tr w:rsidR="00F81D9E" w:rsidRPr="000D601D" w14:paraId="0E394289" w14:textId="77777777" w:rsidTr="00CF6392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14:paraId="0F71EEB1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EA9EF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01D">
              <w:rPr>
                <w:b/>
                <w:bCs/>
                <w:sz w:val="20"/>
                <w:szCs w:val="20"/>
              </w:rPr>
              <w:t>Форма выпуска: Жидкость</w:t>
            </w:r>
          </w:p>
        </w:tc>
        <w:tc>
          <w:tcPr>
            <w:tcW w:w="0" w:type="auto"/>
            <w:vAlign w:val="center"/>
            <w:hideMark/>
          </w:tcPr>
          <w:p w14:paraId="192A010E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  <w:hideMark/>
          </w:tcPr>
          <w:p w14:paraId="7B7737A5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vAlign w:val="center"/>
            <w:hideMark/>
          </w:tcPr>
          <w:p w14:paraId="279EB2A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</w:tr>
      <w:tr w:rsidR="00F81D9E" w:rsidRPr="000D601D" w14:paraId="13012A6A" w14:textId="77777777" w:rsidTr="00CF6392">
        <w:trPr>
          <w:trHeight w:val="345"/>
        </w:trPr>
        <w:tc>
          <w:tcPr>
            <w:tcW w:w="0" w:type="auto"/>
            <w:gridSpan w:val="6"/>
            <w:vAlign w:val="center"/>
            <w:hideMark/>
          </w:tcPr>
          <w:p w14:paraId="45BA3146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01D">
              <w:rPr>
                <w:b/>
                <w:bCs/>
                <w:sz w:val="20"/>
                <w:szCs w:val="20"/>
              </w:rPr>
              <w:t>Дополнительные характеристики****</w:t>
            </w:r>
          </w:p>
        </w:tc>
      </w:tr>
      <w:tr w:rsidR="00F81D9E" w:rsidRPr="000D601D" w14:paraId="7DBED5C2" w14:textId="77777777" w:rsidTr="00CF6392">
        <w:trPr>
          <w:trHeight w:val="3375"/>
        </w:trPr>
        <w:tc>
          <w:tcPr>
            <w:tcW w:w="0" w:type="auto"/>
            <w:vAlign w:val="center"/>
            <w:hideMark/>
          </w:tcPr>
          <w:p w14:paraId="2EC4F223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489E315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Средство дезинфицирующе</w:t>
            </w:r>
            <w:r>
              <w:rPr>
                <w:sz w:val="20"/>
                <w:szCs w:val="20"/>
              </w:rPr>
              <w:t>е, 20 л</w:t>
            </w:r>
          </w:p>
        </w:tc>
        <w:tc>
          <w:tcPr>
            <w:tcW w:w="0" w:type="auto"/>
            <w:vAlign w:val="center"/>
            <w:hideMark/>
          </w:tcPr>
          <w:p w14:paraId="48D98993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 xml:space="preserve">Антимикробная активность средство обладает антимикробной активностью в отношении грамотрицательных и грамположительных бактерий (включая микобактерии туберкулеза, анаэробных и внутрибольничных инфекций), вирусов (включая аденовирусы, вирусы гриппа, парагриппа и др. возбудителей острых респираторных инфекций, энтеровирусы, ротавирусы, вирус полиомиелита, вирусы энтеральных, парентеральных гепатитов, герпеса, атипичной пневмонии, птичьего </w:t>
            </w:r>
            <w:r w:rsidRPr="000D601D">
              <w:rPr>
                <w:sz w:val="20"/>
                <w:szCs w:val="20"/>
              </w:rPr>
              <w:lastRenderedPageBreak/>
              <w:t>гриппа, ВИЧ и др.), патогенных грибов рода Кандида, Трихофитон и плесневых грибов; средство обладает спороцидной активностью.</w:t>
            </w:r>
          </w:p>
        </w:tc>
        <w:tc>
          <w:tcPr>
            <w:tcW w:w="0" w:type="auto"/>
            <w:vAlign w:val="center"/>
            <w:hideMark/>
          </w:tcPr>
          <w:p w14:paraId="5C7FAA4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  <w:hideMark/>
          </w:tcPr>
          <w:p w14:paraId="28B4A337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vAlign w:val="center"/>
            <w:hideMark/>
          </w:tcPr>
          <w:p w14:paraId="34E62FA6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0BD65D82" w14:textId="77777777" w:rsidTr="00CF6392">
        <w:trPr>
          <w:trHeight w:val="127"/>
        </w:trPr>
        <w:tc>
          <w:tcPr>
            <w:tcW w:w="0" w:type="auto"/>
            <w:vAlign w:val="center"/>
            <w:hideMark/>
          </w:tcPr>
          <w:p w14:paraId="1D1B673E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4816D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F60C83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AD63B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ЧАС, %</w:t>
            </w:r>
          </w:p>
        </w:tc>
        <w:tc>
          <w:tcPr>
            <w:tcW w:w="2306" w:type="dxa"/>
            <w:vAlign w:val="center"/>
            <w:hideMark/>
          </w:tcPr>
          <w:p w14:paraId="43096AB4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менее 9</w:t>
            </w:r>
          </w:p>
        </w:tc>
        <w:tc>
          <w:tcPr>
            <w:tcW w:w="2865" w:type="dxa"/>
            <w:vAlign w:val="center"/>
            <w:hideMark/>
          </w:tcPr>
          <w:p w14:paraId="5B4F49FD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4E5FF927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39CDFB9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9FF57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056F85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3FCA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Глутаровый альдегид, %</w:t>
            </w:r>
          </w:p>
        </w:tc>
        <w:tc>
          <w:tcPr>
            <w:tcW w:w="2306" w:type="dxa"/>
            <w:vAlign w:val="center"/>
            <w:hideMark/>
          </w:tcPr>
          <w:p w14:paraId="3950B3D7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менее 5</w:t>
            </w:r>
          </w:p>
        </w:tc>
        <w:tc>
          <w:tcPr>
            <w:tcW w:w="2865" w:type="dxa"/>
            <w:vAlign w:val="center"/>
            <w:hideMark/>
          </w:tcPr>
          <w:p w14:paraId="681024C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78AE78AC" w14:textId="77777777" w:rsidTr="00CF6392">
        <w:trPr>
          <w:trHeight w:val="495"/>
        </w:trPr>
        <w:tc>
          <w:tcPr>
            <w:tcW w:w="0" w:type="auto"/>
            <w:vAlign w:val="center"/>
            <w:hideMark/>
          </w:tcPr>
          <w:p w14:paraId="52E6279B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A485D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06F691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E1044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Средство не содержит амины, гуанидины, ферменты, кислоты, пероксидные соединения</w:t>
            </w:r>
          </w:p>
        </w:tc>
        <w:tc>
          <w:tcPr>
            <w:tcW w:w="2306" w:type="dxa"/>
            <w:vAlign w:val="center"/>
            <w:hideMark/>
          </w:tcPr>
          <w:p w14:paraId="2E32B04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Наличие</w:t>
            </w:r>
          </w:p>
        </w:tc>
        <w:tc>
          <w:tcPr>
            <w:tcW w:w="2865" w:type="dxa"/>
            <w:vAlign w:val="center"/>
            <w:hideMark/>
          </w:tcPr>
          <w:p w14:paraId="69A1A11B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2DB0167E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585865F4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C2B10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1CF474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AF8B5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Класс опасности по ГОСТ 12.1.007-76</w:t>
            </w:r>
          </w:p>
        </w:tc>
        <w:tc>
          <w:tcPr>
            <w:tcW w:w="2306" w:type="dxa"/>
            <w:vAlign w:val="center"/>
            <w:hideMark/>
          </w:tcPr>
          <w:p w14:paraId="7F84072D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менее 4 при нанесении на кожу</w:t>
            </w:r>
          </w:p>
        </w:tc>
        <w:tc>
          <w:tcPr>
            <w:tcW w:w="2865" w:type="dxa"/>
            <w:vAlign w:val="center"/>
            <w:hideMark/>
          </w:tcPr>
          <w:p w14:paraId="071437DF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7A4CD2BB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575BA741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C4D64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A1DAEF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8C1FD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Выход рабочего раствора из 1л средства для ДВУ</w:t>
            </w:r>
          </w:p>
        </w:tc>
        <w:tc>
          <w:tcPr>
            <w:tcW w:w="2306" w:type="dxa"/>
            <w:vAlign w:val="center"/>
            <w:hideMark/>
          </w:tcPr>
          <w:p w14:paraId="3C16E57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менее 15 л, при экспозиции не более 5 минут</w:t>
            </w:r>
          </w:p>
        </w:tc>
        <w:tc>
          <w:tcPr>
            <w:tcW w:w="2865" w:type="dxa"/>
            <w:vAlign w:val="center"/>
            <w:hideMark/>
          </w:tcPr>
          <w:p w14:paraId="556E0F46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3866CEDB" w14:textId="77777777" w:rsidTr="00CF6392">
        <w:trPr>
          <w:trHeight w:val="495"/>
        </w:trPr>
        <w:tc>
          <w:tcPr>
            <w:tcW w:w="0" w:type="auto"/>
            <w:vAlign w:val="center"/>
            <w:hideMark/>
          </w:tcPr>
          <w:p w14:paraId="703D5C1F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40BC4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445DCF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F8E91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Выход рабочего раствора из 1л средства для стерилизации жестких эндоскопов и ИМН</w:t>
            </w:r>
          </w:p>
        </w:tc>
        <w:tc>
          <w:tcPr>
            <w:tcW w:w="2306" w:type="dxa"/>
            <w:vAlign w:val="center"/>
            <w:hideMark/>
          </w:tcPr>
          <w:p w14:paraId="619D0546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менее 12 л, при экспозиции не более 5 минут</w:t>
            </w:r>
          </w:p>
        </w:tc>
        <w:tc>
          <w:tcPr>
            <w:tcW w:w="2865" w:type="dxa"/>
            <w:vAlign w:val="center"/>
            <w:hideMark/>
          </w:tcPr>
          <w:p w14:paraId="5FE03BE6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2980F726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5B1A7B67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D0213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455CB6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2625F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Срок годности рабочих растворов, суток</w:t>
            </w:r>
          </w:p>
        </w:tc>
        <w:tc>
          <w:tcPr>
            <w:tcW w:w="2306" w:type="dxa"/>
            <w:vAlign w:val="center"/>
            <w:hideMark/>
          </w:tcPr>
          <w:p w14:paraId="0884AF75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менее 28</w:t>
            </w:r>
          </w:p>
        </w:tc>
        <w:tc>
          <w:tcPr>
            <w:tcW w:w="2865" w:type="dxa"/>
            <w:vAlign w:val="center"/>
            <w:hideMark/>
          </w:tcPr>
          <w:p w14:paraId="654BD6E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0A15DEDA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5396375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693FF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F873BA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C9B76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Срок годности составляет, лет</w:t>
            </w:r>
          </w:p>
        </w:tc>
        <w:tc>
          <w:tcPr>
            <w:tcW w:w="2306" w:type="dxa"/>
            <w:vAlign w:val="center"/>
            <w:hideMark/>
          </w:tcPr>
          <w:p w14:paraId="2B64BF22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менее 5</w:t>
            </w:r>
          </w:p>
        </w:tc>
        <w:tc>
          <w:tcPr>
            <w:tcW w:w="2865" w:type="dxa"/>
            <w:vAlign w:val="center"/>
            <w:hideMark/>
          </w:tcPr>
          <w:p w14:paraId="530536D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2CF68445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041317A2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E4B6F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20DA42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1F66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Упаковка</w:t>
            </w:r>
          </w:p>
        </w:tc>
        <w:tc>
          <w:tcPr>
            <w:tcW w:w="2306" w:type="dxa"/>
            <w:vAlign w:val="center"/>
            <w:hideMark/>
          </w:tcPr>
          <w:p w14:paraId="3336EB3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Флакон не более 1л</w:t>
            </w:r>
          </w:p>
        </w:tc>
        <w:tc>
          <w:tcPr>
            <w:tcW w:w="2865" w:type="dxa"/>
            <w:vAlign w:val="center"/>
            <w:hideMark/>
          </w:tcPr>
          <w:p w14:paraId="5CEA8B80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28F215AB" w14:textId="77777777" w:rsidTr="00CF6392">
        <w:trPr>
          <w:trHeight w:val="345"/>
        </w:trPr>
        <w:tc>
          <w:tcPr>
            <w:tcW w:w="0" w:type="auto"/>
            <w:gridSpan w:val="6"/>
            <w:vAlign w:val="center"/>
            <w:hideMark/>
          </w:tcPr>
          <w:p w14:paraId="083D0B95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01D">
              <w:rPr>
                <w:b/>
                <w:bCs/>
                <w:sz w:val="20"/>
                <w:szCs w:val="20"/>
              </w:rPr>
              <w:t>Характеристики в соответствии с КТРУ 20.20.14.000-00000005</w:t>
            </w:r>
          </w:p>
        </w:tc>
      </w:tr>
      <w:tr w:rsidR="00F81D9E" w:rsidRPr="000D601D" w14:paraId="66A57C6D" w14:textId="77777777" w:rsidTr="00CF6392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14:paraId="6A35FFF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A4F99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01D">
              <w:rPr>
                <w:b/>
                <w:bCs/>
                <w:sz w:val="20"/>
                <w:szCs w:val="20"/>
              </w:rPr>
              <w:t>Форма выпуска:</w:t>
            </w:r>
          </w:p>
        </w:tc>
        <w:tc>
          <w:tcPr>
            <w:tcW w:w="0" w:type="auto"/>
            <w:vAlign w:val="center"/>
            <w:hideMark/>
          </w:tcPr>
          <w:p w14:paraId="04BC6D63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  <w:hideMark/>
          </w:tcPr>
          <w:p w14:paraId="4BBD296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vAlign w:val="center"/>
            <w:hideMark/>
          </w:tcPr>
          <w:p w14:paraId="32EA6EB2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</w:tr>
      <w:tr w:rsidR="00F81D9E" w:rsidRPr="000D601D" w14:paraId="15A72145" w14:textId="77777777" w:rsidTr="00CF6392">
        <w:trPr>
          <w:trHeight w:val="345"/>
        </w:trPr>
        <w:tc>
          <w:tcPr>
            <w:tcW w:w="0" w:type="auto"/>
            <w:gridSpan w:val="6"/>
            <w:vAlign w:val="center"/>
            <w:hideMark/>
          </w:tcPr>
          <w:p w14:paraId="75A352A9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01D">
              <w:rPr>
                <w:b/>
                <w:bCs/>
                <w:sz w:val="20"/>
                <w:szCs w:val="20"/>
              </w:rPr>
              <w:lastRenderedPageBreak/>
              <w:t>Дополнительные характеристики****</w:t>
            </w:r>
          </w:p>
        </w:tc>
      </w:tr>
      <w:tr w:rsidR="00F81D9E" w:rsidRPr="000D601D" w14:paraId="5E47EB56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47B421EB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48603A5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Средство дезинфицирующе</w:t>
            </w:r>
            <w:r>
              <w:rPr>
                <w:sz w:val="20"/>
                <w:szCs w:val="20"/>
              </w:rPr>
              <w:t>е, 20 л</w:t>
            </w:r>
          </w:p>
        </w:tc>
        <w:tc>
          <w:tcPr>
            <w:tcW w:w="0" w:type="auto"/>
            <w:vAlign w:val="center"/>
          </w:tcPr>
          <w:p w14:paraId="0446B187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Средство содержит ферментный комплекс (липаза, амилаза, протеаза)</w:t>
            </w:r>
          </w:p>
        </w:tc>
        <w:tc>
          <w:tcPr>
            <w:tcW w:w="0" w:type="auto"/>
            <w:vAlign w:val="center"/>
          </w:tcPr>
          <w:p w14:paraId="271540B1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755F8610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Наличие</w:t>
            </w:r>
          </w:p>
        </w:tc>
        <w:tc>
          <w:tcPr>
            <w:tcW w:w="2865" w:type="dxa"/>
            <w:vAlign w:val="center"/>
          </w:tcPr>
          <w:p w14:paraId="6CA703C1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17DDEAAF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081C3590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F7755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D1BD30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53B4F3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Средство содержит комплекс поверхностно-активных веществ (ПАВ), %</w:t>
            </w:r>
          </w:p>
        </w:tc>
        <w:tc>
          <w:tcPr>
            <w:tcW w:w="2306" w:type="dxa"/>
            <w:vAlign w:val="center"/>
          </w:tcPr>
          <w:p w14:paraId="6151B84D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менее 25</w:t>
            </w:r>
          </w:p>
        </w:tc>
        <w:tc>
          <w:tcPr>
            <w:tcW w:w="2865" w:type="dxa"/>
            <w:vAlign w:val="center"/>
          </w:tcPr>
          <w:p w14:paraId="17183CB7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77FD61E7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378109E0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4A91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B7EBF0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Функциональные компоненты (комплекс стабилизаторов ферментов, биоцид и консервант)</w:t>
            </w:r>
          </w:p>
        </w:tc>
        <w:tc>
          <w:tcPr>
            <w:tcW w:w="0" w:type="auto"/>
            <w:vAlign w:val="center"/>
          </w:tcPr>
          <w:p w14:paraId="66E33784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35D5C15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Наличие</w:t>
            </w:r>
          </w:p>
        </w:tc>
        <w:tc>
          <w:tcPr>
            <w:tcW w:w="2865" w:type="dxa"/>
            <w:vAlign w:val="center"/>
          </w:tcPr>
          <w:p w14:paraId="6467AA4E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2F7B33CC" w14:textId="77777777" w:rsidTr="00CF6392">
        <w:trPr>
          <w:trHeight w:val="495"/>
        </w:trPr>
        <w:tc>
          <w:tcPr>
            <w:tcW w:w="0" w:type="auto"/>
            <w:vAlign w:val="center"/>
            <w:hideMark/>
          </w:tcPr>
          <w:p w14:paraId="4EA1C684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98980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2CBB4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Средст</w:t>
            </w:r>
            <w:r>
              <w:rPr>
                <w:sz w:val="20"/>
                <w:szCs w:val="20"/>
              </w:rPr>
              <w:t>во не содержит соединения, фиксирую</w:t>
            </w:r>
            <w:r w:rsidRPr="000D601D">
              <w:rPr>
                <w:sz w:val="20"/>
                <w:szCs w:val="20"/>
              </w:rPr>
              <w:t>щие протеины (спирт, альдегиды), активные ингредиенты с эффектом остаточного действия (ЧАС, амины, гуанидины)</w:t>
            </w:r>
          </w:p>
        </w:tc>
        <w:tc>
          <w:tcPr>
            <w:tcW w:w="0" w:type="auto"/>
            <w:vAlign w:val="center"/>
          </w:tcPr>
          <w:p w14:paraId="56199372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2E3A518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Наличие</w:t>
            </w:r>
          </w:p>
        </w:tc>
        <w:tc>
          <w:tcPr>
            <w:tcW w:w="2865" w:type="dxa"/>
            <w:vAlign w:val="center"/>
          </w:tcPr>
          <w:p w14:paraId="0E56B570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6F44B876" w14:textId="77777777" w:rsidTr="00CF6392">
        <w:trPr>
          <w:trHeight w:val="735"/>
        </w:trPr>
        <w:tc>
          <w:tcPr>
            <w:tcW w:w="0" w:type="auto"/>
            <w:vAlign w:val="center"/>
            <w:hideMark/>
          </w:tcPr>
          <w:p w14:paraId="247EF61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3E085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B91413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43FAD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pH средства, ед.</w:t>
            </w:r>
          </w:p>
        </w:tc>
        <w:tc>
          <w:tcPr>
            <w:tcW w:w="2306" w:type="dxa"/>
            <w:vAlign w:val="center"/>
          </w:tcPr>
          <w:p w14:paraId="35FBC195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6,5±1,5</w:t>
            </w:r>
          </w:p>
        </w:tc>
        <w:tc>
          <w:tcPr>
            <w:tcW w:w="2865" w:type="dxa"/>
            <w:vAlign w:val="center"/>
          </w:tcPr>
          <w:p w14:paraId="163E4E0B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0A5E7DEC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3A65771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74AE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21890A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93078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Выход рабочего раствора из 1 л средства для ОО эндоскопов</w:t>
            </w:r>
          </w:p>
        </w:tc>
        <w:tc>
          <w:tcPr>
            <w:tcW w:w="2306" w:type="dxa"/>
            <w:vAlign w:val="center"/>
          </w:tcPr>
          <w:p w14:paraId="44954134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менее 200л, при экспозиции от 1 до 5 минут в соответствии с программой машины (установки)</w:t>
            </w:r>
          </w:p>
        </w:tc>
        <w:tc>
          <w:tcPr>
            <w:tcW w:w="2865" w:type="dxa"/>
            <w:vAlign w:val="center"/>
          </w:tcPr>
          <w:p w14:paraId="2CF33C56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73EC155D" w14:textId="77777777" w:rsidTr="00CF6392">
        <w:trPr>
          <w:trHeight w:val="735"/>
        </w:trPr>
        <w:tc>
          <w:tcPr>
            <w:tcW w:w="0" w:type="auto"/>
            <w:vAlign w:val="center"/>
            <w:hideMark/>
          </w:tcPr>
          <w:p w14:paraId="66116F91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20DA7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02A2C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2C51D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Выход рабочего раствора из 1л концентрата для предстерилизационной (или окончательной) очистки гибких и жестких эндоскопов ручным способом</w:t>
            </w:r>
          </w:p>
        </w:tc>
        <w:tc>
          <w:tcPr>
            <w:tcW w:w="2306" w:type="dxa"/>
            <w:vAlign w:val="center"/>
          </w:tcPr>
          <w:p w14:paraId="414D588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менее 200 л при экспозиции не более 10 минут</w:t>
            </w:r>
          </w:p>
        </w:tc>
        <w:tc>
          <w:tcPr>
            <w:tcW w:w="2865" w:type="dxa"/>
            <w:vAlign w:val="center"/>
          </w:tcPr>
          <w:p w14:paraId="4F4A6406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556761FC" w14:textId="77777777" w:rsidTr="00CF6392">
        <w:trPr>
          <w:trHeight w:val="735"/>
        </w:trPr>
        <w:tc>
          <w:tcPr>
            <w:tcW w:w="0" w:type="auto"/>
            <w:vAlign w:val="center"/>
            <w:hideMark/>
          </w:tcPr>
          <w:p w14:paraId="42FC932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667D4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EA2B5A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 xml:space="preserve">Средство рекомендовано для использования в </w:t>
            </w:r>
            <w:r w:rsidRPr="000D601D">
              <w:rPr>
                <w:sz w:val="20"/>
                <w:szCs w:val="20"/>
              </w:rPr>
              <w:lastRenderedPageBreak/>
              <w:t>моечно-дезинфицирующих машинах (репроцессорах) для обработки гибких эндоскопов</w:t>
            </w:r>
          </w:p>
        </w:tc>
        <w:tc>
          <w:tcPr>
            <w:tcW w:w="0" w:type="auto"/>
            <w:vAlign w:val="center"/>
          </w:tcPr>
          <w:p w14:paraId="328DCE93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053A9DB2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Наличие</w:t>
            </w:r>
          </w:p>
        </w:tc>
        <w:tc>
          <w:tcPr>
            <w:tcW w:w="2865" w:type="dxa"/>
            <w:vAlign w:val="center"/>
          </w:tcPr>
          <w:p w14:paraId="34C06EC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 xml:space="preserve">Одно конкретное значение или несколько </w:t>
            </w:r>
            <w:r w:rsidRPr="000D601D">
              <w:rPr>
                <w:sz w:val="20"/>
                <w:szCs w:val="20"/>
              </w:rPr>
              <w:lastRenderedPageBreak/>
              <w:t>конкретных значений</w:t>
            </w:r>
          </w:p>
        </w:tc>
      </w:tr>
      <w:tr w:rsidR="00F81D9E" w:rsidRPr="000D601D" w14:paraId="3E21D9FE" w14:textId="77777777" w:rsidTr="00CF6392">
        <w:trPr>
          <w:trHeight w:val="735"/>
        </w:trPr>
        <w:tc>
          <w:tcPr>
            <w:tcW w:w="0" w:type="auto"/>
            <w:vAlign w:val="center"/>
            <w:hideMark/>
          </w:tcPr>
          <w:p w14:paraId="7A26E8E2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110A6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A8958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Средство обладает пониженным пенообразованием</w:t>
            </w:r>
          </w:p>
        </w:tc>
        <w:tc>
          <w:tcPr>
            <w:tcW w:w="0" w:type="auto"/>
            <w:vAlign w:val="center"/>
          </w:tcPr>
          <w:p w14:paraId="2C7D6B75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6290344E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Наличие</w:t>
            </w:r>
          </w:p>
        </w:tc>
        <w:tc>
          <w:tcPr>
            <w:tcW w:w="2865" w:type="dxa"/>
            <w:vAlign w:val="center"/>
          </w:tcPr>
          <w:p w14:paraId="51337524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7EC341A9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33B4BF0A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1AD56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3399C1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9E4EF6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Класс опасности по ГОСТ 12.1.007-76</w:t>
            </w:r>
          </w:p>
        </w:tc>
        <w:tc>
          <w:tcPr>
            <w:tcW w:w="2306" w:type="dxa"/>
            <w:vAlign w:val="center"/>
          </w:tcPr>
          <w:p w14:paraId="33482901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менее 4 при нанесении на кожу</w:t>
            </w:r>
          </w:p>
        </w:tc>
        <w:tc>
          <w:tcPr>
            <w:tcW w:w="2865" w:type="dxa"/>
            <w:vAlign w:val="center"/>
          </w:tcPr>
          <w:p w14:paraId="7259EC1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2CFE22BF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23BAF4CB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DE816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CD73C1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DE6BD6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Срок годности составляет, лет</w:t>
            </w:r>
          </w:p>
        </w:tc>
        <w:tc>
          <w:tcPr>
            <w:tcW w:w="2306" w:type="dxa"/>
            <w:vAlign w:val="center"/>
          </w:tcPr>
          <w:p w14:paraId="30DBB77A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менее 2</w:t>
            </w:r>
          </w:p>
        </w:tc>
        <w:tc>
          <w:tcPr>
            <w:tcW w:w="2865" w:type="dxa"/>
            <w:vAlign w:val="center"/>
          </w:tcPr>
          <w:p w14:paraId="781A88C7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1C64DAB7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2C87B4F5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5DDFD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921B96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3919E3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Срок годности рабочих растворов, суток</w:t>
            </w:r>
          </w:p>
        </w:tc>
        <w:tc>
          <w:tcPr>
            <w:tcW w:w="2306" w:type="dxa"/>
            <w:vAlign w:val="center"/>
          </w:tcPr>
          <w:p w14:paraId="1FA315D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менее 1</w:t>
            </w:r>
          </w:p>
        </w:tc>
        <w:tc>
          <w:tcPr>
            <w:tcW w:w="2865" w:type="dxa"/>
            <w:vAlign w:val="center"/>
          </w:tcPr>
          <w:p w14:paraId="4E89ED63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40CEA8ED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6427599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5287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0EF815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503211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Упаковка</w:t>
            </w:r>
          </w:p>
        </w:tc>
        <w:tc>
          <w:tcPr>
            <w:tcW w:w="2306" w:type="dxa"/>
            <w:vAlign w:val="center"/>
          </w:tcPr>
          <w:p w14:paraId="0B9D9A5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 xml:space="preserve">Канистра не </w:t>
            </w:r>
            <w:r>
              <w:rPr>
                <w:sz w:val="20"/>
                <w:szCs w:val="20"/>
              </w:rPr>
              <w:t>более</w:t>
            </w:r>
            <w:r w:rsidRPr="000D601D">
              <w:rPr>
                <w:sz w:val="20"/>
                <w:szCs w:val="20"/>
              </w:rPr>
              <w:t xml:space="preserve"> 5 л</w:t>
            </w:r>
          </w:p>
        </w:tc>
        <w:tc>
          <w:tcPr>
            <w:tcW w:w="2865" w:type="dxa"/>
            <w:vAlign w:val="center"/>
          </w:tcPr>
          <w:p w14:paraId="38376947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5338403C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533367A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C96E2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D549C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7CEDF4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Отмывка эндоскопов перед ДВУ под проточной водой, минут</w:t>
            </w:r>
          </w:p>
        </w:tc>
        <w:tc>
          <w:tcPr>
            <w:tcW w:w="2306" w:type="dxa"/>
            <w:vAlign w:val="center"/>
          </w:tcPr>
          <w:p w14:paraId="09C17120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более 3</w:t>
            </w:r>
          </w:p>
        </w:tc>
        <w:tc>
          <w:tcPr>
            <w:tcW w:w="2865" w:type="dxa"/>
            <w:vAlign w:val="center"/>
          </w:tcPr>
          <w:p w14:paraId="5D1D970A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502905B6" w14:textId="77777777" w:rsidTr="00CF6392">
        <w:trPr>
          <w:trHeight w:val="495"/>
        </w:trPr>
        <w:tc>
          <w:tcPr>
            <w:tcW w:w="0" w:type="auto"/>
            <w:gridSpan w:val="6"/>
            <w:vAlign w:val="center"/>
            <w:hideMark/>
          </w:tcPr>
          <w:p w14:paraId="30052353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01D">
              <w:rPr>
                <w:b/>
                <w:bCs/>
                <w:sz w:val="20"/>
                <w:szCs w:val="20"/>
              </w:rPr>
              <w:t>Характеристики в соответствии с КТРУ 20.20.14.000-00000005</w:t>
            </w:r>
          </w:p>
        </w:tc>
      </w:tr>
      <w:tr w:rsidR="00F81D9E" w:rsidRPr="000D601D" w14:paraId="06B98A87" w14:textId="77777777" w:rsidTr="00CF6392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14:paraId="50CCF9C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7E96A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01D">
              <w:rPr>
                <w:b/>
                <w:bCs/>
                <w:sz w:val="20"/>
                <w:szCs w:val="20"/>
              </w:rPr>
              <w:t>Форма выпуска:</w:t>
            </w:r>
            <w:r>
              <w:rPr>
                <w:b/>
                <w:bCs/>
                <w:sz w:val="20"/>
                <w:szCs w:val="20"/>
              </w:rPr>
              <w:t xml:space="preserve"> Жидкость</w:t>
            </w:r>
          </w:p>
        </w:tc>
        <w:tc>
          <w:tcPr>
            <w:tcW w:w="0" w:type="auto"/>
            <w:vAlign w:val="center"/>
            <w:hideMark/>
          </w:tcPr>
          <w:p w14:paraId="78E26D55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  <w:hideMark/>
          </w:tcPr>
          <w:p w14:paraId="21895050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vAlign w:val="center"/>
            <w:hideMark/>
          </w:tcPr>
          <w:p w14:paraId="2BDADF6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</w:tr>
      <w:tr w:rsidR="00F81D9E" w:rsidRPr="000D601D" w14:paraId="106DE1D7" w14:textId="77777777" w:rsidTr="00CF6392">
        <w:trPr>
          <w:trHeight w:val="345"/>
        </w:trPr>
        <w:tc>
          <w:tcPr>
            <w:tcW w:w="0" w:type="auto"/>
            <w:gridSpan w:val="6"/>
            <w:vAlign w:val="center"/>
            <w:hideMark/>
          </w:tcPr>
          <w:p w14:paraId="1704062E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01D">
              <w:rPr>
                <w:b/>
                <w:bCs/>
                <w:sz w:val="20"/>
                <w:szCs w:val="20"/>
              </w:rPr>
              <w:t>Дополнительные характеристики****</w:t>
            </w:r>
          </w:p>
        </w:tc>
      </w:tr>
      <w:tr w:rsidR="00F81D9E" w:rsidRPr="000D601D" w14:paraId="0CB2801F" w14:textId="77777777" w:rsidTr="00CF6392">
        <w:trPr>
          <w:trHeight w:val="2895"/>
        </w:trPr>
        <w:tc>
          <w:tcPr>
            <w:tcW w:w="0" w:type="auto"/>
            <w:vAlign w:val="center"/>
            <w:hideMark/>
          </w:tcPr>
          <w:p w14:paraId="627DA163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8A53A3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Средство дезинфицирующе</w:t>
            </w:r>
            <w:r>
              <w:rPr>
                <w:sz w:val="20"/>
                <w:szCs w:val="20"/>
              </w:rPr>
              <w:t>е, 100 л</w:t>
            </w:r>
          </w:p>
        </w:tc>
        <w:tc>
          <w:tcPr>
            <w:tcW w:w="0" w:type="auto"/>
            <w:vAlign w:val="center"/>
            <w:hideMark/>
          </w:tcPr>
          <w:p w14:paraId="45B7355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 xml:space="preserve">Средство обладает антимикробной активностью в отношении грамотрицательных и грамположительных бактерий (включая возбудителей туберкулеза -тестировано на Mycobacterium terrae), вирусов (в отношении вирусов Коксаки, ЕСНО, полиомиелита, </w:t>
            </w:r>
            <w:r w:rsidRPr="000D601D">
              <w:rPr>
                <w:sz w:val="20"/>
                <w:szCs w:val="20"/>
              </w:rPr>
              <w:lastRenderedPageBreak/>
              <w:t>энтеральных и парентеральных гепатитов, ротавирусов, норовирусов, ВИЧ, гриппа типа А, в т.ч. А H5NI, А HINI, аденовирусов и др. возбудителей ОРВИ, герпеса, цитомегалии), грибов рода Candida и Trichophyton, а также спороцидными свойствами.</w:t>
            </w:r>
          </w:p>
        </w:tc>
        <w:tc>
          <w:tcPr>
            <w:tcW w:w="0" w:type="auto"/>
            <w:vAlign w:val="center"/>
            <w:hideMark/>
          </w:tcPr>
          <w:p w14:paraId="2086DB0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  <w:hideMark/>
          </w:tcPr>
          <w:p w14:paraId="708E1FEB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vAlign w:val="center"/>
            <w:hideMark/>
          </w:tcPr>
          <w:p w14:paraId="176B5BEE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6BE3D926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36E9E3C1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32952" w14:textId="77777777" w:rsidR="00F81D9E" w:rsidRPr="002D70E8" w:rsidRDefault="00F81D9E" w:rsidP="00CF63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E51032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B2D1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Ортофталевый альдегид, %</w:t>
            </w:r>
          </w:p>
        </w:tc>
        <w:tc>
          <w:tcPr>
            <w:tcW w:w="2306" w:type="dxa"/>
            <w:vAlign w:val="center"/>
            <w:hideMark/>
          </w:tcPr>
          <w:p w14:paraId="07EDF73F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менее 0,55 и не более 0,7</w:t>
            </w:r>
          </w:p>
        </w:tc>
        <w:tc>
          <w:tcPr>
            <w:tcW w:w="2865" w:type="dxa"/>
            <w:vAlign w:val="center"/>
            <w:hideMark/>
          </w:tcPr>
          <w:p w14:paraId="4F32D360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1071C336" w14:textId="77777777" w:rsidTr="00CF6392">
        <w:trPr>
          <w:trHeight w:val="495"/>
        </w:trPr>
        <w:tc>
          <w:tcPr>
            <w:tcW w:w="0" w:type="auto"/>
            <w:vAlign w:val="center"/>
            <w:hideMark/>
          </w:tcPr>
          <w:p w14:paraId="1F0E6764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1200D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575974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Средство не содержит амины, гуанидины, пероксидные соединения, спирты</w:t>
            </w:r>
          </w:p>
        </w:tc>
        <w:tc>
          <w:tcPr>
            <w:tcW w:w="0" w:type="auto"/>
            <w:vAlign w:val="center"/>
            <w:hideMark/>
          </w:tcPr>
          <w:p w14:paraId="280FA2F7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  <w:hideMark/>
          </w:tcPr>
          <w:p w14:paraId="7AEB9FE4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Наличие</w:t>
            </w:r>
          </w:p>
        </w:tc>
        <w:tc>
          <w:tcPr>
            <w:tcW w:w="2865" w:type="dxa"/>
            <w:vAlign w:val="center"/>
            <w:hideMark/>
          </w:tcPr>
          <w:p w14:paraId="3C61D694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17B7C228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775AA11E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3E612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FE2937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FF362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pH средства, ед.</w:t>
            </w:r>
          </w:p>
        </w:tc>
        <w:tc>
          <w:tcPr>
            <w:tcW w:w="2306" w:type="dxa"/>
            <w:vAlign w:val="center"/>
            <w:hideMark/>
          </w:tcPr>
          <w:p w14:paraId="2FA8A642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7,0-8,0</w:t>
            </w:r>
          </w:p>
        </w:tc>
        <w:tc>
          <w:tcPr>
            <w:tcW w:w="2865" w:type="dxa"/>
            <w:vAlign w:val="center"/>
            <w:hideMark/>
          </w:tcPr>
          <w:p w14:paraId="73FEF98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257F8707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7FA033C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00CF3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2D993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BFC7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Класс опасности по ГОСТ 12.1.007-76</w:t>
            </w:r>
          </w:p>
        </w:tc>
        <w:tc>
          <w:tcPr>
            <w:tcW w:w="2306" w:type="dxa"/>
            <w:vAlign w:val="center"/>
            <w:hideMark/>
          </w:tcPr>
          <w:p w14:paraId="02F15CA4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менее 4 при нанесении на кожу</w:t>
            </w:r>
          </w:p>
        </w:tc>
        <w:tc>
          <w:tcPr>
            <w:tcW w:w="2865" w:type="dxa"/>
            <w:vAlign w:val="center"/>
            <w:hideMark/>
          </w:tcPr>
          <w:p w14:paraId="007BB947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3C8D6213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286BE4CA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4EA7E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14C272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Для дезинфекции высокого уровня химическим методом</w:t>
            </w:r>
          </w:p>
        </w:tc>
        <w:tc>
          <w:tcPr>
            <w:tcW w:w="0" w:type="auto"/>
            <w:vAlign w:val="center"/>
            <w:hideMark/>
          </w:tcPr>
          <w:p w14:paraId="3A746954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  <w:hideMark/>
          </w:tcPr>
          <w:p w14:paraId="1EF9942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Наличие режимов</w:t>
            </w:r>
          </w:p>
        </w:tc>
        <w:tc>
          <w:tcPr>
            <w:tcW w:w="2865" w:type="dxa"/>
            <w:vAlign w:val="center"/>
            <w:hideMark/>
          </w:tcPr>
          <w:p w14:paraId="67B597C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615CEC64" w14:textId="77777777" w:rsidTr="00CF6392">
        <w:trPr>
          <w:trHeight w:val="495"/>
        </w:trPr>
        <w:tc>
          <w:tcPr>
            <w:tcW w:w="0" w:type="auto"/>
            <w:vAlign w:val="center"/>
            <w:hideMark/>
          </w:tcPr>
          <w:p w14:paraId="16F83B23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16516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8FDFBF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78BA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Отмывка эндоскопов</w:t>
            </w:r>
          </w:p>
        </w:tc>
        <w:tc>
          <w:tcPr>
            <w:tcW w:w="2306" w:type="dxa"/>
            <w:vAlign w:val="center"/>
            <w:hideMark/>
          </w:tcPr>
          <w:p w14:paraId="7905B42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питьевого к</w:t>
            </w:r>
            <w:r w:rsidRPr="000D601D">
              <w:rPr>
                <w:sz w:val="20"/>
                <w:szCs w:val="20"/>
              </w:rPr>
              <w:t>ачества с экспозицией не более 2,5 минут</w:t>
            </w:r>
          </w:p>
        </w:tc>
        <w:tc>
          <w:tcPr>
            <w:tcW w:w="2865" w:type="dxa"/>
            <w:vAlign w:val="center"/>
            <w:hideMark/>
          </w:tcPr>
          <w:p w14:paraId="6ADDFDC2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67D27885" w14:textId="77777777" w:rsidTr="00CF6392">
        <w:trPr>
          <w:trHeight w:val="495"/>
        </w:trPr>
        <w:tc>
          <w:tcPr>
            <w:tcW w:w="0" w:type="auto"/>
            <w:vAlign w:val="center"/>
            <w:hideMark/>
          </w:tcPr>
          <w:p w14:paraId="44E5AE57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E1CAB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7E9686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Средство разрешено для механизированной и автоматизированной мойке в установках зарегистрированных на территории РФ</w:t>
            </w:r>
          </w:p>
        </w:tc>
        <w:tc>
          <w:tcPr>
            <w:tcW w:w="0" w:type="auto"/>
            <w:vAlign w:val="center"/>
            <w:hideMark/>
          </w:tcPr>
          <w:p w14:paraId="5E617AAE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  <w:hideMark/>
          </w:tcPr>
          <w:p w14:paraId="5CAC438B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Наличие режимов</w:t>
            </w:r>
          </w:p>
        </w:tc>
        <w:tc>
          <w:tcPr>
            <w:tcW w:w="2865" w:type="dxa"/>
            <w:vAlign w:val="center"/>
            <w:hideMark/>
          </w:tcPr>
          <w:p w14:paraId="57A81FA2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7F7BC28B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10666B06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47D73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ED8E6D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DC9C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 xml:space="preserve">Срок годности средства с момента вскрытия </w:t>
            </w:r>
            <w:r w:rsidRPr="000D601D">
              <w:rPr>
                <w:sz w:val="20"/>
                <w:szCs w:val="20"/>
              </w:rPr>
              <w:lastRenderedPageBreak/>
              <w:t>емкости, суток</w:t>
            </w:r>
          </w:p>
        </w:tc>
        <w:tc>
          <w:tcPr>
            <w:tcW w:w="2306" w:type="dxa"/>
            <w:vAlign w:val="center"/>
            <w:hideMark/>
          </w:tcPr>
          <w:p w14:paraId="4EB2E3D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lastRenderedPageBreak/>
              <w:t>Не менее 80</w:t>
            </w:r>
          </w:p>
        </w:tc>
        <w:tc>
          <w:tcPr>
            <w:tcW w:w="2865" w:type="dxa"/>
            <w:vAlign w:val="center"/>
            <w:hideMark/>
          </w:tcPr>
          <w:p w14:paraId="3FDC3F7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 xml:space="preserve">Одно конкретное значение или несколько </w:t>
            </w:r>
            <w:r w:rsidRPr="000D601D">
              <w:rPr>
                <w:sz w:val="20"/>
                <w:szCs w:val="20"/>
              </w:rPr>
              <w:lastRenderedPageBreak/>
              <w:t>конкретных значений</w:t>
            </w:r>
          </w:p>
        </w:tc>
      </w:tr>
      <w:tr w:rsidR="00F81D9E" w:rsidRPr="000D601D" w14:paraId="47716D14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49E35A8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5265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6CB902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28707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Срок годности рабочих растворов, суток</w:t>
            </w:r>
          </w:p>
        </w:tc>
        <w:tc>
          <w:tcPr>
            <w:tcW w:w="2306" w:type="dxa"/>
            <w:vAlign w:val="center"/>
            <w:hideMark/>
          </w:tcPr>
          <w:p w14:paraId="7A02D06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менее 5</w:t>
            </w:r>
          </w:p>
        </w:tc>
        <w:tc>
          <w:tcPr>
            <w:tcW w:w="2865" w:type="dxa"/>
            <w:vAlign w:val="center"/>
            <w:hideMark/>
          </w:tcPr>
          <w:p w14:paraId="5902472D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2FF409F0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6572690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47720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CB064F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DA597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Срок годности составляет, лет</w:t>
            </w:r>
          </w:p>
        </w:tc>
        <w:tc>
          <w:tcPr>
            <w:tcW w:w="2306" w:type="dxa"/>
            <w:vAlign w:val="center"/>
            <w:hideMark/>
          </w:tcPr>
          <w:p w14:paraId="3586881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менее 3</w:t>
            </w:r>
          </w:p>
        </w:tc>
        <w:tc>
          <w:tcPr>
            <w:tcW w:w="2865" w:type="dxa"/>
            <w:vAlign w:val="center"/>
            <w:hideMark/>
          </w:tcPr>
          <w:p w14:paraId="051FCC7A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6FFA1E5D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402DF6B5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E5246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871D13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32CFB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Упаковка</w:t>
            </w:r>
          </w:p>
        </w:tc>
        <w:tc>
          <w:tcPr>
            <w:tcW w:w="2306" w:type="dxa"/>
            <w:vAlign w:val="center"/>
            <w:hideMark/>
          </w:tcPr>
          <w:p w14:paraId="2A91732D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 xml:space="preserve">Канистра не </w:t>
            </w:r>
            <w:r>
              <w:rPr>
                <w:sz w:val="20"/>
                <w:szCs w:val="20"/>
              </w:rPr>
              <w:t>более 5</w:t>
            </w:r>
            <w:r w:rsidRPr="000D601D">
              <w:rPr>
                <w:sz w:val="20"/>
                <w:szCs w:val="20"/>
              </w:rPr>
              <w:t xml:space="preserve"> л</w:t>
            </w:r>
          </w:p>
        </w:tc>
        <w:tc>
          <w:tcPr>
            <w:tcW w:w="2865" w:type="dxa"/>
            <w:vAlign w:val="center"/>
            <w:hideMark/>
          </w:tcPr>
          <w:p w14:paraId="28FC3E9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675C4F7B" w14:textId="77777777" w:rsidTr="00CF6392">
        <w:trPr>
          <w:trHeight w:val="495"/>
        </w:trPr>
        <w:tc>
          <w:tcPr>
            <w:tcW w:w="0" w:type="auto"/>
            <w:gridSpan w:val="6"/>
            <w:vAlign w:val="center"/>
            <w:hideMark/>
          </w:tcPr>
          <w:p w14:paraId="696BCB1F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01D">
              <w:rPr>
                <w:b/>
                <w:bCs/>
                <w:sz w:val="20"/>
                <w:szCs w:val="20"/>
              </w:rPr>
              <w:t>Характеристики в соответствии с КТРУ</w:t>
            </w:r>
          </w:p>
        </w:tc>
      </w:tr>
      <w:tr w:rsidR="00F81D9E" w:rsidRPr="000D601D" w14:paraId="3C9A5C9F" w14:textId="77777777" w:rsidTr="00CF6392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14:paraId="5B621F1D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077EC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01D">
              <w:rPr>
                <w:b/>
                <w:bCs/>
                <w:sz w:val="20"/>
                <w:szCs w:val="20"/>
              </w:rPr>
              <w:t>Форма выпуска:</w:t>
            </w:r>
          </w:p>
        </w:tc>
        <w:tc>
          <w:tcPr>
            <w:tcW w:w="0" w:type="auto"/>
            <w:vAlign w:val="center"/>
            <w:hideMark/>
          </w:tcPr>
          <w:p w14:paraId="50157126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  <w:hideMark/>
          </w:tcPr>
          <w:p w14:paraId="61A2A58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vAlign w:val="center"/>
            <w:hideMark/>
          </w:tcPr>
          <w:p w14:paraId="37B52D5F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</w:tr>
      <w:tr w:rsidR="00F81D9E" w:rsidRPr="000D601D" w14:paraId="14AE03E0" w14:textId="77777777" w:rsidTr="00CF6392">
        <w:trPr>
          <w:trHeight w:val="345"/>
        </w:trPr>
        <w:tc>
          <w:tcPr>
            <w:tcW w:w="0" w:type="auto"/>
            <w:gridSpan w:val="6"/>
            <w:vAlign w:val="center"/>
            <w:hideMark/>
          </w:tcPr>
          <w:p w14:paraId="08E001B4" w14:textId="77777777" w:rsidR="00F81D9E" w:rsidRPr="000D601D" w:rsidRDefault="00F81D9E" w:rsidP="00CF6392">
            <w:pPr>
              <w:jc w:val="center"/>
              <w:rPr>
                <w:b/>
                <w:bCs/>
                <w:sz w:val="20"/>
                <w:szCs w:val="20"/>
              </w:rPr>
            </w:pPr>
            <w:r w:rsidRPr="000D601D">
              <w:rPr>
                <w:b/>
                <w:bCs/>
                <w:sz w:val="20"/>
                <w:szCs w:val="20"/>
              </w:rPr>
              <w:t>Дополнительные характеристики****</w:t>
            </w:r>
          </w:p>
        </w:tc>
      </w:tr>
      <w:tr w:rsidR="00F81D9E" w:rsidRPr="000D601D" w14:paraId="32A199C3" w14:textId="77777777" w:rsidTr="00CF6392">
        <w:trPr>
          <w:trHeight w:val="2251"/>
        </w:trPr>
        <w:tc>
          <w:tcPr>
            <w:tcW w:w="0" w:type="auto"/>
            <w:vAlign w:val="center"/>
            <w:hideMark/>
          </w:tcPr>
          <w:p w14:paraId="72D765AA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C641AED" w14:textId="77777777" w:rsidR="00F81D9E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Индикаторные полоски, 5 упак</w:t>
            </w:r>
          </w:p>
          <w:p w14:paraId="3769CCCA" w14:textId="77777777" w:rsidR="00F81D9E" w:rsidRDefault="00F81D9E" w:rsidP="00CF6392">
            <w:pPr>
              <w:jc w:val="center"/>
              <w:rPr>
                <w:sz w:val="20"/>
                <w:szCs w:val="20"/>
              </w:rPr>
            </w:pPr>
          </w:p>
          <w:p w14:paraId="70E2414A" w14:textId="77777777" w:rsidR="00F81D9E" w:rsidRDefault="00F81D9E" w:rsidP="00CF6392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2EFA0E8" w14:textId="77777777" w:rsidR="00F81D9E" w:rsidRDefault="00F81D9E" w:rsidP="00CF6392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DFCA2D9" w14:textId="77777777" w:rsidR="00F81D9E" w:rsidRPr="002D70E8" w:rsidRDefault="00F81D9E" w:rsidP="00CF63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02C02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Полоски индикаторные предназначены для визуального контроля приготовления и правильности хранения рабочих растворов дезинфицирующего средства "Сайникс-ОПА". Индикаторные полоски предназначены для персонала лечебно-профилактических учреждений, работников дезинфекционной и санитарно-эпидемиологической служб, а также других учреждений, имеющих право заниматься дезинфекционной деятельностью. Полоски индикаторные предназначены</w:t>
            </w:r>
            <w:r>
              <w:rPr>
                <w:sz w:val="20"/>
                <w:szCs w:val="20"/>
              </w:rPr>
              <w:t xml:space="preserve"> </w:t>
            </w:r>
            <w:r w:rsidRPr="000D601D">
              <w:rPr>
                <w:sz w:val="20"/>
                <w:szCs w:val="20"/>
              </w:rPr>
              <w:t xml:space="preserve">для визуального контроля приготовления и правильности хранения рабочих </w:t>
            </w:r>
            <w:r w:rsidRPr="000D601D">
              <w:rPr>
                <w:sz w:val="20"/>
                <w:szCs w:val="20"/>
              </w:rPr>
              <w:lastRenderedPageBreak/>
              <w:t>растворов дезинфицирующего средства на основе ортофталевого альдегида с содержанием не более 0.56%. Индикаторные полоски предназначены для персонала лечебно-профилактических учреждений, имеющих право заниматься дезинфекционной деятельностью.</w:t>
            </w:r>
          </w:p>
        </w:tc>
        <w:tc>
          <w:tcPr>
            <w:tcW w:w="0" w:type="auto"/>
            <w:vAlign w:val="center"/>
            <w:hideMark/>
          </w:tcPr>
          <w:p w14:paraId="31A52603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  <w:hideMark/>
          </w:tcPr>
          <w:p w14:paraId="27B02067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vAlign w:val="center"/>
            <w:hideMark/>
          </w:tcPr>
          <w:p w14:paraId="2AD7C4B2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31801998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7C94910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D76F0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18BF83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7D4C3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Время контроля, мин</w:t>
            </w:r>
          </w:p>
        </w:tc>
        <w:tc>
          <w:tcPr>
            <w:tcW w:w="2306" w:type="dxa"/>
            <w:vAlign w:val="center"/>
            <w:hideMark/>
          </w:tcPr>
          <w:p w14:paraId="702A2450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более 3</w:t>
            </w:r>
          </w:p>
        </w:tc>
        <w:tc>
          <w:tcPr>
            <w:tcW w:w="2865" w:type="dxa"/>
            <w:vAlign w:val="center"/>
            <w:hideMark/>
          </w:tcPr>
          <w:p w14:paraId="1BC00B5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2860162A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1A62A1E8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9F1E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F24D10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33B59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Срок годности, мес</w:t>
            </w:r>
          </w:p>
        </w:tc>
        <w:tc>
          <w:tcPr>
            <w:tcW w:w="2306" w:type="dxa"/>
            <w:vAlign w:val="center"/>
            <w:hideMark/>
          </w:tcPr>
          <w:p w14:paraId="1C88ABB0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менее 18</w:t>
            </w:r>
          </w:p>
        </w:tc>
        <w:tc>
          <w:tcPr>
            <w:tcW w:w="2865" w:type="dxa"/>
            <w:vAlign w:val="center"/>
            <w:hideMark/>
          </w:tcPr>
          <w:p w14:paraId="422F370F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  <w:tr w:rsidR="00F81D9E" w:rsidRPr="000D601D" w14:paraId="239CA7A2" w14:textId="77777777" w:rsidTr="00CF6392">
        <w:trPr>
          <w:trHeight w:val="255"/>
        </w:trPr>
        <w:tc>
          <w:tcPr>
            <w:tcW w:w="0" w:type="auto"/>
            <w:vAlign w:val="center"/>
            <w:hideMark/>
          </w:tcPr>
          <w:p w14:paraId="093F0953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5743E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59461E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3AD57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В комплекте индикаторов, шт</w:t>
            </w:r>
          </w:p>
        </w:tc>
        <w:tc>
          <w:tcPr>
            <w:tcW w:w="2306" w:type="dxa"/>
            <w:vAlign w:val="center"/>
            <w:hideMark/>
          </w:tcPr>
          <w:p w14:paraId="737D9E2C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Не менее 50</w:t>
            </w:r>
          </w:p>
        </w:tc>
        <w:tc>
          <w:tcPr>
            <w:tcW w:w="2865" w:type="dxa"/>
            <w:vAlign w:val="center"/>
            <w:hideMark/>
          </w:tcPr>
          <w:p w14:paraId="3529E756" w14:textId="77777777" w:rsidR="00F81D9E" w:rsidRPr="000D601D" w:rsidRDefault="00F81D9E" w:rsidP="00CF6392">
            <w:pPr>
              <w:jc w:val="center"/>
              <w:rPr>
                <w:sz w:val="20"/>
                <w:szCs w:val="20"/>
              </w:rPr>
            </w:pPr>
            <w:r w:rsidRPr="000D601D">
              <w:rPr>
                <w:sz w:val="20"/>
                <w:szCs w:val="20"/>
              </w:rPr>
              <w:t>Одно конкретное значение или несколько конкретных значений</w:t>
            </w:r>
          </w:p>
        </w:tc>
      </w:tr>
    </w:tbl>
    <w:p w14:paraId="52B14B60" w14:textId="77777777" w:rsidR="004D26B6" w:rsidRDefault="004D26B6" w:rsidP="004D26B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0" w:name="_GoBack"/>
      <w:bookmarkEnd w:id="0"/>
    </w:p>
    <w:p w14:paraId="76A578CA" w14:textId="77777777" w:rsidR="004D26B6" w:rsidRPr="00A6341C" w:rsidRDefault="004D26B6" w:rsidP="004D26B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6341C">
        <w:rPr>
          <w:rFonts w:ascii="Times New Roman" w:eastAsia="Times New Roman" w:hAnsi="Times New Roman"/>
          <w:lang w:eastAsia="ru-RU"/>
        </w:rPr>
        <w:t>* Участник закупки не вправе изменять функциональные, технические, качественные, эксплуатационные характеристики товара и (или) их значения или выходить за пределы их допустимых значений.</w:t>
      </w:r>
    </w:p>
    <w:p w14:paraId="4517D232" w14:textId="77777777" w:rsidR="004D26B6" w:rsidRPr="00A6341C" w:rsidRDefault="004D26B6" w:rsidP="004D26B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6341C">
        <w:rPr>
          <w:rFonts w:ascii="Times New Roman" w:eastAsia="Times New Roman" w:hAnsi="Times New Roman"/>
          <w:lang w:eastAsia="ru-RU"/>
        </w:rPr>
        <w:t>** Участник закупки обязан указать конкретные или диапазонные значения характеристик товара в соответствии с установленными правилами.</w:t>
      </w:r>
    </w:p>
    <w:p w14:paraId="3DE7A8E6" w14:textId="77777777" w:rsidR="004D26B6" w:rsidRPr="00A6341C" w:rsidRDefault="004D26B6" w:rsidP="004D26B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6341C">
        <w:rPr>
          <w:rFonts w:ascii="Times New Roman" w:eastAsia="Times New Roman" w:hAnsi="Times New Roman"/>
          <w:lang w:eastAsia="ru-RU"/>
        </w:rPr>
        <w:t>***    «Одно конкретное значение» – участник закупки указывает одно конкретное значение из установленного диапазона без каких-либо слов, знаков, символов, исключающих конкретное значение, а при наличии альтернативных значений выбирает одно конкретное из установленных значений.</w:t>
      </w:r>
    </w:p>
    <w:p w14:paraId="7B474622" w14:textId="77777777" w:rsidR="004D26B6" w:rsidRPr="00A6341C" w:rsidRDefault="004D26B6" w:rsidP="004D26B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6341C">
        <w:rPr>
          <w:rFonts w:ascii="Times New Roman" w:eastAsia="Times New Roman" w:hAnsi="Times New Roman"/>
          <w:lang w:eastAsia="ru-RU"/>
        </w:rPr>
        <w:t xml:space="preserve">           «Одно конкретное значение или несколько конкретных значений» - участник закупки указывает одно конкретное значение или несколько конкретных значений из установленного диапазона без каких-либо слов, знаков, символов, исключающих конкретное значение, а при наличии альтернативных значений выбирает одно конкретное или несколько конкретных значений из установленных. </w:t>
      </w:r>
    </w:p>
    <w:p w14:paraId="785A8A99" w14:textId="77777777" w:rsidR="004D26B6" w:rsidRPr="00A6341C" w:rsidRDefault="004D26B6" w:rsidP="004D26B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6341C">
        <w:rPr>
          <w:rFonts w:ascii="Times New Roman" w:eastAsia="Times New Roman" w:hAnsi="Times New Roman"/>
          <w:lang w:eastAsia="ru-RU"/>
        </w:rPr>
        <w:t>«Диапазонное значение» – участник закупки указывает конкретный диапазон значений (минимальное и максимальное значение) в рамках допустимых пределов, установленных техническим заданием, без каких-либо слов, знаков, символов, исключающих конкретное значение из установленного диапазона.</w:t>
      </w:r>
    </w:p>
    <w:p w14:paraId="44840059" w14:textId="77777777" w:rsidR="004D26B6" w:rsidRDefault="004D26B6" w:rsidP="004D26B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6341C">
        <w:rPr>
          <w:rFonts w:ascii="Times New Roman" w:eastAsia="Times New Roman" w:hAnsi="Times New Roman"/>
          <w:lang w:eastAsia="ru-RU"/>
        </w:rPr>
        <w:t>«Диапазонное значение или одно конкретное значение»– участник закупки указывает конкретный диапазон значений (минимальное и максимальное значение) в рамках допустимых пределов, установленных техническим заданием, без каких-либо слов, знаков, символов, исключающих конкретное значение диапазона или одно конкретное значение из установленного диапазона без каких-либо слов, знаков, символов, исключающих конкретное значение.</w:t>
      </w:r>
    </w:p>
    <w:p w14:paraId="170E3E69" w14:textId="77777777" w:rsidR="004D26B6" w:rsidRPr="00A6341C" w:rsidRDefault="004D26B6" w:rsidP="004D26B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B1D">
        <w:rPr>
          <w:rFonts w:ascii="Times New Roman" w:eastAsia="Times New Roman" w:hAnsi="Times New Roman"/>
          <w:lang w:eastAsia="ru-RU"/>
        </w:rPr>
        <w:t>*** - дополнительные характеристики обоснованы необходимостью обеспечения потребности Заказчика.</w:t>
      </w:r>
    </w:p>
    <w:p w14:paraId="187D0116" w14:textId="77777777" w:rsidR="004D26B6" w:rsidRPr="00A6341C" w:rsidRDefault="004D26B6" w:rsidP="004D26B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0E9F72A6" w14:textId="77777777" w:rsidR="004D26B6" w:rsidRDefault="004D26B6" w:rsidP="004D26B6">
      <w:pPr>
        <w:suppressAutoHyphens/>
        <w:autoSpaceDE w:val="0"/>
        <w:autoSpaceDN w:val="0"/>
        <w:adjustRightInd w:val="0"/>
      </w:pPr>
    </w:p>
    <w:p w14:paraId="1362E73E" w14:textId="77777777" w:rsidR="001B6DAE" w:rsidRPr="00912BC4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1B6DAE" w:rsidRPr="00912BC4" w:rsidSect="00470691">
      <w:footerReference w:type="default" r:id="rId9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EE586" w14:textId="77777777" w:rsidR="00AD7589" w:rsidRDefault="00AD7589" w:rsidP="00BB3E0F">
      <w:pPr>
        <w:spacing w:after="0" w:line="240" w:lineRule="auto"/>
      </w:pPr>
      <w:r>
        <w:separator/>
      </w:r>
    </w:p>
  </w:endnote>
  <w:endnote w:type="continuationSeparator" w:id="0">
    <w:p w14:paraId="377C231F" w14:textId="77777777" w:rsidR="00AD7589" w:rsidRDefault="00AD7589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66A3311E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F81D9E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A104C" w14:textId="77777777" w:rsidR="00AD7589" w:rsidRDefault="00AD7589" w:rsidP="00BB3E0F">
      <w:pPr>
        <w:spacing w:after="0" w:line="240" w:lineRule="auto"/>
      </w:pPr>
      <w:r>
        <w:separator/>
      </w:r>
    </w:p>
  </w:footnote>
  <w:footnote w:type="continuationSeparator" w:id="0">
    <w:p w14:paraId="6BDFBD23" w14:textId="77777777" w:rsidR="00AD7589" w:rsidRDefault="00AD7589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4EE4"/>
    <w:rsid w:val="000F5B00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1775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41F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26B6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E31E6"/>
    <w:rsid w:val="005F35DA"/>
    <w:rsid w:val="00614CA1"/>
    <w:rsid w:val="00624293"/>
    <w:rsid w:val="0063594A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A0F"/>
    <w:rsid w:val="00904C3B"/>
    <w:rsid w:val="00912BC4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41DC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D7589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C6FA1"/>
    <w:rsid w:val="00BD1895"/>
    <w:rsid w:val="00BD1E1D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4B84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C1B74"/>
    <w:rsid w:val="00DD745C"/>
    <w:rsid w:val="00DE283C"/>
    <w:rsid w:val="00E020FF"/>
    <w:rsid w:val="00E31F58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2CAD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2257E"/>
    <w:rsid w:val="00F30368"/>
    <w:rsid w:val="00F345B4"/>
    <w:rsid w:val="00F37F7A"/>
    <w:rsid w:val="00F47DA0"/>
    <w:rsid w:val="00F51A31"/>
    <w:rsid w:val="00F7081A"/>
    <w:rsid w:val="00F72EE8"/>
    <w:rsid w:val="00F81D9E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9AAF0FF8-81E4-43E7-98BA-962B6BBC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6180-C6E7-4D9B-AB90-F5E236A7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26</cp:revision>
  <cp:lastPrinted>2022-01-27T15:04:00Z</cp:lastPrinted>
  <dcterms:created xsi:type="dcterms:W3CDTF">2022-01-13T06:21:00Z</dcterms:created>
  <dcterms:modified xsi:type="dcterms:W3CDTF">2022-12-19T11:45:00Z</dcterms:modified>
</cp:coreProperties>
</file>