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8" w:rsidRPr="0021496F" w:rsidRDefault="007117AA" w:rsidP="00505C88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-896010</wp:posOffset>
            </wp:positionH>
            <wp:positionV relativeFrom="paragraph">
              <wp:posOffset>-720090</wp:posOffset>
            </wp:positionV>
            <wp:extent cx="7552182" cy="1272845"/>
            <wp:effectExtent l="19050" t="0" r="0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12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C88" w:rsidRPr="0021496F" w:rsidRDefault="00505C88" w:rsidP="00505C88">
      <w:pPr>
        <w:rPr>
          <w:sz w:val="28"/>
          <w:szCs w:val="28"/>
          <w:lang w:val="en-US"/>
        </w:rPr>
      </w:pPr>
    </w:p>
    <w:p w:rsidR="00505C88" w:rsidRPr="0021496F" w:rsidRDefault="00505C88" w:rsidP="00505C88">
      <w:pPr>
        <w:rPr>
          <w:sz w:val="28"/>
          <w:szCs w:val="28"/>
        </w:rPr>
      </w:pPr>
    </w:p>
    <w:p w:rsidR="006B688A" w:rsidRPr="0021496F" w:rsidRDefault="006B688A" w:rsidP="00505C88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425"/>
        <w:gridCol w:w="2057"/>
        <w:gridCol w:w="4645"/>
      </w:tblGrid>
      <w:tr w:rsidR="00F51FE4" w:rsidRPr="00835A85" w:rsidTr="00F0639D">
        <w:trPr>
          <w:trHeight w:val="1554"/>
        </w:trPr>
        <w:tc>
          <w:tcPr>
            <w:tcW w:w="4949" w:type="dxa"/>
            <w:gridSpan w:val="3"/>
          </w:tcPr>
          <w:p w:rsidR="00F51FE4" w:rsidRPr="0006781B" w:rsidRDefault="00A57677" w:rsidP="0021496F">
            <w:pPr>
              <w:spacing w:line="260" w:lineRule="exact"/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F51FE4"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0672D0" w:rsidRDefault="00DA20BB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ЦЕНТРАЛЬНАЯ</w:t>
            </w:r>
          </w:p>
          <w:p w:rsidR="00F51FE4" w:rsidRPr="0006781B" w:rsidRDefault="00DA20BB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ДИРЕКЦИЯ ЗДРАВООХРАНЕНИЯ</w:t>
            </w:r>
          </w:p>
          <w:p w:rsidR="00F51FE4" w:rsidRPr="006E253D" w:rsidRDefault="00F51FE4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  <w:p w:rsidR="00F51FE4" w:rsidRDefault="00A909FE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ПРИКАЗ</w:t>
            </w:r>
          </w:p>
          <w:p w:rsidR="00AE3D45" w:rsidRPr="00F51FE4" w:rsidRDefault="00AE3D45" w:rsidP="00F0639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Pr="00E8164D" w:rsidRDefault="00F51FE4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75D26" w:rsidRPr="00835A85" w:rsidTr="00F0639D">
        <w:trPr>
          <w:trHeight w:val="414"/>
        </w:trPr>
        <w:tc>
          <w:tcPr>
            <w:tcW w:w="2467" w:type="dxa"/>
          </w:tcPr>
          <w:p w:rsidR="00B75D26" w:rsidRPr="00B75D26" w:rsidRDefault="00B75D26" w:rsidP="00FE6CD9">
            <w:pPr>
              <w:spacing w:line="260" w:lineRule="exact"/>
            </w:pPr>
          </w:p>
        </w:tc>
        <w:tc>
          <w:tcPr>
            <w:tcW w:w="425" w:type="dxa"/>
          </w:tcPr>
          <w:p w:rsidR="00B75D26" w:rsidRPr="00196A1B" w:rsidRDefault="00B75D26" w:rsidP="00196A1B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B75D26" w:rsidRPr="00B75D26" w:rsidRDefault="00B75D26" w:rsidP="00196A1B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B75D26" w:rsidRDefault="00B75D26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BF7803" w:rsidRPr="00F51FE4" w:rsidRDefault="00DA20BB" w:rsidP="00AE1C76">
      <w:pPr>
        <w:spacing w:before="120" w:line="36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1021715</wp:posOffset>
            </wp:positionV>
            <wp:extent cx="4201160" cy="397510"/>
            <wp:effectExtent l="19050" t="0" r="8890" b="0"/>
            <wp:wrapNone/>
            <wp:docPr id="79" name="Рисунок 79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8E7" w:rsidRDefault="001D48E7" w:rsidP="001D48E7">
      <w:pPr>
        <w:pStyle w:val="2"/>
        <w:ind w:firstLine="0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5658D" w:rsidRDefault="001D48E7" w:rsidP="00690BA9">
      <w:pPr>
        <w:pStyle w:val="2"/>
        <w:ind w:firstLine="0"/>
        <w:rPr>
          <w:szCs w:val="28"/>
        </w:rPr>
      </w:pPr>
      <w:r>
        <w:rPr>
          <w:szCs w:val="28"/>
        </w:rPr>
        <w:t xml:space="preserve">в </w:t>
      </w:r>
      <w:r w:rsidR="00690BA9">
        <w:rPr>
          <w:szCs w:val="28"/>
        </w:rPr>
        <w:t>Положение о закупке товаров, работ, услуг для нужд частных учреждений здравоохранения ОАО «РЖД»</w:t>
      </w:r>
    </w:p>
    <w:p w:rsidR="001D48E7" w:rsidRDefault="001D48E7" w:rsidP="00AC776C">
      <w:pPr>
        <w:spacing w:line="360" w:lineRule="atLeast"/>
      </w:pP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и обеспечения эффективных производственных процессов в </w:t>
      </w:r>
      <w:r w:rsidR="007D4E7D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учреждениях здравоохранения ОАО «РЖД»     </w:t>
      </w:r>
      <w:r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Положение о закупке товаров, работ, услуг для нужд </w:t>
      </w:r>
      <w:r w:rsidR="007D4E7D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 «РЖД» (далее – Положение), утвержденное приказом Центральной дирекции здравоохранения от </w:t>
      </w:r>
      <w:r w:rsidR="007D4E7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7D4E7D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г. № ЦДЗ-</w:t>
      </w:r>
      <w:r w:rsidR="007D4E7D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sz w:val="28"/>
          <w:szCs w:val="28"/>
        </w:rPr>
        <w:t xml:space="preserve">2. Руководителям </w:t>
      </w:r>
      <w:r w:rsidR="00C24297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учреждений здравоохранения ОАО «РЖД»: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принять к руководству изменения в Положение, утвержденные настоящим приказом;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соответствие с Положением нормативные документы, регламентирующие осуществление закупок товаров, работ</w:t>
      </w:r>
      <w:r w:rsidR="003664D2">
        <w:rPr>
          <w:sz w:val="28"/>
          <w:szCs w:val="28"/>
        </w:rPr>
        <w:t xml:space="preserve"> и услуг для нужд част</w:t>
      </w:r>
      <w:r>
        <w:rPr>
          <w:sz w:val="28"/>
          <w:szCs w:val="28"/>
        </w:rPr>
        <w:t>ных учреждений здравоохранения ОАО «РЖД».</w:t>
      </w:r>
    </w:p>
    <w:p w:rsidR="001D48E7" w:rsidRPr="001D48E7" w:rsidRDefault="001D48E7" w:rsidP="00AC776C">
      <w:pPr>
        <w:spacing w:line="360" w:lineRule="atLeast"/>
      </w:pPr>
    </w:p>
    <w:p w:rsidR="00D5658D" w:rsidRPr="00134A3D" w:rsidRDefault="0029670B" w:rsidP="0029670B">
      <w:pPr>
        <w:tabs>
          <w:tab w:val="left" w:pos="2074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670B" w:rsidRPr="00134A3D" w:rsidRDefault="0029670B" w:rsidP="0029670B">
      <w:pPr>
        <w:tabs>
          <w:tab w:val="left" w:pos="2074"/>
        </w:tabs>
        <w:spacing w:line="360" w:lineRule="atLeast"/>
        <w:rPr>
          <w:sz w:val="28"/>
          <w:szCs w:val="28"/>
        </w:rPr>
      </w:pPr>
    </w:p>
    <w:p w:rsidR="001D48E7" w:rsidRDefault="00C24297" w:rsidP="00AC776C">
      <w:pPr>
        <w:pStyle w:val="ac"/>
        <w:spacing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              </w:t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D48E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С.А.Алексеев</w:t>
      </w:r>
    </w:p>
    <w:p w:rsidR="007117AA" w:rsidRDefault="007117AA" w:rsidP="00AC776C">
      <w:pPr>
        <w:spacing w:line="360" w:lineRule="atLeast"/>
        <w:rPr>
          <w:sz w:val="28"/>
          <w:szCs w:val="28"/>
        </w:rPr>
        <w:sectPr w:rsidR="007117AA" w:rsidSect="007117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1191" w:gutter="0"/>
          <w:pgNumType w:start="1"/>
          <w:cols w:space="708"/>
          <w:titlePg/>
          <w:docGrid w:linePitch="360"/>
        </w:sectPr>
      </w:pPr>
    </w:p>
    <w:p w:rsidR="001D48E7" w:rsidRDefault="001D48E7" w:rsidP="008A277B">
      <w:pPr>
        <w:pStyle w:val="ad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УТВЕРЖДЕНЫ</w:t>
      </w:r>
    </w:p>
    <w:p w:rsidR="001D48E7" w:rsidRDefault="001D48E7" w:rsidP="001D48E7">
      <w:pPr>
        <w:spacing w:line="240" w:lineRule="exact"/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>приказом Центральной дирекции здравоохранения</w:t>
      </w:r>
      <w:r>
        <w:rPr>
          <w:sz w:val="28"/>
          <w:szCs w:val="28"/>
        </w:rPr>
        <w:br/>
        <w:t>от «</w:t>
      </w:r>
      <w:r>
        <w:rPr>
          <w:sz w:val="28"/>
          <w:szCs w:val="28"/>
          <w:u w:val="single"/>
        </w:rPr>
        <w:t>    </w:t>
      </w:r>
      <w:r>
        <w:rPr>
          <w:sz w:val="28"/>
          <w:szCs w:val="28"/>
        </w:rPr>
        <w:t xml:space="preserve">» </w:t>
      </w:r>
      <w:r w:rsidR="00AB41C6">
        <w:rPr>
          <w:sz w:val="28"/>
          <w:szCs w:val="28"/>
          <w:u w:val="single"/>
        </w:rPr>
        <w:t>июл</w:t>
      </w:r>
      <w:r w:rsidR="000245B5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20</w:t>
      </w:r>
      <w:r w:rsidR="004E5DEB">
        <w:rPr>
          <w:sz w:val="28"/>
          <w:szCs w:val="28"/>
          <w:u w:val="single"/>
        </w:rPr>
        <w:t>2</w:t>
      </w:r>
      <w:r w:rsidR="00445D4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г. №ЦДЗ - </w:t>
      </w:r>
    </w:p>
    <w:p w:rsidR="001D48E7" w:rsidRDefault="001D48E7" w:rsidP="00AC776C">
      <w:pPr>
        <w:autoSpaceDE w:val="0"/>
        <w:autoSpaceDN w:val="0"/>
        <w:adjustRightInd w:val="0"/>
        <w:spacing w:line="360" w:lineRule="atLeast"/>
        <w:ind w:left="5812"/>
        <w:rPr>
          <w:sz w:val="28"/>
          <w:szCs w:val="28"/>
        </w:rPr>
      </w:pPr>
    </w:p>
    <w:p w:rsidR="001D48E7" w:rsidRPr="00C34341" w:rsidRDefault="001D48E7" w:rsidP="00AE1C76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bookmarkStart w:id="0" w:name="Par27"/>
      <w:bookmarkEnd w:id="0"/>
      <w:r>
        <w:rPr>
          <w:b/>
          <w:bCs/>
          <w:sz w:val="28"/>
          <w:szCs w:val="28"/>
        </w:rPr>
        <w:t>ИЗМЕНЕНИЯ</w:t>
      </w:r>
      <w:r>
        <w:rPr>
          <w:b/>
          <w:bCs/>
          <w:spacing w:val="40"/>
          <w:sz w:val="28"/>
          <w:szCs w:val="28"/>
        </w:rPr>
        <w:t>,</w:t>
      </w:r>
      <w:r>
        <w:rPr>
          <w:b/>
          <w:bCs/>
          <w:sz w:val="28"/>
          <w:szCs w:val="28"/>
        </w:rPr>
        <w:br/>
        <w:t xml:space="preserve">которые вносятся в Положение о закупке товаров, работ, услуг для нужд </w:t>
      </w:r>
      <w:r w:rsidR="00445D45">
        <w:rPr>
          <w:b/>
          <w:bCs/>
          <w:sz w:val="28"/>
          <w:szCs w:val="28"/>
        </w:rPr>
        <w:t>частных</w:t>
      </w:r>
      <w:r>
        <w:rPr>
          <w:b/>
          <w:bCs/>
          <w:sz w:val="28"/>
          <w:szCs w:val="28"/>
        </w:rPr>
        <w:t xml:space="preserve"> учреждений здравоохранения ОАО «РЖД», утвержденное приказом Центральной дирекции здравоохранения от </w:t>
      </w:r>
      <w:r w:rsidR="00445D4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 </w:t>
      </w:r>
      <w:r w:rsidR="00445D45">
        <w:rPr>
          <w:b/>
          <w:bCs/>
          <w:sz w:val="28"/>
          <w:szCs w:val="28"/>
        </w:rPr>
        <w:t>марта</w:t>
      </w:r>
      <w:r w:rsidR="00FC56D8">
        <w:rPr>
          <w:b/>
          <w:bCs/>
          <w:sz w:val="28"/>
          <w:szCs w:val="28"/>
        </w:rPr>
        <w:t xml:space="preserve">2021 </w:t>
      </w:r>
      <w:r w:rsidR="00445D45">
        <w:rPr>
          <w:b/>
          <w:bCs/>
          <w:sz w:val="28"/>
          <w:szCs w:val="28"/>
        </w:rPr>
        <w:t xml:space="preserve">г. </w:t>
      </w:r>
      <w:r w:rsidR="00445D45" w:rsidRPr="00C34341">
        <w:rPr>
          <w:b/>
          <w:bCs/>
          <w:sz w:val="28"/>
          <w:szCs w:val="28"/>
        </w:rPr>
        <w:t>№ </w:t>
      </w:r>
      <w:r w:rsidRPr="00C34341">
        <w:rPr>
          <w:b/>
          <w:bCs/>
          <w:sz w:val="28"/>
          <w:szCs w:val="28"/>
        </w:rPr>
        <w:t>ЦДЗ-</w:t>
      </w:r>
      <w:r w:rsidR="00445D45" w:rsidRPr="00C34341">
        <w:rPr>
          <w:b/>
          <w:bCs/>
          <w:sz w:val="28"/>
          <w:szCs w:val="28"/>
        </w:rPr>
        <w:t>18</w:t>
      </w:r>
    </w:p>
    <w:p w:rsidR="001D48E7" w:rsidRPr="00C34341" w:rsidRDefault="001D48E7" w:rsidP="00AE1C76">
      <w:pPr>
        <w:spacing w:line="360" w:lineRule="exact"/>
        <w:rPr>
          <w:sz w:val="28"/>
          <w:szCs w:val="28"/>
        </w:rPr>
      </w:pPr>
    </w:p>
    <w:p w:rsidR="00861B23" w:rsidRPr="00FA44D3" w:rsidRDefault="00861B23" w:rsidP="001B25F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A44D3">
        <w:rPr>
          <w:sz w:val="28"/>
          <w:szCs w:val="28"/>
        </w:rPr>
        <w:t xml:space="preserve">Пункт </w:t>
      </w:r>
      <w:r w:rsidR="0023670E" w:rsidRPr="00FA44D3">
        <w:rPr>
          <w:sz w:val="28"/>
          <w:szCs w:val="28"/>
        </w:rPr>
        <w:t>7</w:t>
      </w:r>
      <w:r w:rsidR="008B4982" w:rsidRPr="00FA44D3">
        <w:rPr>
          <w:sz w:val="28"/>
          <w:szCs w:val="28"/>
        </w:rPr>
        <w:t xml:space="preserve">0 </w:t>
      </w:r>
      <w:r w:rsidR="00F83528" w:rsidRPr="00FA44D3">
        <w:rPr>
          <w:bCs/>
          <w:sz w:val="28"/>
          <w:szCs w:val="28"/>
        </w:rPr>
        <w:t xml:space="preserve">дополнить </w:t>
      </w:r>
      <w:r w:rsidRPr="00FA44D3">
        <w:rPr>
          <w:bCs/>
          <w:sz w:val="28"/>
          <w:szCs w:val="28"/>
        </w:rPr>
        <w:t>под</w:t>
      </w:r>
      <w:r w:rsidR="0023670E" w:rsidRPr="00FA44D3">
        <w:rPr>
          <w:bCs/>
          <w:sz w:val="28"/>
          <w:szCs w:val="28"/>
        </w:rPr>
        <w:t>пункт</w:t>
      </w:r>
      <w:r w:rsidR="006B3216" w:rsidRPr="00FA44D3">
        <w:rPr>
          <w:bCs/>
          <w:sz w:val="28"/>
          <w:szCs w:val="28"/>
        </w:rPr>
        <w:t>ами</w:t>
      </w:r>
      <w:r w:rsidR="0023670E" w:rsidRPr="00FA44D3">
        <w:rPr>
          <w:bCs/>
          <w:sz w:val="28"/>
          <w:szCs w:val="28"/>
        </w:rPr>
        <w:t xml:space="preserve"> 6</w:t>
      </w:r>
      <w:r w:rsidR="0023670E" w:rsidRPr="00FA44D3">
        <w:rPr>
          <w:bCs/>
          <w:sz w:val="28"/>
          <w:szCs w:val="28"/>
          <w:vertAlign w:val="superscript"/>
        </w:rPr>
        <w:t>1</w:t>
      </w:r>
      <w:r w:rsidR="00A36F65" w:rsidRPr="00FA44D3">
        <w:rPr>
          <w:bCs/>
          <w:sz w:val="28"/>
          <w:szCs w:val="28"/>
        </w:rPr>
        <w:t xml:space="preserve"> </w:t>
      </w:r>
      <w:r w:rsidR="006B3216" w:rsidRPr="00FA44D3">
        <w:rPr>
          <w:bCs/>
          <w:sz w:val="28"/>
          <w:szCs w:val="28"/>
        </w:rPr>
        <w:t>- 6</w:t>
      </w:r>
      <w:r w:rsidR="006B3216" w:rsidRPr="00FA44D3">
        <w:rPr>
          <w:bCs/>
          <w:sz w:val="28"/>
          <w:szCs w:val="28"/>
          <w:vertAlign w:val="superscript"/>
        </w:rPr>
        <w:t xml:space="preserve">2 </w:t>
      </w:r>
      <w:r w:rsidR="00A36F65" w:rsidRPr="00FA44D3">
        <w:rPr>
          <w:bCs/>
          <w:sz w:val="28"/>
          <w:szCs w:val="28"/>
        </w:rPr>
        <w:t xml:space="preserve">следующего содержания: </w:t>
      </w:r>
    </w:p>
    <w:p w:rsidR="00C34341" w:rsidRPr="00FA44D3" w:rsidRDefault="00A36F65" w:rsidP="001B25F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A44D3">
        <w:rPr>
          <w:bCs/>
          <w:sz w:val="28"/>
          <w:szCs w:val="28"/>
        </w:rPr>
        <w:t>«</w:t>
      </w:r>
      <w:r w:rsidR="00861B23" w:rsidRPr="00FA44D3">
        <w:rPr>
          <w:bCs/>
          <w:sz w:val="28"/>
          <w:szCs w:val="28"/>
        </w:rPr>
        <w:t>6</w:t>
      </w:r>
      <w:r w:rsidR="00861B23" w:rsidRPr="00FA44D3">
        <w:rPr>
          <w:bCs/>
          <w:sz w:val="28"/>
          <w:szCs w:val="28"/>
          <w:vertAlign w:val="superscript"/>
        </w:rPr>
        <w:t>1</w:t>
      </w:r>
      <w:r w:rsidR="006B3216" w:rsidRPr="00FA44D3">
        <w:rPr>
          <w:bCs/>
          <w:sz w:val="28"/>
          <w:szCs w:val="28"/>
        </w:rPr>
        <w:t>)</w:t>
      </w:r>
      <w:r w:rsidR="00861B23" w:rsidRPr="00FA44D3">
        <w:rPr>
          <w:bCs/>
          <w:sz w:val="28"/>
          <w:szCs w:val="28"/>
        </w:rPr>
        <w:t xml:space="preserve"> </w:t>
      </w:r>
      <w:r w:rsidR="0023670E" w:rsidRPr="00FA44D3">
        <w:rPr>
          <w:bCs/>
          <w:sz w:val="28"/>
          <w:szCs w:val="28"/>
        </w:rPr>
        <w:t xml:space="preserve">договоры безвозмездного пользования </w:t>
      </w:r>
      <w:r w:rsidR="009E2A53" w:rsidRPr="00FA44D3">
        <w:rPr>
          <w:bCs/>
          <w:sz w:val="28"/>
          <w:szCs w:val="28"/>
        </w:rPr>
        <w:t xml:space="preserve">(договоры ссуды) </w:t>
      </w:r>
      <w:r w:rsidR="001B25F6" w:rsidRPr="00FA44D3">
        <w:rPr>
          <w:bCs/>
          <w:sz w:val="28"/>
          <w:szCs w:val="28"/>
        </w:rPr>
        <w:t xml:space="preserve">медицинского оборудования, а также закупки медицинских изделий к медицинскому оборудованию, полученному по </w:t>
      </w:r>
      <w:r w:rsidR="00634F31" w:rsidRPr="00FA44D3">
        <w:rPr>
          <w:bCs/>
          <w:sz w:val="28"/>
          <w:szCs w:val="28"/>
        </w:rPr>
        <w:t>договорам безвозмездного пользования (договорам ссуды)</w:t>
      </w:r>
      <w:r w:rsidR="00FA44D3" w:rsidRPr="00FA44D3">
        <w:rPr>
          <w:bCs/>
          <w:sz w:val="28"/>
          <w:szCs w:val="28"/>
        </w:rPr>
        <w:t>, т.е. «реагентные</w:t>
      </w:r>
      <w:r w:rsidR="004065FF" w:rsidRPr="00FA44D3">
        <w:rPr>
          <w:bCs/>
          <w:sz w:val="28"/>
          <w:szCs w:val="28"/>
        </w:rPr>
        <w:t xml:space="preserve"> договор</w:t>
      </w:r>
      <w:r w:rsidR="00FA44D3" w:rsidRPr="00FA44D3">
        <w:rPr>
          <w:bCs/>
          <w:sz w:val="28"/>
          <w:szCs w:val="28"/>
        </w:rPr>
        <w:t>ы»</w:t>
      </w:r>
      <w:r w:rsidRPr="00FA44D3">
        <w:rPr>
          <w:bCs/>
          <w:sz w:val="28"/>
          <w:szCs w:val="28"/>
        </w:rPr>
        <w:t>;</w:t>
      </w:r>
    </w:p>
    <w:p w:rsidR="00EB272E" w:rsidRDefault="00861B23" w:rsidP="00EB272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A44D3">
        <w:rPr>
          <w:bCs/>
          <w:sz w:val="28"/>
          <w:szCs w:val="28"/>
        </w:rPr>
        <w:t>6</w:t>
      </w:r>
      <w:r w:rsidRPr="00FA44D3">
        <w:rPr>
          <w:bCs/>
          <w:sz w:val="28"/>
          <w:szCs w:val="28"/>
          <w:vertAlign w:val="superscript"/>
        </w:rPr>
        <w:t>2</w:t>
      </w:r>
      <w:r w:rsidR="006B3216" w:rsidRPr="00FA44D3">
        <w:rPr>
          <w:bCs/>
          <w:sz w:val="28"/>
          <w:szCs w:val="28"/>
        </w:rPr>
        <w:t>)</w:t>
      </w:r>
      <w:r w:rsidR="00FA44D3" w:rsidRPr="00FA44D3">
        <w:rPr>
          <w:bCs/>
          <w:sz w:val="28"/>
          <w:szCs w:val="28"/>
        </w:rPr>
        <w:t xml:space="preserve"> закупки одним ЧУЗ ОАО «РЖД» медицинских изделий и лекарственных средств, с целью их использования для выполнения работ, оказания услуг и поставки товаров другим ЧУЗ ОАО «РЖД».</w:t>
      </w:r>
      <w:r w:rsidR="008A52EE">
        <w:rPr>
          <w:bCs/>
          <w:sz w:val="28"/>
          <w:szCs w:val="28"/>
        </w:rPr>
        <w:t>».</w:t>
      </w:r>
    </w:p>
    <w:p w:rsidR="00D2104E" w:rsidRDefault="00D2104E" w:rsidP="00D2104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2104E" w:rsidRDefault="00D2104E" w:rsidP="00D2104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4678D" w:rsidRDefault="00690BA9">
      <w:pPr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sectPr w:rsidR="0024678D" w:rsidSect="00E86287">
      <w:headerReference w:type="default" r:id="rId16"/>
      <w:footerReference w:type="first" r:id="rId17"/>
      <w:pgSz w:w="11906" w:h="16838"/>
      <w:pgMar w:top="1134" w:right="851" w:bottom="1134" w:left="1418" w:header="640" w:footer="8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14" w:rsidRDefault="00245514">
      <w:r>
        <w:separator/>
      </w:r>
    </w:p>
  </w:endnote>
  <w:endnote w:type="continuationSeparator" w:id="1">
    <w:p w:rsidR="00245514" w:rsidRDefault="0024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7" w:rsidRDefault="00E862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7" w:rsidRDefault="00E862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0E" w:rsidRDefault="00B5260E" w:rsidP="00B5260E">
    <w:pPr>
      <w:autoSpaceDE w:val="0"/>
      <w:autoSpaceDN w:val="0"/>
      <w:adjustRightInd w:val="0"/>
      <w:spacing w:line="240" w:lineRule="exact"/>
      <w:jc w:val="both"/>
      <w:rPr>
        <w:sz w:val="20"/>
        <w:szCs w:val="20"/>
      </w:rPr>
    </w:pPr>
    <w:r>
      <w:rPr>
        <w:sz w:val="20"/>
        <w:szCs w:val="20"/>
      </w:rPr>
      <w:t xml:space="preserve">Исп. </w:t>
    </w:r>
    <w:r w:rsidRPr="008A296F">
      <w:rPr>
        <w:sz w:val="20"/>
        <w:szCs w:val="20"/>
      </w:rPr>
      <w:t>Иванова М.А</w:t>
    </w:r>
    <w:r>
      <w:rPr>
        <w:sz w:val="20"/>
        <w:szCs w:val="20"/>
      </w:rPr>
      <w:t xml:space="preserve">., ЦДЗ, </w:t>
    </w:r>
  </w:p>
  <w:p w:rsidR="00B5260E" w:rsidRDefault="005D29A0" w:rsidP="00B5260E">
    <w:pPr>
      <w:pStyle w:val="a6"/>
    </w:pPr>
    <w:r w:rsidRPr="005D29A0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7169" type="#_x0000_t202" style="position:absolute;margin-left:0;margin-top:794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E86287" w:rsidRDefault="00E86287" w:rsidP="00E86287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E8628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Алексеев С.А.</w:t>
                </w:r>
              </w:p>
              <w:p w:rsidR="00E86287" w:rsidRPr="00E86287" w:rsidRDefault="00E86287" w:rsidP="00E86287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E86287">
                  <w:rPr>
                    <w:rFonts w:ascii="Calibri" w:hAnsi="Calibri"/>
                    <w:b/>
                    <w:color w:val="0000FF"/>
                    <w:sz w:val="18"/>
                  </w:rPr>
                  <w:t>№ЦДЗ-78 от 19.07.2021</w:t>
                </w:r>
              </w:p>
            </w:txbxContent>
          </v:textbox>
          <w10:wrap anchorx="page" anchory="page"/>
          <w10:anchorlock/>
        </v:shape>
      </w:pict>
    </w:r>
    <w:r w:rsidR="00B5260E">
      <w:rPr>
        <w:sz w:val="20"/>
        <w:szCs w:val="20"/>
      </w:rPr>
      <w:t>тел</w:t>
    </w:r>
    <w:r w:rsidR="00B5260E" w:rsidRPr="004331CB">
      <w:rPr>
        <w:sz w:val="20"/>
        <w:szCs w:val="20"/>
        <w:lang w:val="en-US"/>
      </w:rPr>
      <w:t>.: (499)260-52-57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76" w:rsidRPr="00AE1C76" w:rsidRDefault="005D29A0" w:rsidP="00AE1C7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0;margin-top:794pt;width:132pt;height:112pt;z-index:251659264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E86287" w:rsidRDefault="00E86287" w:rsidP="00E86287">
                <w:pPr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E8628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Алексеев С.А.</w:t>
                </w:r>
              </w:p>
              <w:p w:rsidR="00E86287" w:rsidRPr="00E86287" w:rsidRDefault="00E86287" w:rsidP="00E86287">
                <w:pPr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E86287">
                  <w:rPr>
                    <w:rFonts w:ascii="Calibri" w:hAnsi="Calibri"/>
                    <w:b/>
                    <w:color w:val="0000FF"/>
                    <w:sz w:val="18"/>
                  </w:rPr>
                  <w:t>№ЦДЗ-78 от 19.07.2021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14" w:rsidRDefault="00245514">
      <w:r>
        <w:separator/>
      </w:r>
    </w:p>
  </w:footnote>
  <w:footnote w:type="continuationSeparator" w:id="1">
    <w:p w:rsidR="00245514" w:rsidRDefault="00245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165920"/>
      <w:docPartObj>
        <w:docPartGallery w:val="Page Numbers (Top of Page)"/>
        <w:docPartUnique/>
      </w:docPartObj>
    </w:sdtPr>
    <w:sdtContent>
      <w:p w:rsidR="00404052" w:rsidRDefault="005D29A0" w:rsidP="00AE1C76">
        <w:pPr>
          <w:pStyle w:val="a3"/>
        </w:pPr>
        <w:r>
          <w:fldChar w:fldCharType="begin"/>
        </w:r>
        <w:r w:rsidR="00420ACA">
          <w:instrText xml:space="preserve"> PAGE   \* MERGEFORMAT </w:instrText>
        </w:r>
        <w:r>
          <w:fldChar w:fldCharType="separate"/>
        </w:r>
        <w:r w:rsidR="007117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63E2" w:rsidRDefault="007763E2" w:rsidP="00AE1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7" w:rsidRDefault="00E862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7" w:rsidRDefault="00E8628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A" w:rsidRDefault="005D29A0" w:rsidP="00AE1C76">
    <w:pPr>
      <w:pStyle w:val="a3"/>
    </w:pPr>
    <w:r>
      <w:fldChar w:fldCharType="begin"/>
    </w:r>
    <w:r w:rsidR="00420ACA">
      <w:instrText xml:space="preserve"> PAGE   \* MERGEFORMAT </w:instrText>
    </w:r>
    <w:r>
      <w:fldChar w:fldCharType="separate"/>
    </w:r>
    <w:r w:rsidR="00FA44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399"/>
    <w:multiLevelType w:val="multilevel"/>
    <w:tmpl w:val="CDEC6C44"/>
    <w:lvl w:ilvl="0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Раздел 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right"/>
      <w:pPr>
        <w:ind w:left="322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3.%2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70C3B7A"/>
    <w:multiLevelType w:val="hybridMultilevel"/>
    <w:tmpl w:val="0018E1E2"/>
    <w:lvl w:ilvl="0" w:tplc="E8CEE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2210C"/>
    <w:multiLevelType w:val="multilevel"/>
    <w:tmpl w:val="BA0CD35E"/>
    <w:lvl w:ilvl="0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Раздел 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EB151CA"/>
    <w:multiLevelType w:val="hybridMultilevel"/>
    <w:tmpl w:val="8D2661C8"/>
    <w:lvl w:ilvl="0" w:tplc="8DD46862">
      <w:start w:val="15"/>
      <w:numFmt w:val="decimal"/>
      <w:lvlText w:val="%1)"/>
      <w:lvlJc w:val="left"/>
      <w:pPr>
        <w:ind w:left="1383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0036E29"/>
    <w:multiLevelType w:val="hybridMultilevel"/>
    <w:tmpl w:val="7708FA1C"/>
    <w:lvl w:ilvl="0" w:tplc="AD1214F4">
      <w:start w:val="18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F04264"/>
    <w:multiLevelType w:val="hybridMultilevel"/>
    <w:tmpl w:val="23EC9CAE"/>
    <w:lvl w:ilvl="0" w:tplc="47C8150C">
      <w:start w:val="14"/>
      <w:numFmt w:val="decimal"/>
      <w:lvlText w:val="%1)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4A4A9A"/>
    <w:multiLevelType w:val="hybridMultilevel"/>
    <w:tmpl w:val="4CBEA4C8"/>
    <w:lvl w:ilvl="0" w:tplc="1B923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cumentProtection w:edit="readOnly" w:enforcement="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C014C"/>
    <w:rsid w:val="00003001"/>
    <w:rsid w:val="00015B6C"/>
    <w:rsid w:val="00021233"/>
    <w:rsid w:val="000245B5"/>
    <w:rsid w:val="00024FC2"/>
    <w:rsid w:val="00041410"/>
    <w:rsid w:val="000478A3"/>
    <w:rsid w:val="0005277E"/>
    <w:rsid w:val="000672D0"/>
    <w:rsid w:val="000673DE"/>
    <w:rsid w:val="0006781B"/>
    <w:rsid w:val="00077FD1"/>
    <w:rsid w:val="000859CD"/>
    <w:rsid w:val="0009659E"/>
    <w:rsid w:val="000B6B8D"/>
    <w:rsid w:val="000B7B66"/>
    <w:rsid w:val="000F4134"/>
    <w:rsid w:val="00110E87"/>
    <w:rsid w:val="0011585D"/>
    <w:rsid w:val="00130DBA"/>
    <w:rsid w:val="001349E6"/>
    <w:rsid w:val="00134A3D"/>
    <w:rsid w:val="00141E47"/>
    <w:rsid w:val="00163AF1"/>
    <w:rsid w:val="00171096"/>
    <w:rsid w:val="001834F9"/>
    <w:rsid w:val="00194886"/>
    <w:rsid w:val="001964A2"/>
    <w:rsid w:val="00196A1B"/>
    <w:rsid w:val="001A1E23"/>
    <w:rsid w:val="001B25F6"/>
    <w:rsid w:val="001B7395"/>
    <w:rsid w:val="001B7E0D"/>
    <w:rsid w:val="001D48E7"/>
    <w:rsid w:val="001E390F"/>
    <w:rsid w:val="001E4070"/>
    <w:rsid w:val="0021496F"/>
    <w:rsid w:val="002211C5"/>
    <w:rsid w:val="00230812"/>
    <w:rsid w:val="002349A4"/>
    <w:rsid w:val="0023670E"/>
    <w:rsid w:val="002419F9"/>
    <w:rsid w:val="00245514"/>
    <w:rsid w:val="0024678D"/>
    <w:rsid w:val="0025124F"/>
    <w:rsid w:val="00252826"/>
    <w:rsid w:val="00254670"/>
    <w:rsid w:val="00256C35"/>
    <w:rsid w:val="00263932"/>
    <w:rsid w:val="002740B8"/>
    <w:rsid w:val="00277915"/>
    <w:rsid w:val="00282AAD"/>
    <w:rsid w:val="00282E66"/>
    <w:rsid w:val="0028421D"/>
    <w:rsid w:val="00290EBE"/>
    <w:rsid w:val="00291655"/>
    <w:rsid w:val="0029670B"/>
    <w:rsid w:val="002A48D0"/>
    <w:rsid w:val="002B27C8"/>
    <w:rsid w:val="002B7B11"/>
    <w:rsid w:val="002D057D"/>
    <w:rsid w:val="002D3620"/>
    <w:rsid w:val="002D642E"/>
    <w:rsid w:val="002D78BB"/>
    <w:rsid w:val="002E1862"/>
    <w:rsid w:val="002E6D74"/>
    <w:rsid w:val="002F32A8"/>
    <w:rsid w:val="002F7DF3"/>
    <w:rsid w:val="0031191C"/>
    <w:rsid w:val="00312864"/>
    <w:rsid w:val="00331427"/>
    <w:rsid w:val="00361234"/>
    <w:rsid w:val="00363762"/>
    <w:rsid w:val="003664D2"/>
    <w:rsid w:val="0037490D"/>
    <w:rsid w:val="00376F55"/>
    <w:rsid w:val="00380BEE"/>
    <w:rsid w:val="00390D07"/>
    <w:rsid w:val="0039444A"/>
    <w:rsid w:val="003A097C"/>
    <w:rsid w:val="003A29B2"/>
    <w:rsid w:val="003B3799"/>
    <w:rsid w:val="003C3EDC"/>
    <w:rsid w:val="003D07B1"/>
    <w:rsid w:val="003D2BDF"/>
    <w:rsid w:val="003D4071"/>
    <w:rsid w:val="003E1648"/>
    <w:rsid w:val="003F278F"/>
    <w:rsid w:val="003F2B12"/>
    <w:rsid w:val="003F5BBD"/>
    <w:rsid w:val="003F6DD0"/>
    <w:rsid w:val="00403B75"/>
    <w:rsid w:val="00404052"/>
    <w:rsid w:val="004065FF"/>
    <w:rsid w:val="00410EC2"/>
    <w:rsid w:val="00416CD5"/>
    <w:rsid w:val="00420ACA"/>
    <w:rsid w:val="00421626"/>
    <w:rsid w:val="004248F2"/>
    <w:rsid w:val="004322BC"/>
    <w:rsid w:val="004325E1"/>
    <w:rsid w:val="00445D45"/>
    <w:rsid w:val="0044793C"/>
    <w:rsid w:val="00451E3A"/>
    <w:rsid w:val="0046595F"/>
    <w:rsid w:val="00471DD7"/>
    <w:rsid w:val="00487A19"/>
    <w:rsid w:val="00491BD2"/>
    <w:rsid w:val="004C0D68"/>
    <w:rsid w:val="004C751E"/>
    <w:rsid w:val="004D10DF"/>
    <w:rsid w:val="004D27C8"/>
    <w:rsid w:val="004D31DF"/>
    <w:rsid w:val="004D4D90"/>
    <w:rsid w:val="004D7423"/>
    <w:rsid w:val="004E5DEB"/>
    <w:rsid w:val="004E7727"/>
    <w:rsid w:val="004F4887"/>
    <w:rsid w:val="00505C88"/>
    <w:rsid w:val="005063EE"/>
    <w:rsid w:val="005137B0"/>
    <w:rsid w:val="0054652E"/>
    <w:rsid w:val="005504F2"/>
    <w:rsid w:val="00555BCB"/>
    <w:rsid w:val="00565309"/>
    <w:rsid w:val="005722D0"/>
    <w:rsid w:val="00593A63"/>
    <w:rsid w:val="00594853"/>
    <w:rsid w:val="00594AC3"/>
    <w:rsid w:val="005A5FFA"/>
    <w:rsid w:val="005A6CC3"/>
    <w:rsid w:val="005B3338"/>
    <w:rsid w:val="005B6C1F"/>
    <w:rsid w:val="005C080A"/>
    <w:rsid w:val="005C333A"/>
    <w:rsid w:val="005C52EE"/>
    <w:rsid w:val="005D29A0"/>
    <w:rsid w:val="005E4A4A"/>
    <w:rsid w:val="005F4869"/>
    <w:rsid w:val="005F704D"/>
    <w:rsid w:val="00601F1B"/>
    <w:rsid w:val="00622903"/>
    <w:rsid w:val="0063176C"/>
    <w:rsid w:val="00634F31"/>
    <w:rsid w:val="00637A1B"/>
    <w:rsid w:val="00637C90"/>
    <w:rsid w:val="00640175"/>
    <w:rsid w:val="006402BA"/>
    <w:rsid w:val="0064379B"/>
    <w:rsid w:val="00655DD0"/>
    <w:rsid w:val="0066020F"/>
    <w:rsid w:val="00662214"/>
    <w:rsid w:val="00663552"/>
    <w:rsid w:val="006759E4"/>
    <w:rsid w:val="006815EB"/>
    <w:rsid w:val="00682CCB"/>
    <w:rsid w:val="00686132"/>
    <w:rsid w:val="00690BA9"/>
    <w:rsid w:val="006B1361"/>
    <w:rsid w:val="006B3216"/>
    <w:rsid w:val="006B688A"/>
    <w:rsid w:val="006B7B0C"/>
    <w:rsid w:val="006C0580"/>
    <w:rsid w:val="006C20BE"/>
    <w:rsid w:val="006C5060"/>
    <w:rsid w:val="006D033F"/>
    <w:rsid w:val="006D3579"/>
    <w:rsid w:val="006D4A3D"/>
    <w:rsid w:val="006D5FBC"/>
    <w:rsid w:val="006E0945"/>
    <w:rsid w:val="006E253D"/>
    <w:rsid w:val="006E3E00"/>
    <w:rsid w:val="006F7C32"/>
    <w:rsid w:val="0070287D"/>
    <w:rsid w:val="007117AA"/>
    <w:rsid w:val="00711CC1"/>
    <w:rsid w:val="00712011"/>
    <w:rsid w:val="007147DD"/>
    <w:rsid w:val="00717962"/>
    <w:rsid w:val="00735CAC"/>
    <w:rsid w:val="00741AC1"/>
    <w:rsid w:val="00741B73"/>
    <w:rsid w:val="00744A85"/>
    <w:rsid w:val="00746F6A"/>
    <w:rsid w:val="00766528"/>
    <w:rsid w:val="007763E2"/>
    <w:rsid w:val="00780196"/>
    <w:rsid w:val="00787061"/>
    <w:rsid w:val="00793BCC"/>
    <w:rsid w:val="007A04E9"/>
    <w:rsid w:val="007A76D3"/>
    <w:rsid w:val="007B1A1C"/>
    <w:rsid w:val="007B3D25"/>
    <w:rsid w:val="007B5AE7"/>
    <w:rsid w:val="007C10FC"/>
    <w:rsid w:val="007C245D"/>
    <w:rsid w:val="007D440D"/>
    <w:rsid w:val="007D4E7D"/>
    <w:rsid w:val="007E03E7"/>
    <w:rsid w:val="007E40FC"/>
    <w:rsid w:val="007E49C0"/>
    <w:rsid w:val="007F467E"/>
    <w:rsid w:val="007F5054"/>
    <w:rsid w:val="007F644A"/>
    <w:rsid w:val="007F6D5B"/>
    <w:rsid w:val="007F78FC"/>
    <w:rsid w:val="00801975"/>
    <w:rsid w:val="008051B5"/>
    <w:rsid w:val="008146D1"/>
    <w:rsid w:val="00817430"/>
    <w:rsid w:val="00824107"/>
    <w:rsid w:val="00832698"/>
    <w:rsid w:val="00835A85"/>
    <w:rsid w:val="00837FCD"/>
    <w:rsid w:val="008427FC"/>
    <w:rsid w:val="00844E33"/>
    <w:rsid w:val="0084574D"/>
    <w:rsid w:val="0084587D"/>
    <w:rsid w:val="00861B23"/>
    <w:rsid w:val="00867295"/>
    <w:rsid w:val="00872E9D"/>
    <w:rsid w:val="00875312"/>
    <w:rsid w:val="0087613A"/>
    <w:rsid w:val="008777BF"/>
    <w:rsid w:val="00880516"/>
    <w:rsid w:val="008836C2"/>
    <w:rsid w:val="0088727E"/>
    <w:rsid w:val="008A277B"/>
    <w:rsid w:val="008A52EE"/>
    <w:rsid w:val="008B4982"/>
    <w:rsid w:val="008B7280"/>
    <w:rsid w:val="008C1492"/>
    <w:rsid w:val="008D163D"/>
    <w:rsid w:val="008D7236"/>
    <w:rsid w:val="008D7B6F"/>
    <w:rsid w:val="008E3A7C"/>
    <w:rsid w:val="008F0FEB"/>
    <w:rsid w:val="0090730A"/>
    <w:rsid w:val="0091503C"/>
    <w:rsid w:val="00933DCC"/>
    <w:rsid w:val="00941F17"/>
    <w:rsid w:val="00952AED"/>
    <w:rsid w:val="009614BD"/>
    <w:rsid w:val="0097489A"/>
    <w:rsid w:val="00982294"/>
    <w:rsid w:val="00982EDB"/>
    <w:rsid w:val="0099699F"/>
    <w:rsid w:val="009A0761"/>
    <w:rsid w:val="009A0E96"/>
    <w:rsid w:val="009A55FD"/>
    <w:rsid w:val="009B4445"/>
    <w:rsid w:val="009B5E72"/>
    <w:rsid w:val="009E2A53"/>
    <w:rsid w:val="009E4F4F"/>
    <w:rsid w:val="009F0436"/>
    <w:rsid w:val="00A0722D"/>
    <w:rsid w:val="00A13307"/>
    <w:rsid w:val="00A166C5"/>
    <w:rsid w:val="00A26935"/>
    <w:rsid w:val="00A33F8B"/>
    <w:rsid w:val="00A354EE"/>
    <w:rsid w:val="00A36AC0"/>
    <w:rsid w:val="00A36F65"/>
    <w:rsid w:val="00A41781"/>
    <w:rsid w:val="00A44089"/>
    <w:rsid w:val="00A44270"/>
    <w:rsid w:val="00A47D14"/>
    <w:rsid w:val="00A53B1E"/>
    <w:rsid w:val="00A53DF5"/>
    <w:rsid w:val="00A57677"/>
    <w:rsid w:val="00A615F7"/>
    <w:rsid w:val="00A669BD"/>
    <w:rsid w:val="00A67655"/>
    <w:rsid w:val="00A67D34"/>
    <w:rsid w:val="00A70AF8"/>
    <w:rsid w:val="00A71867"/>
    <w:rsid w:val="00A81EFE"/>
    <w:rsid w:val="00A82058"/>
    <w:rsid w:val="00A85BFC"/>
    <w:rsid w:val="00A909FE"/>
    <w:rsid w:val="00A91764"/>
    <w:rsid w:val="00A9239A"/>
    <w:rsid w:val="00A9427F"/>
    <w:rsid w:val="00AB36EB"/>
    <w:rsid w:val="00AB41C6"/>
    <w:rsid w:val="00AC6F9F"/>
    <w:rsid w:val="00AC776C"/>
    <w:rsid w:val="00AD2BF7"/>
    <w:rsid w:val="00AE1C76"/>
    <w:rsid w:val="00AE2169"/>
    <w:rsid w:val="00AE3D45"/>
    <w:rsid w:val="00AE6F43"/>
    <w:rsid w:val="00AE7C30"/>
    <w:rsid w:val="00B002A9"/>
    <w:rsid w:val="00B01DD7"/>
    <w:rsid w:val="00B07387"/>
    <w:rsid w:val="00B07AA8"/>
    <w:rsid w:val="00B12C3D"/>
    <w:rsid w:val="00B1329C"/>
    <w:rsid w:val="00B20BA0"/>
    <w:rsid w:val="00B229FE"/>
    <w:rsid w:val="00B267DC"/>
    <w:rsid w:val="00B26D6F"/>
    <w:rsid w:val="00B3176E"/>
    <w:rsid w:val="00B40F17"/>
    <w:rsid w:val="00B424A1"/>
    <w:rsid w:val="00B424E6"/>
    <w:rsid w:val="00B46923"/>
    <w:rsid w:val="00B501E8"/>
    <w:rsid w:val="00B5260E"/>
    <w:rsid w:val="00B54CB8"/>
    <w:rsid w:val="00B61DCA"/>
    <w:rsid w:val="00B6463A"/>
    <w:rsid w:val="00B658E0"/>
    <w:rsid w:val="00B667F2"/>
    <w:rsid w:val="00B66F58"/>
    <w:rsid w:val="00B75D26"/>
    <w:rsid w:val="00B817A4"/>
    <w:rsid w:val="00B907FC"/>
    <w:rsid w:val="00B91C89"/>
    <w:rsid w:val="00B94EBD"/>
    <w:rsid w:val="00B95204"/>
    <w:rsid w:val="00BA1245"/>
    <w:rsid w:val="00BA37DD"/>
    <w:rsid w:val="00BB4381"/>
    <w:rsid w:val="00BB5C45"/>
    <w:rsid w:val="00BB7DF7"/>
    <w:rsid w:val="00BC014C"/>
    <w:rsid w:val="00BD399D"/>
    <w:rsid w:val="00BE207A"/>
    <w:rsid w:val="00BF1DD0"/>
    <w:rsid w:val="00BF7803"/>
    <w:rsid w:val="00C0727D"/>
    <w:rsid w:val="00C13018"/>
    <w:rsid w:val="00C17F8A"/>
    <w:rsid w:val="00C23787"/>
    <w:rsid w:val="00C24297"/>
    <w:rsid w:val="00C25808"/>
    <w:rsid w:val="00C34341"/>
    <w:rsid w:val="00C35323"/>
    <w:rsid w:val="00C3765F"/>
    <w:rsid w:val="00C4670B"/>
    <w:rsid w:val="00C50793"/>
    <w:rsid w:val="00C547C3"/>
    <w:rsid w:val="00C7066F"/>
    <w:rsid w:val="00C754FF"/>
    <w:rsid w:val="00C80D00"/>
    <w:rsid w:val="00C81508"/>
    <w:rsid w:val="00C82726"/>
    <w:rsid w:val="00C96B59"/>
    <w:rsid w:val="00CA48F4"/>
    <w:rsid w:val="00CA66CA"/>
    <w:rsid w:val="00CB5655"/>
    <w:rsid w:val="00CB6AD3"/>
    <w:rsid w:val="00CC0600"/>
    <w:rsid w:val="00CC308D"/>
    <w:rsid w:val="00CD24CE"/>
    <w:rsid w:val="00CD5585"/>
    <w:rsid w:val="00CF4188"/>
    <w:rsid w:val="00CF792B"/>
    <w:rsid w:val="00D05657"/>
    <w:rsid w:val="00D13923"/>
    <w:rsid w:val="00D15C7F"/>
    <w:rsid w:val="00D2104E"/>
    <w:rsid w:val="00D2306B"/>
    <w:rsid w:val="00D308B8"/>
    <w:rsid w:val="00D325C6"/>
    <w:rsid w:val="00D339FB"/>
    <w:rsid w:val="00D36A10"/>
    <w:rsid w:val="00D404B1"/>
    <w:rsid w:val="00D414D4"/>
    <w:rsid w:val="00D50A48"/>
    <w:rsid w:val="00D50F87"/>
    <w:rsid w:val="00D5393A"/>
    <w:rsid w:val="00D5658D"/>
    <w:rsid w:val="00D64E08"/>
    <w:rsid w:val="00D73FD5"/>
    <w:rsid w:val="00D87088"/>
    <w:rsid w:val="00D87143"/>
    <w:rsid w:val="00D90285"/>
    <w:rsid w:val="00D91782"/>
    <w:rsid w:val="00DA20BB"/>
    <w:rsid w:val="00DB04AC"/>
    <w:rsid w:val="00DB75D3"/>
    <w:rsid w:val="00DC46F7"/>
    <w:rsid w:val="00DD7C86"/>
    <w:rsid w:val="00DE6341"/>
    <w:rsid w:val="00DF13B8"/>
    <w:rsid w:val="00DF3FDD"/>
    <w:rsid w:val="00E0314D"/>
    <w:rsid w:val="00E1325D"/>
    <w:rsid w:val="00E3094D"/>
    <w:rsid w:val="00E315AE"/>
    <w:rsid w:val="00E44246"/>
    <w:rsid w:val="00E65FD4"/>
    <w:rsid w:val="00E8164D"/>
    <w:rsid w:val="00E82024"/>
    <w:rsid w:val="00E86287"/>
    <w:rsid w:val="00E90EB9"/>
    <w:rsid w:val="00E91473"/>
    <w:rsid w:val="00E94F50"/>
    <w:rsid w:val="00E95697"/>
    <w:rsid w:val="00EB272E"/>
    <w:rsid w:val="00EC7AE6"/>
    <w:rsid w:val="00ED2994"/>
    <w:rsid w:val="00ED5D72"/>
    <w:rsid w:val="00ED6A78"/>
    <w:rsid w:val="00EE3487"/>
    <w:rsid w:val="00EF08E1"/>
    <w:rsid w:val="00EF1055"/>
    <w:rsid w:val="00EF3093"/>
    <w:rsid w:val="00F02B7B"/>
    <w:rsid w:val="00F03F0C"/>
    <w:rsid w:val="00F0639D"/>
    <w:rsid w:val="00F06DA2"/>
    <w:rsid w:val="00F20E5A"/>
    <w:rsid w:val="00F326D8"/>
    <w:rsid w:val="00F37B09"/>
    <w:rsid w:val="00F46989"/>
    <w:rsid w:val="00F51FE4"/>
    <w:rsid w:val="00F547D7"/>
    <w:rsid w:val="00F54AA9"/>
    <w:rsid w:val="00F561F5"/>
    <w:rsid w:val="00F61370"/>
    <w:rsid w:val="00F66C84"/>
    <w:rsid w:val="00F67292"/>
    <w:rsid w:val="00F828BD"/>
    <w:rsid w:val="00F83528"/>
    <w:rsid w:val="00F87D8D"/>
    <w:rsid w:val="00F87D97"/>
    <w:rsid w:val="00F90D76"/>
    <w:rsid w:val="00FA060B"/>
    <w:rsid w:val="00FA0C20"/>
    <w:rsid w:val="00FA1381"/>
    <w:rsid w:val="00FA44D3"/>
    <w:rsid w:val="00FB4B53"/>
    <w:rsid w:val="00FC0C5D"/>
    <w:rsid w:val="00FC372D"/>
    <w:rsid w:val="00FC56D8"/>
    <w:rsid w:val="00FE28A2"/>
    <w:rsid w:val="00FE6CD9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D48E7"/>
    <w:pPr>
      <w:keepNext/>
      <w:spacing w:line="360" w:lineRule="exact"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C76"/>
    <w:pPr>
      <w:tabs>
        <w:tab w:val="center" w:pos="4677"/>
        <w:tab w:val="right" w:pos="9355"/>
      </w:tabs>
      <w:jc w:val="center"/>
    </w:pPr>
  </w:style>
  <w:style w:type="character" w:styleId="a5">
    <w:name w:val="page number"/>
    <w:basedOn w:val="a0"/>
    <w:rsid w:val="007F6D5B"/>
  </w:style>
  <w:style w:type="paragraph" w:styleId="a6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B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B688A"/>
    <w:rPr>
      <w:color w:val="0000FF"/>
      <w:u w:val="single"/>
    </w:rPr>
  </w:style>
  <w:style w:type="paragraph" w:styleId="a9">
    <w:name w:val="Balloon Text"/>
    <w:basedOn w:val="a"/>
    <w:link w:val="aa"/>
    <w:rsid w:val="006E253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253D"/>
    <w:rPr>
      <w:rFonts w:ascii="Tahoma" w:hAnsi="Tahoma" w:cs="Tahoma"/>
      <w:sz w:val="16"/>
      <w:szCs w:val="16"/>
    </w:rPr>
  </w:style>
  <w:style w:type="paragraph" w:customStyle="1" w:styleId="ab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0">
    <w:name w:val="Заголовок 2 Знак"/>
    <w:basedOn w:val="a0"/>
    <w:link w:val="2"/>
    <w:rsid w:val="001D48E7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1D4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1D48E7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1D48E7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71D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1C76"/>
    <w:rPr>
      <w:sz w:val="24"/>
      <w:szCs w:val="24"/>
    </w:rPr>
  </w:style>
  <w:style w:type="character" w:styleId="af">
    <w:name w:val="annotation reference"/>
    <w:basedOn w:val="a0"/>
    <w:rsid w:val="00AE2169"/>
    <w:rPr>
      <w:sz w:val="16"/>
      <w:szCs w:val="16"/>
    </w:rPr>
  </w:style>
  <w:style w:type="paragraph" w:styleId="af0">
    <w:name w:val="annotation text"/>
    <w:basedOn w:val="a"/>
    <w:link w:val="af1"/>
    <w:rsid w:val="00AE216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E2169"/>
  </w:style>
  <w:style w:type="paragraph" w:styleId="af2">
    <w:name w:val="annotation subject"/>
    <w:basedOn w:val="af0"/>
    <w:next w:val="af0"/>
    <w:link w:val="af3"/>
    <w:rsid w:val="00AE2169"/>
    <w:rPr>
      <w:b/>
      <w:bCs/>
    </w:rPr>
  </w:style>
  <w:style w:type="character" w:customStyle="1" w:styleId="af3">
    <w:name w:val="Тема примечания Знак"/>
    <w:basedOn w:val="af1"/>
    <w:link w:val="af2"/>
    <w:rsid w:val="00AE2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0;&#1076;&#1080;&#1081;&#1043;&#1042;\AppData\Local\Microsoft\Windows\Temporary%20Internet%20Files\Content.Outlook\VSS4SJW9\&#1041;&#1083;&#1072;&#1085;&#1082;_&#1087;&#1088;&#1080;&#1082;&#1072;&#1079;_&#1062;&#1044;&#1047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A93BF-7E55-464A-AB31-9E1A99A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Бланк_приказ_ЦДЗ (2)</Template>
  <TotalTime>0</TotalTime>
  <Pages>2</Pages>
  <Words>268</Words>
  <Characters>1530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Шидий</dc:creator>
  <cp:lastModifiedBy>ZarembaIV</cp:lastModifiedBy>
  <cp:revision>2</cp:revision>
  <cp:lastPrinted>2021-07-21T12:10:00Z</cp:lastPrinted>
  <dcterms:created xsi:type="dcterms:W3CDTF">2021-07-22T14:16:00Z</dcterms:created>
  <dcterms:modified xsi:type="dcterms:W3CDTF">2021-07-22T14:16:00Z</dcterms:modified>
</cp:coreProperties>
</file>