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1" w:rsidRDefault="00063275" w:rsidP="00A762D7">
      <w:pPr>
        <w:tabs>
          <w:tab w:val="left" w:pos="241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-775970</wp:posOffset>
            </wp:positionV>
            <wp:extent cx="2296160" cy="1487170"/>
            <wp:effectExtent l="1905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9592" b="8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AB1" w:rsidRDefault="00FE0AB1">
      <w:pPr>
        <w:rPr>
          <w:noProof/>
        </w:rPr>
      </w:pPr>
    </w:p>
    <w:p w:rsidR="00FE0AB1" w:rsidRDefault="00FE0AB1">
      <w:pPr>
        <w:rPr>
          <w:noProof/>
        </w:rPr>
      </w:pPr>
    </w:p>
    <w:p w:rsidR="00FE0AB1" w:rsidRDefault="00FE0AB1">
      <w:pPr>
        <w:rPr>
          <w:noProof/>
        </w:rPr>
      </w:pPr>
    </w:p>
    <w:p w:rsidR="00FE0AB1" w:rsidRPr="0083745E" w:rsidRDefault="00FE0AB1" w:rsidP="00B629AA">
      <w:pPr>
        <w:spacing w:line="360" w:lineRule="exact"/>
        <w:ind w:left="6237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FE0AB1" w:rsidRPr="0083745E" w:rsidRDefault="00FE0AB1" w:rsidP="00D6776B">
      <w:pPr>
        <w:spacing w:line="360" w:lineRule="exact"/>
        <w:ind w:left="6237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FE0AB1" w:rsidRPr="0083745E" w:rsidRDefault="00FE0AB1" w:rsidP="00D6776B">
      <w:pPr>
        <w:spacing w:line="360" w:lineRule="exact"/>
        <w:ind w:left="6237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FE0AB1" w:rsidRPr="0083745E" w:rsidRDefault="00FE0AB1" w:rsidP="00D6776B">
      <w:pPr>
        <w:spacing w:line="360" w:lineRule="exact"/>
        <w:ind w:left="6237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FE0AB1" w:rsidRPr="0083745E" w:rsidRDefault="00FE0AB1" w:rsidP="00D6776B">
      <w:pPr>
        <w:spacing w:line="360" w:lineRule="exact"/>
        <w:ind w:left="6237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FE0AB1" w:rsidRDefault="00FE0AB1" w:rsidP="00AD6CCC">
      <w:pPr>
        <w:spacing w:line="360" w:lineRule="exact"/>
        <w:ind w:left="6237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AD6CCC" w:rsidRPr="0083745E" w:rsidRDefault="00AD6CCC" w:rsidP="00AD6CCC">
      <w:pPr>
        <w:spacing w:line="360" w:lineRule="exact"/>
        <w:ind w:left="6237"/>
        <w:rPr>
          <w:noProof/>
          <w:sz w:val="28"/>
          <w:szCs w:val="28"/>
        </w:rPr>
      </w:pPr>
    </w:p>
    <w:tbl>
      <w:tblPr>
        <w:tblpPr w:leftFromText="181" w:rightFromText="181" w:tblpY="1248"/>
        <w:tblOverlap w:val="never"/>
        <w:tblW w:w="0" w:type="auto"/>
        <w:tblLook w:val="00A0"/>
      </w:tblPr>
      <w:tblGrid>
        <w:gridCol w:w="4361"/>
      </w:tblGrid>
      <w:tr w:rsidR="00FE0AB1" w:rsidTr="003009A0">
        <w:tc>
          <w:tcPr>
            <w:tcW w:w="4361" w:type="dxa"/>
          </w:tcPr>
          <w:p w:rsidR="00FE0AB1" w:rsidRPr="005919FF" w:rsidRDefault="00FE0AB1" w:rsidP="005919FF">
            <w:pPr>
              <w:jc w:val="center"/>
              <w:rPr>
                <w:rFonts w:ascii="RussianRail G Pro" w:hAnsi="RussianRail G Pro"/>
                <w:noProof/>
                <w:lang w:val="en-US"/>
              </w:rPr>
            </w:pPr>
          </w:p>
          <w:p w:rsidR="00FE0AB1" w:rsidRPr="003009A0" w:rsidRDefault="00FE0AB1" w:rsidP="005D7A9A">
            <w:pPr>
              <w:jc w:val="center"/>
              <w:rPr>
                <w:rFonts w:ascii="RussianRail G Pro" w:hAnsi="RussianRail G Pro"/>
                <w:sz w:val="20"/>
              </w:rPr>
            </w:pPr>
            <w:r w:rsidRPr="003009A0">
              <w:rPr>
                <w:rFonts w:ascii="RussianRail G Pro" w:hAnsi="RussianRail G Pro"/>
                <w:noProof/>
                <w:sz w:val="20"/>
                <w:szCs w:val="22"/>
              </w:rPr>
              <w:t>ФИЛИАЛ</w:t>
            </w:r>
            <w:r w:rsidRPr="003009A0">
              <w:rPr>
                <w:rFonts w:ascii="RussianRail G Pro" w:hAnsi="RussianRail G Pro"/>
                <w:sz w:val="20"/>
                <w:szCs w:val="22"/>
              </w:rPr>
              <w:t xml:space="preserve"> ОАО «РЖД»</w:t>
            </w:r>
          </w:p>
          <w:p w:rsidR="00FE0AB1" w:rsidRPr="005D7A9A" w:rsidRDefault="00FE0AB1" w:rsidP="005D7A9A">
            <w:pPr>
              <w:jc w:val="center"/>
              <w:rPr>
                <w:rFonts w:ascii="RussianRail G Pro" w:hAnsi="RussianRail G Pro"/>
                <w:b/>
              </w:rPr>
            </w:pPr>
            <w:r w:rsidRPr="005D7A9A">
              <w:rPr>
                <w:rFonts w:ascii="RussianRail G Pro" w:hAnsi="RussianRail G Pro"/>
                <w:b/>
                <w:noProof/>
                <w:sz w:val="22"/>
                <w:szCs w:val="22"/>
              </w:rPr>
              <w:t>ЦЕНТРАЛЬНАЯ</w:t>
            </w:r>
          </w:p>
          <w:p w:rsidR="00FE0AB1" w:rsidRPr="005D7A9A" w:rsidRDefault="00FE0AB1" w:rsidP="005D7A9A">
            <w:pPr>
              <w:jc w:val="center"/>
              <w:rPr>
                <w:rFonts w:ascii="RussianRail G Pro" w:hAnsi="RussianRail G Pro"/>
                <w:b/>
              </w:rPr>
            </w:pPr>
            <w:r w:rsidRPr="005D7A9A">
              <w:rPr>
                <w:rFonts w:ascii="RussianRail G Pro" w:hAnsi="RussianRail G Pro"/>
                <w:b/>
                <w:noProof/>
                <w:sz w:val="22"/>
                <w:szCs w:val="22"/>
              </w:rPr>
              <w:t>ДИРЕКЦИЯ</w:t>
            </w:r>
            <w:r w:rsidRPr="005D7A9A">
              <w:rPr>
                <w:rFonts w:ascii="RussianRail G Pro" w:hAnsi="RussianRail G Pro"/>
                <w:b/>
                <w:sz w:val="22"/>
                <w:szCs w:val="22"/>
              </w:rPr>
              <w:t xml:space="preserve"> </w:t>
            </w:r>
            <w:r w:rsidRPr="005D7A9A">
              <w:rPr>
                <w:rFonts w:ascii="RussianRail G Pro" w:hAnsi="RussianRail G Pro"/>
                <w:b/>
                <w:noProof/>
                <w:sz w:val="22"/>
                <w:szCs w:val="22"/>
              </w:rPr>
              <w:t>ЗДРАВООХРАНЕНИЯ</w:t>
            </w:r>
          </w:p>
        </w:tc>
      </w:tr>
      <w:tr w:rsidR="00FE0AB1" w:rsidRPr="008708C5" w:rsidTr="003009A0">
        <w:tc>
          <w:tcPr>
            <w:tcW w:w="4361" w:type="dxa"/>
          </w:tcPr>
          <w:p w:rsidR="00FE0AB1" w:rsidRPr="00A3072F" w:rsidRDefault="00FE0AB1" w:rsidP="005919FF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</w:p>
        </w:tc>
      </w:tr>
      <w:tr w:rsidR="00FE0AB1" w:rsidRPr="008708C5" w:rsidTr="003009A0">
        <w:trPr>
          <w:trHeight w:hRule="exact" w:val="397"/>
        </w:trPr>
        <w:tc>
          <w:tcPr>
            <w:tcW w:w="4361" w:type="dxa"/>
          </w:tcPr>
          <w:p w:rsidR="00FE0AB1" w:rsidRPr="00A3072F" w:rsidRDefault="00FE0AB1" w:rsidP="005919FF">
            <w:pPr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  <w:noProof/>
                <w:sz w:val="22"/>
                <w:szCs w:val="22"/>
              </w:rPr>
              <w:t>ПРИКАЗ</w:t>
            </w:r>
          </w:p>
        </w:tc>
      </w:tr>
      <w:tr w:rsidR="00FE0AB1" w:rsidRPr="00CD1B22" w:rsidTr="003009A0">
        <w:trPr>
          <w:trHeight w:hRule="exact" w:val="425"/>
        </w:trPr>
        <w:tc>
          <w:tcPr>
            <w:tcW w:w="4361" w:type="dxa"/>
          </w:tcPr>
          <w:p w:rsidR="00FE0AB1" w:rsidRPr="005919FF" w:rsidRDefault="00FE0AB1" w:rsidP="00E916CE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  <w:bookmarkStart w:id="0" w:name="_GoBack"/>
            <w:bookmarkEnd w:id="0"/>
            <w:r w:rsidRPr="005919FF">
              <w:rPr>
                <w:rFonts w:ascii="RussianRail G Pro" w:hAnsi="RussianRail G Pro"/>
                <w:noProof/>
                <w:sz w:val="18"/>
                <w:szCs w:val="18"/>
              </w:rPr>
              <w:t xml:space="preserve">«____» </w:t>
            </w:r>
            <w:r>
              <w:rPr>
                <w:rFonts w:ascii="RussianRail G Pro" w:hAnsi="RussianRail G Pro"/>
                <w:noProof/>
                <w:sz w:val="18"/>
                <w:szCs w:val="18"/>
              </w:rPr>
              <w:t>__________</w:t>
            </w:r>
            <w:r w:rsidRPr="005919FF">
              <w:rPr>
                <w:rFonts w:ascii="RussianRail G Pro" w:hAnsi="RussianRail G Pro"/>
                <w:noProof/>
                <w:sz w:val="18"/>
                <w:szCs w:val="18"/>
              </w:rPr>
              <w:t xml:space="preserve"> 201</w:t>
            </w:r>
            <w:r w:rsidR="00E916CE">
              <w:rPr>
                <w:rFonts w:ascii="RussianRail G Pro" w:hAnsi="RussianRail G Pro"/>
                <w:noProof/>
                <w:sz w:val="18"/>
                <w:szCs w:val="18"/>
              </w:rPr>
              <w:t>9</w:t>
            </w:r>
            <w:r w:rsidRPr="005919FF">
              <w:rPr>
                <w:rFonts w:ascii="RussianRail G Pro" w:hAnsi="RussianRail G Pro"/>
                <w:noProof/>
                <w:sz w:val="18"/>
                <w:szCs w:val="18"/>
              </w:rPr>
              <w:t xml:space="preserve"> г.  №</w:t>
            </w:r>
            <w:r>
              <w:rPr>
                <w:rFonts w:ascii="RussianRail G Pro" w:hAnsi="RussianRail G Pro"/>
                <w:noProof/>
                <w:sz w:val="18"/>
                <w:szCs w:val="18"/>
              </w:rPr>
              <w:t xml:space="preserve"> </w:t>
            </w:r>
            <w:r w:rsidRPr="00A3072F">
              <w:rPr>
                <w:rFonts w:ascii="RussianRail G Pro" w:hAnsi="RussianRail G Pro"/>
                <w:noProof/>
                <w:sz w:val="18"/>
                <w:szCs w:val="18"/>
                <w:u w:val="single"/>
              </w:rPr>
              <w:t>ЦДЗ-________</w:t>
            </w:r>
          </w:p>
        </w:tc>
      </w:tr>
      <w:tr w:rsidR="00FE0AB1" w:rsidRPr="00CD1B22" w:rsidTr="003009A0">
        <w:trPr>
          <w:trHeight w:val="378"/>
        </w:trPr>
        <w:tc>
          <w:tcPr>
            <w:tcW w:w="4361" w:type="dxa"/>
          </w:tcPr>
          <w:p w:rsidR="00FE0AB1" w:rsidRPr="005919FF" w:rsidRDefault="00FE0AB1" w:rsidP="005919FF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</w:p>
        </w:tc>
      </w:tr>
    </w:tbl>
    <w:p w:rsidR="009E6404" w:rsidRDefault="009E6404" w:rsidP="00047463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6BBD" w:rsidRDefault="00C06BBD" w:rsidP="00D77119">
      <w:pPr>
        <w:spacing w:line="360" w:lineRule="exact"/>
        <w:jc w:val="center"/>
        <w:rPr>
          <w:b/>
          <w:sz w:val="28"/>
          <w:szCs w:val="28"/>
        </w:rPr>
      </w:pPr>
      <w:r w:rsidRPr="003D0F76">
        <w:rPr>
          <w:b/>
          <w:sz w:val="28"/>
          <w:szCs w:val="28"/>
        </w:rPr>
        <w:t xml:space="preserve">О внесении изменений в </w:t>
      </w:r>
      <w:r w:rsidR="00D77119" w:rsidRPr="00D77119">
        <w:rPr>
          <w:b/>
          <w:sz w:val="28"/>
          <w:szCs w:val="28"/>
        </w:rPr>
        <w:t>Кодекс профессиональной этики медицинского работника учреждения здравоохранения ОАО «РЖД»</w:t>
      </w:r>
    </w:p>
    <w:p w:rsidR="00FE0AB1" w:rsidRDefault="00FE0AB1" w:rsidP="00D77119">
      <w:pPr>
        <w:spacing w:line="360" w:lineRule="exact"/>
        <w:rPr>
          <w:color w:val="000000"/>
          <w:sz w:val="20"/>
          <w:szCs w:val="20"/>
        </w:rPr>
      </w:pPr>
    </w:p>
    <w:p w:rsidR="00C06BBD" w:rsidRDefault="00C06BBD" w:rsidP="00BC3B78">
      <w:pPr>
        <w:spacing w:line="360" w:lineRule="exact"/>
        <w:ind w:firstLine="709"/>
        <w:jc w:val="both"/>
        <w:rPr>
          <w:sz w:val="28"/>
          <w:szCs w:val="28"/>
        </w:rPr>
      </w:pPr>
      <w:r w:rsidRPr="003D0F76">
        <w:rPr>
          <w:sz w:val="28"/>
          <w:szCs w:val="28"/>
        </w:rPr>
        <w:t xml:space="preserve">В целях профилактики </w:t>
      </w:r>
      <w:r w:rsidRPr="005905DB">
        <w:rPr>
          <w:sz w:val="28"/>
          <w:szCs w:val="28"/>
        </w:rPr>
        <w:t>распространения в среде работников</w:t>
      </w:r>
      <w:r w:rsidRPr="003D0F76">
        <w:rPr>
          <w:sz w:val="28"/>
          <w:szCs w:val="28"/>
        </w:rPr>
        <w:t xml:space="preserve"> учреждений здравоохранения ОАО «РЖД» явлений, связанных с коррупцией, </w:t>
      </w:r>
      <w:r w:rsidRPr="00D77119"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C06BBD" w:rsidRDefault="00C06BBD" w:rsidP="00BC3B78">
      <w:pPr>
        <w:spacing w:line="360" w:lineRule="exact"/>
        <w:ind w:firstLine="709"/>
        <w:jc w:val="both"/>
        <w:rPr>
          <w:sz w:val="28"/>
          <w:szCs w:val="28"/>
        </w:rPr>
      </w:pPr>
      <w:r w:rsidRPr="008144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144E7">
        <w:rPr>
          <w:sz w:val="28"/>
          <w:szCs w:val="28"/>
        </w:rPr>
        <w:t>Внести изменения в Кодекс профессиональной этики медицинского работника учреждения здравоохранения ОАО «РЖД», утвержденный приказом Центральной дирекции здравоохр</w:t>
      </w:r>
      <w:r>
        <w:rPr>
          <w:sz w:val="28"/>
          <w:szCs w:val="28"/>
        </w:rPr>
        <w:t xml:space="preserve">анения от </w:t>
      </w:r>
      <w:r w:rsidRPr="00AE7F6C">
        <w:rPr>
          <w:sz w:val="28"/>
          <w:szCs w:val="28"/>
        </w:rPr>
        <w:t>21</w:t>
      </w:r>
      <w:r w:rsidRPr="008144E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144E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144E7">
        <w:rPr>
          <w:sz w:val="28"/>
          <w:szCs w:val="28"/>
        </w:rPr>
        <w:t xml:space="preserve"> г. № ЦДЗ-</w:t>
      </w:r>
      <w:r>
        <w:rPr>
          <w:sz w:val="28"/>
          <w:szCs w:val="28"/>
        </w:rPr>
        <w:t>100</w:t>
      </w:r>
      <w:r w:rsidRPr="008144E7">
        <w:rPr>
          <w:sz w:val="28"/>
          <w:szCs w:val="28"/>
        </w:rPr>
        <w:t>, дополнив его</w:t>
      </w:r>
      <w:r>
        <w:rPr>
          <w:sz w:val="28"/>
          <w:szCs w:val="28"/>
        </w:rPr>
        <w:t xml:space="preserve"> </w:t>
      </w:r>
      <w:r w:rsidRPr="008144E7">
        <w:rPr>
          <w:sz w:val="28"/>
          <w:szCs w:val="28"/>
        </w:rPr>
        <w:t>разделом</w:t>
      </w:r>
      <w:r w:rsidRPr="003466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8144E7">
        <w:rPr>
          <w:sz w:val="28"/>
          <w:szCs w:val="28"/>
        </w:rPr>
        <w:t xml:space="preserve"> следующего содержания:</w:t>
      </w:r>
    </w:p>
    <w:p w:rsidR="00C06BBD" w:rsidRPr="00B1607F" w:rsidRDefault="00C06BBD" w:rsidP="00BC3B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</w:t>
      </w:r>
      <w:r>
        <w:rPr>
          <w:sz w:val="28"/>
          <w:szCs w:val="28"/>
          <w:lang w:val="en-US"/>
        </w:rPr>
        <w:t>V</w:t>
      </w:r>
      <w:r w:rsidRPr="00AE7F6C">
        <w:rPr>
          <w:sz w:val="28"/>
          <w:szCs w:val="28"/>
        </w:rPr>
        <w:t xml:space="preserve"> </w:t>
      </w:r>
      <w:r>
        <w:rPr>
          <w:sz w:val="28"/>
          <w:szCs w:val="28"/>
        </w:rPr>
        <w:t>. ПРОФИЛАКТИКА КОРРУПЦИОННОГО ПОВЕДЕНИЯ</w:t>
      </w:r>
    </w:p>
    <w:p w:rsidR="00C06BBD" w:rsidRDefault="00C06BBD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466D3">
        <w:rPr>
          <w:color w:val="000000"/>
          <w:sz w:val="28"/>
          <w:szCs w:val="28"/>
        </w:rPr>
        <w:t>5</w:t>
      </w:r>
      <w:r w:rsidRPr="005B5E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Медицинские работники, </w:t>
      </w:r>
      <w:r w:rsidR="005905D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сознавая свою ответственность перед </w:t>
      </w:r>
      <w:r w:rsidRPr="00D705F9">
        <w:rPr>
          <w:sz w:val="28"/>
          <w:szCs w:val="28"/>
        </w:rPr>
        <w:t>профессиональным сообществом</w:t>
      </w:r>
      <w:r w:rsidR="005905DB">
        <w:rPr>
          <w:sz w:val="28"/>
          <w:szCs w:val="28"/>
        </w:rPr>
        <w:t xml:space="preserve"> и пациентами</w:t>
      </w:r>
      <w:r w:rsidRPr="00D705F9">
        <w:rPr>
          <w:sz w:val="28"/>
          <w:szCs w:val="28"/>
        </w:rPr>
        <w:t>:</w:t>
      </w:r>
    </w:p>
    <w:p w:rsidR="00C06BBD" w:rsidRPr="00D705F9" w:rsidRDefault="005905DB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руководствуются в своей деятельности положениями</w:t>
      </w:r>
      <w:r w:rsidRPr="00D705F9">
        <w:rPr>
          <w:sz w:val="28"/>
          <w:szCs w:val="28"/>
        </w:rPr>
        <w:t xml:space="preserve"> Конституции Российской Федерации и ины</w:t>
      </w:r>
      <w:r>
        <w:rPr>
          <w:sz w:val="28"/>
          <w:szCs w:val="28"/>
        </w:rPr>
        <w:t>ми</w:t>
      </w:r>
      <w:r w:rsidRPr="00D705F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D705F9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D705F9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br/>
        <w:t>ОАО «РЖД»,</w:t>
      </w:r>
      <w:r w:rsidRPr="00D705F9">
        <w:rPr>
          <w:sz w:val="28"/>
          <w:szCs w:val="28"/>
        </w:rPr>
        <w:t xml:space="preserve"> регулирующи</w:t>
      </w:r>
      <w:r>
        <w:rPr>
          <w:sz w:val="28"/>
          <w:szCs w:val="28"/>
        </w:rPr>
        <w:t>ми</w:t>
      </w:r>
      <w:r w:rsidRPr="00D70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охраны </w:t>
      </w:r>
      <w:r w:rsidRPr="00D705F9">
        <w:rPr>
          <w:sz w:val="28"/>
          <w:szCs w:val="28"/>
        </w:rPr>
        <w:t>здоровья</w:t>
      </w:r>
      <w:r>
        <w:rPr>
          <w:sz w:val="28"/>
          <w:szCs w:val="28"/>
        </w:rPr>
        <w:t>, а также вопросы по противодействию коррупции</w:t>
      </w:r>
      <w:r w:rsidR="00C06BBD" w:rsidRPr="00D705F9">
        <w:rPr>
          <w:sz w:val="28"/>
          <w:szCs w:val="28"/>
        </w:rPr>
        <w:t>;</w:t>
      </w:r>
    </w:p>
    <w:p w:rsidR="00C06BBD" w:rsidRDefault="005905DB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исключают возникновение ситуаций, развитие которых допускает возможность нарушения норм законодательства Российской Федерации, нормативных актов ОАО «РЖД», направленных на противодействие коррупции</w:t>
      </w:r>
      <w:r w:rsidR="00C06BBD" w:rsidRPr="00B1607F">
        <w:rPr>
          <w:color w:val="000000"/>
          <w:sz w:val="28"/>
          <w:szCs w:val="28"/>
        </w:rPr>
        <w:t>;</w:t>
      </w:r>
    </w:p>
    <w:p w:rsidR="00C06BBD" w:rsidRDefault="005905DB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соблюдают беспристрастность, не оказывают</w:t>
      </w:r>
      <w:r w:rsidRPr="00B16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неправомерное содействие организациям при осуществлении деятельности учреждения здравоохранения ОАО «РЖД»</w:t>
      </w:r>
      <w:r w:rsidRPr="00B1607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остаются</w:t>
      </w:r>
      <w:r w:rsidRPr="00B1607F">
        <w:rPr>
          <w:color w:val="000000"/>
          <w:sz w:val="28"/>
          <w:szCs w:val="28"/>
        </w:rPr>
        <w:t xml:space="preserve"> независимыми от влияния отдельных </w:t>
      </w:r>
      <w:r>
        <w:rPr>
          <w:color w:val="000000"/>
          <w:sz w:val="28"/>
          <w:szCs w:val="28"/>
        </w:rPr>
        <w:t>лиц</w:t>
      </w:r>
      <w:r w:rsidRPr="00B1607F">
        <w:rPr>
          <w:color w:val="000000"/>
          <w:sz w:val="28"/>
          <w:szCs w:val="28"/>
        </w:rPr>
        <w:t xml:space="preserve"> и организаций</w:t>
      </w:r>
      <w:r w:rsidR="00C06BBD" w:rsidRPr="00B1607F">
        <w:rPr>
          <w:color w:val="000000"/>
          <w:sz w:val="28"/>
          <w:szCs w:val="28"/>
        </w:rPr>
        <w:t>;</w:t>
      </w:r>
    </w:p>
    <w:p w:rsidR="00C06BBD" w:rsidRPr="00B1607F" w:rsidRDefault="00C06BBD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707880"/>
          <w:sz w:val="28"/>
          <w:szCs w:val="28"/>
        </w:rPr>
      </w:pPr>
      <w:r>
        <w:rPr>
          <w:color w:val="000000"/>
          <w:sz w:val="28"/>
          <w:szCs w:val="28"/>
        </w:rPr>
        <w:t>не допускают действий, связанных</w:t>
      </w:r>
      <w:r w:rsidRPr="00B1607F">
        <w:rPr>
          <w:color w:val="000000"/>
          <w:sz w:val="28"/>
          <w:szCs w:val="28"/>
        </w:rPr>
        <w:t xml:space="preserve"> с влиянием каких-либо личных, финансовых и иных интересов, препятствующих добросовест</w:t>
      </w:r>
      <w:r>
        <w:rPr>
          <w:color w:val="000000"/>
          <w:sz w:val="28"/>
          <w:szCs w:val="28"/>
        </w:rPr>
        <w:t xml:space="preserve">ному исполнению ими профессиональных </w:t>
      </w:r>
      <w:r w:rsidRPr="00B1607F">
        <w:rPr>
          <w:color w:val="000000"/>
          <w:sz w:val="28"/>
          <w:szCs w:val="28"/>
        </w:rPr>
        <w:t>обязанностей</w:t>
      </w:r>
      <w:r>
        <w:rPr>
          <w:color w:val="000000"/>
          <w:sz w:val="28"/>
          <w:szCs w:val="28"/>
        </w:rPr>
        <w:t>, соблюдений положений настоящего Кодекса</w:t>
      </w:r>
      <w:r w:rsidRPr="00B1607F">
        <w:rPr>
          <w:color w:val="000000"/>
          <w:sz w:val="28"/>
          <w:szCs w:val="28"/>
        </w:rPr>
        <w:t>;</w:t>
      </w:r>
    </w:p>
    <w:p w:rsidR="00BC3B78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B1607F">
        <w:rPr>
          <w:color w:val="000000"/>
          <w:sz w:val="28"/>
          <w:szCs w:val="28"/>
        </w:rPr>
        <w:lastRenderedPageBreak/>
        <w:t>не использ</w:t>
      </w:r>
      <w:r>
        <w:rPr>
          <w:color w:val="000000"/>
          <w:sz w:val="28"/>
          <w:szCs w:val="28"/>
        </w:rPr>
        <w:t>уют</w:t>
      </w:r>
      <w:r w:rsidRPr="00B16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1607F">
        <w:rPr>
          <w:color w:val="000000"/>
          <w:sz w:val="28"/>
          <w:szCs w:val="28"/>
        </w:rPr>
        <w:t>оложение</w:t>
      </w:r>
      <w:r>
        <w:rPr>
          <w:color w:val="000000"/>
          <w:sz w:val="28"/>
          <w:szCs w:val="28"/>
        </w:rPr>
        <w:t xml:space="preserve">, занимаемое ими в учреждении здравоохранения ОАО «РЖД», научном или профессиональном сообществе, </w:t>
      </w:r>
      <w:r w:rsidRPr="00B1607F">
        <w:rPr>
          <w:color w:val="000000"/>
          <w:sz w:val="28"/>
          <w:szCs w:val="28"/>
        </w:rPr>
        <w:t xml:space="preserve">для оказания влияния на деятельность государственных органов, органов </w:t>
      </w:r>
      <w:r>
        <w:rPr>
          <w:color w:val="000000"/>
          <w:sz w:val="28"/>
          <w:szCs w:val="28"/>
        </w:rPr>
        <w:t>муниципальной власти</w:t>
      </w:r>
      <w:r w:rsidRPr="00B1607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общественных </w:t>
      </w:r>
      <w:r w:rsidRPr="00B1607F">
        <w:rPr>
          <w:color w:val="000000"/>
          <w:sz w:val="28"/>
          <w:szCs w:val="28"/>
        </w:rPr>
        <w:t>организаций, должностных л</w:t>
      </w:r>
      <w:r>
        <w:rPr>
          <w:color w:val="000000"/>
          <w:sz w:val="28"/>
          <w:szCs w:val="28"/>
        </w:rPr>
        <w:t>иц и граждан, а также для решения</w:t>
      </w:r>
      <w:r w:rsidRPr="00B1607F">
        <w:rPr>
          <w:color w:val="000000"/>
          <w:sz w:val="28"/>
          <w:szCs w:val="28"/>
        </w:rPr>
        <w:t xml:space="preserve"> вопросов личного характера</w:t>
      </w:r>
      <w:r>
        <w:rPr>
          <w:color w:val="000000"/>
          <w:sz w:val="28"/>
          <w:szCs w:val="28"/>
        </w:rPr>
        <w:t>, которые могут повлечь нарушение антикоррупционного законодательства Российской Федерации, нормативных актов ОАО «РЖД»</w:t>
      </w:r>
      <w:r w:rsidRPr="00B1607F">
        <w:rPr>
          <w:color w:val="000000"/>
          <w:sz w:val="28"/>
          <w:szCs w:val="28"/>
        </w:rPr>
        <w:t>;</w:t>
      </w:r>
    </w:p>
    <w:p w:rsidR="00BC3B78" w:rsidRPr="00A23FFF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707880"/>
          <w:sz w:val="28"/>
          <w:szCs w:val="28"/>
        </w:rPr>
      </w:pPr>
      <w:r>
        <w:rPr>
          <w:color w:val="000000"/>
          <w:sz w:val="28"/>
          <w:szCs w:val="28"/>
        </w:rPr>
        <w:t>не допускают получение в связи с исполнением должностных обязанностей вознаграждения от физических и юридических лиц (денежное вознаграждение, услуги, оплату развлечений, отдыха, транспортных расходов и иных вознаграждений);</w:t>
      </w:r>
    </w:p>
    <w:p w:rsidR="00BC3B78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B1607F">
        <w:rPr>
          <w:color w:val="000000"/>
          <w:sz w:val="28"/>
          <w:szCs w:val="28"/>
        </w:rPr>
        <w:t>противодейств</w:t>
      </w:r>
      <w:r>
        <w:rPr>
          <w:color w:val="000000"/>
          <w:sz w:val="28"/>
          <w:szCs w:val="28"/>
        </w:rPr>
        <w:t>уют</w:t>
      </w:r>
      <w:r w:rsidRPr="00B1607F">
        <w:rPr>
          <w:color w:val="000000"/>
          <w:sz w:val="28"/>
          <w:szCs w:val="28"/>
        </w:rPr>
        <w:t xml:space="preserve"> проявлениям коррупции </w:t>
      </w:r>
      <w:r>
        <w:rPr>
          <w:color w:val="000000"/>
          <w:sz w:val="28"/>
          <w:szCs w:val="28"/>
        </w:rPr>
        <w:t xml:space="preserve">в деятельности своих коллег </w:t>
      </w:r>
      <w:r w:rsidRPr="00B1607F">
        <w:rPr>
          <w:color w:val="000000"/>
          <w:sz w:val="28"/>
          <w:szCs w:val="28"/>
        </w:rPr>
        <w:t>и предприн</w:t>
      </w:r>
      <w:r>
        <w:rPr>
          <w:color w:val="000000"/>
          <w:sz w:val="28"/>
          <w:szCs w:val="28"/>
        </w:rPr>
        <w:t>имают меры по ее профилактике, используя меры, предусмотренные действующим законодательством Российской Федерации, нормативными актами ОАО «РЖД»;</w:t>
      </w:r>
    </w:p>
    <w:p w:rsidR="00BC3B78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B1607F">
        <w:rPr>
          <w:color w:val="000000"/>
          <w:sz w:val="28"/>
          <w:szCs w:val="28"/>
        </w:rPr>
        <w:t>проявля</w:t>
      </w:r>
      <w:r>
        <w:rPr>
          <w:color w:val="000000"/>
          <w:sz w:val="28"/>
          <w:szCs w:val="28"/>
        </w:rPr>
        <w:t>ют</w:t>
      </w:r>
      <w:r w:rsidRPr="00B1607F">
        <w:rPr>
          <w:color w:val="000000"/>
          <w:sz w:val="28"/>
          <w:szCs w:val="28"/>
        </w:rPr>
        <w:t xml:space="preserve"> при исполнении </w:t>
      </w:r>
      <w:r>
        <w:rPr>
          <w:color w:val="000000"/>
          <w:sz w:val="28"/>
          <w:szCs w:val="28"/>
        </w:rPr>
        <w:t>профессиональных</w:t>
      </w:r>
      <w:r w:rsidRPr="00B1607F">
        <w:rPr>
          <w:color w:val="000000"/>
          <w:sz w:val="28"/>
          <w:szCs w:val="28"/>
        </w:rPr>
        <w:t xml:space="preserve"> обязанностей честность, беспристрастност</w:t>
      </w:r>
      <w:r>
        <w:rPr>
          <w:color w:val="000000"/>
          <w:sz w:val="28"/>
          <w:szCs w:val="28"/>
        </w:rPr>
        <w:t>ь и справедливость, не допускают</w:t>
      </w:r>
      <w:r w:rsidRPr="00B1607F">
        <w:rPr>
          <w:color w:val="000000"/>
          <w:sz w:val="28"/>
          <w:szCs w:val="28"/>
        </w:rPr>
        <w:t xml:space="preserve">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взятки)</w:t>
      </w:r>
      <w:r>
        <w:rPr>
          <w:color w:val="000000"/>
          <w:sz w:val="28"/>
          <w:szCs w:val="28"/>
        </w:rPr>
        <w:t>;</w:t>
      </w:r>
    </w:p>
    <w:p w:rsidR="00BC3B78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допускают заключение сделок и возникновения ситуаций, в которых личные интересы работник вступают в конфликт с интересами учреждения здравоохранения ОАО «РЖД»;</w:t>
      </w:r>
    </w:p>
    <w:p w:rsidR="00BC3B78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допускают получения подарков как вознаграждение за решения, действия или бездействие при осуществлении должностных обязанностей или профессиональной деятельности; </w:t>
      </w:r>
    </w:p>
    <w:p w:rsidR="00BC3B78" w:rsidRPr="00B1607F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707880"/>
          <w:sz w:val="28"/>
          <w:szCs w:val="28"/>
        </w:rPr>
      </w:pPr>
      <w:r>
        <w:rPr>
          <w:color w:val="000000"/>
          <w:sz w:val="28"/>
          <w:szCs w:val="28"/>
        </w:rPr>
        <w:t>внимательно и добросовестно общаются с пациентами: не имеют права побуждать их к даче вознаграждения, организовывать для сотрудников учреждения здравоохранения ОАО «РЖД» угощения, поздравления с вручением подарков.</w:t>
      </w:r>
    </w:p>
    <w:p w:rsidR="00BC3B78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3466D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.2.</w:t>
      </w:r>
      <w:r w:rsidRPr="00B1607F">
        <w:rPr>
          <w:color w:val="000000"/>
          <w:sz w:val="28"/>
          <w:szCs w:val="28"/>
        </w:rPr>
        <w:t xml:space="preserve"> В целях противодействия коррупции </w:t>
      </w:r>
      <w:r>
        <w:rPr>
          <w:color w:val="000000"/>
          <w:sz w:val="28"/>
          <w:szCs w:val="28"/>
        </w:rPr>
        <w:t xml:space="preserve">медицинский работник </w:t>
      </w:r>
      <w:r w:rsidRPr="00B1607F">
        <w:rPr>
          <w:color w:val="000000"/>
          <w:sz w:val="28"/>
          <w:szCs w:val="28"/>
        </w:rPr>
        <w:t>уведомля</w:t>
      </w:r>
      <w:r>
        <w:rPr>
          <w:color w:val="000000"/>
          <w:sz w:val="28"/>
          <w:szCs w:val="28"/>
        </w:rPr>
        <w:t>е</w:t>
      </w:r>
      <w:r w:rsidRPr="00B1607F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руководство учреждения здравоохранения ОАО «РЖД»</w:t>
      </w:r>
      <w:r w:rsidRPr="00B1607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региональную дирекцию здравоохранения или Центральную дирекцию здравоохранения – филиал ОАО «РЖД» в порядке, предусмотренном</w:t>
      </w:r>
      <w:r>
        <w:rPr>
          <w:color w:val="000000"/>
          <w:sz w:val="28"/>
          <w:szCs w:val="28"/>
        </w:rPr>
        <w:br/>
        <w:t>ст. 75 Федерального закона «Об основах охраны здоровья граждан в Российской Федерации» от 21.11.2011 № 323-ФЗ, действующим законодательством Российской Федерации, а также нормативными актами</w:t>
      </w:r>
      <w:r>
        <w:rPr>
          <w:color w:val="000000"/>
          <w:sz w:val="28"/>
          <w:szCs w:val="28"/>
        </w:rPr>
        <w:br/>
        <w:t>ОАО «РЖД»:</w:t>
      </w:r>
    </w:p>
    <w:p w:rsidR="00BC3B78" w:rsidRPr="00B1607F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70788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1607F">
        <w:rPr>
          <w:color w:val="000000"/>
          <w:sz w:val="28"/>
          <w:szCs w:val="28"/>
        </w:rPr>
        <w:t xml:space="preserve"> случаях обращения к </w:t>
      </w:r>
      <w:r>
        <w:rPr>
          <w:color w:val="000000"/>
          <w:sz w:val="28"/>
          <w:szCs w:val="28"/>
        </w:rPr>
        <w:t xml:space="preserve">медицинскому </w:t>
      </w:r>
      <w:r w:rsidRPr="00B1607F">
        <w:rPr>
          <w:color w:val="000000"/>
          <w:sz w:val="28"/>
          <w:szCs w:val="28"/>
        </w:rPr>
        <w:t>работнику каких-либо лиц в целях склонения к совершению коррупционных правонарушений;</w:t>
      </w:r>
    </w:p>
    <w:p w:rsidR="00BC3B78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предложении</w:t>
      </w:r>
      <w:r w:rsidRPr="00B16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попытке передачи </w:t>
      </w:r>
      <w:r w:rsidRPr="00B1607F">
        <w:rPr>
          <w:color w:val="000000"/>
          <w:sz w:val="28"/>
          <w:szCs w:val="28"/>
        </w:rPr>
        <w:t>вознагражд</w:t>
      </w:r>
      <w:r>
        <w:rPr>
          <w:color w:val="000000"/>
          <w:sz w:val="28"/>
          <w:szCs w:val="28"/>
        </w:rPr>
        <w:t>ения от граждан и организаций в связи с исполнением его профессиональных обязанностей в учреждении здравоохранения ОАО «РЖД»;</w:t>
      </w:r>
    </w:p>
    <w:p w:rsidR="00BC3B78" w:rsidRPr="00213091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возникшем случае</w:t>
      </w:r>
      <w:r w:rsidRPr="00B1607F">
        <w:rPr>
          <w:color w:val="000000"/>
          <w:sz w:val="28"/>
          <w:szCs w:val="28"/>
        </w:rPr>
        <w:t xml:space="preserve"> конфликта интересов</w:t>
      </w:r>
      <w:r>
        <w:rPr>
          <w:color w:val="000000"/>
          <w:sz w:val="28"/>
          <w:szCs w:val="28"/>
        </w:rPr>
        <w:t>, равно как и возникновении личной заинтересованности</w:t>
      </w:r>
      <w:r w:rsidRPr="00B1607F">
        <w:rPr>
          <w:color w:val="000000"/>
          <w:sz w:val="28"/>
          <w:szCs w:val="28"/>
        </w:rPr>
        <w:t>, которая приводит или может</w:t>
      </w:r>
      <w:r>
        <w:rPr>
          <w:color w:val="000000"/>
          <w:sz w:val="28"/>
          <w:szCs w:val="28"/>
        </w:rPr>
        <w:t xml:space="preserve"> привести к конфликту интересов</w:t>
      </w:r>
      <w:r w:rsidRPr="00B1607F">
        <w:rPr>
          <w:color w:val="000000"/>
          <w:sz w:val="28"/>
          <w:szCs w:val="28"/>
        </w:rPr>
        <w:t>.</w:t>
      </w:r>
    </w:p>
    <w:p w:rsidR="00BC3B78" w:rsidRPr="00B1607F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707880"/>
          <w:sz w:val="28"/>
          <w:szCs w:val="28"/>
        </w:rPr>
      </w:pPr>
      <w:r w:rsidRPr="003466D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.3. Медицинский</w:t>
      </w:r>
      <w:r w:rsidRPr="00B16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1607F">
        <w:rPr>
          <w:color w:val="000000"/>
          <w:sz w:val="28"/>
          <w:szCs w:val="28"/>
        </w:rPr>
        <w:t xml:space="preserve">аботник, наделенный </w:t>
      </w:r>
      <w:r>
        <w:rPr>
          <w:color w:val="000000"/>
          <w:sz w:val="28"/>
          <w:szCs w:val="28"/>
        </w:rPr>
        <w:t>организационно-</w:t>
      </w:r>
      <w:r w:rsidRPr="00B1607F">
        <w:rPr>
          <w:color w:val="000000"/>
          <w:sz w:val="28"/>
          <w:szCs w:val="28"/>
        </w:rPr>
        <w:t xml:space="preserve">распорядительными </w:t>
      </w:r>
      <w:r>
        <w:rPr>
          <w:color w:val="000000"/>
          <w:sz w:val="28"/>
          <w:szCs w:val="28"/>
        </w:rPr>
        <w:t>функциями</w:t>
      </w:r>
      <w:r w:rsidRPr="00B1607F">
        <w:rPr>
          <w:color w:val="000000"/>
          <w:sz w:val="28"/>
          <w:szCs w:val="28"/>
        </w:rPr>
        <w:t xml:space="preserve"> по отношению к другим </w:t>
      </w:r>
      <w:r>
        <w:rPr>
          <w:color w:val="000000"/>
          <w:sz w:val="28"/>
          <w:szCs w:val="28"/>
        </w:rPr>
        <w:t xml:space="preserve">медицинским </w:t>
      </w:r>
      <w:r w:rsidRPr="00B1607F">
        <w:rPr>
          <w:color w:val="000000"/>
          <w:sz w:val="28"/>
          <w:szCs w:val="28"/>
        </w:rPr>
        <w:t xml:space="preserve">работникам, должен стремиться быть для них образцом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>учреждении здравоохранения ОАО «РЖД» среды, не допускающей возникновения коррупционных  проявлений и правонарушений.</w:t>
      </w:r>
    </w:p>
    <w:p w:rsidR="00BC3B78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учреждения здравоохранения ОАО «РЖД»</w:t>
      </w:r>
      <w:r w:rsidRPr="00B1607F">
        <w:rPr>
          <w:color w:val="000000"/>
          <w:sz w:val="28"/>
          <w:szCs w:val="28"/>
        </w:rPr>
        <w:t>:</w:t>
      </w:r>
    </w:p>
    <w:p w:rsidR="00BC3B78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B1607F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>е</w:t>
      </w:r>
      <w:r w:rsidRPr="00B1607F">
        <w:rPr>
          <w:color w:val="000000"/>
          <w:sz w:val="28"/>
          <w:szCs w:val="28"/>
        </w:rPr>
        <w:t xml:space="preserve">т меры по </w:t>
      </w:r>
      <w:r>
        <w:rPr>
          <w:color w:val="000000"/>
          <w:sz w:val="28"/>
          <w:szCs w:val="28"/>
        </w:rPr>
        <w:t xml:space="preserve">профилактике и </w:t>
      </w:r>
      <w:r w:rsidRPr="00B1607F">
        <w:rPr>
          <w:color w:val="000000"/>
          <w:sz w:val="28"/>
          <w:szCs w:val="28"/>
        </w:rPr>
        <w:t>предупреждению коррупции, а также меры</w:t>
      </w:r>
      <w:r>
        <w:rPr>
          <w:color w:val="000000"/>
          <w:sz w:val="28"/>
          <w:szCs w:val="28"/>
        </w:rPr>
        <w:t>,</w:t>
      </w:r>
      <w:r w:rsidRPr="00B16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допускающие коррупционно опасного поведения подчиненных работников, своим личным поведением под</w:t>
      </w:r>
      <w:r w:rsidRPr="00B1607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</w:t>
      </w:r>
      <w:r w:rsidRPr="00B1607F">
        <w:rPr>
          <w:color w:val="000000"/>
          <w:sz w:val="28"/>
          <w:szCs w:val="28"/>
        </w:rPr>
        <w:t xml:space="preserve"> пример честности, беспристрастности и справедливости</w:t>
      </w:r>
      <w:r>
        <w:rPr>
          <w:color w:val="000000"/>
          <w:sz w:val="28"/>
          <w:szCs w:val="28"/>
        </w:rPr>
        <w:t xml:space="preserve">, своевременного информирования, региональной дирекции здравоохранения, Центральной дирекции здравоохранения – филиала ОАО «РЖД», осуществляемого в порядке, указанном в пункте 5.2 настоящего Кодекса; </w:t>
      </w:r>
    </w:p>
    <w:p w:rsidR="00BC3B78" w:rsidRPr="00B1607F" w:rsidRDefault="00BC3B78" w:rsidP="00BC3B78">
      <w:pPr>
        <w:pStyle w:val="aa"/>
        <w:spacing w:before="0" w:beforeAutospacing="0" w:after="0" w:afterAutospacing="0" w:line="360" w:lineRule="exact"/>
        <w:ind w:firstLine="709"/>
        <w:jc w:val="both"/>
        <w:rPr>
          <w:color w:val="707880"/>
          <w:sz w:val="28"/>
          <w:szCs w:val="28"/>
        </w:rPr>
      </w:pPr>
      <w:r w:rsidRPr="00B1607F">
        <w:rPr>
          <w:color w:val="000000"/>
          <w:sz w:val="28"/>
          <w:szCs w:val="28"/>
        </w:rPr>
        <w:t xml:space="preserve">по возможности </w:t>
      </w:r>
      <w:r>
        <w:rPr>
          <w:color w:val="000000"/>
          <w:sz w:val="28"/>
          <w:szCs w:val="28"/>
        </w:rPr>
        <w:t>самостоятельно принимает</w:t>
      </w:r>
      <w:r w:rsidRPr="00B1607F">
        <w:rPr>
          <w:color w:val="000000"/>
          <w:sz w:val="28"/>
          <w:szCs w:val="28"/>
        </w:rPr>
        <w:t xml:space="preserve"> меры по предотвращению или урегулированию конфликта интересов в случае, если ему стало известно</w:t>
      </w:r>
      <w:r>
        <w:rPr>
          <w:color w:val="000000"/>
          <w:sz w:val="28"/>
          <w:szCs w:val="28"/>
        </w:rPr>
        <w:br/>
      </w:r>
      <w:r w:rsidRPr="00B1607F">
        <w:rPr>
          <w:color w:val="000000"/>
          <w:sz w:val="28"/>
          <w:szCs w:val="28"/>
        </w:rPr>
        <w:t>о возникновении у работника личной заинтересованности,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 xml:space="preserve"> в порядке, предусмотренном пунктом 5.2. настоящего Кодекса</w:t>
      </w:r>
      <w:r w:rsidRPr="00B1607F">
        <w:rPr>
          <w:color w:val="000000"/>
          <w:sz w:val="28"/>
          <w:szCs w:val="28"/>
        </w:rPr>
        <w:t>.</w:t>
      </w:r>
    </w:p>
    <w:p w:rsidR="00BC3B78" w:rsidRDefault="00BC3B78" w:rsidP="00BC3B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ситуаций, нерегламентированных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действия (бездействия), действия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 /или в Комиссию по противодействию коррупции и урегулированию конфликта интересов, и/или в подразделение (к лицу), ответственное за профилактику коррупционных и иных правонарушений.</w:t>
      </w:r>
    </w:p>
    <w:p w:rsidR="00BC3B78" w:rsidRDefault="00BC3B78" w:rsidP="00BC3B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требований настоящего Кодекса может повлечь за собой применение дисциплинарных взысканий, а также инициирование от имени учреждения здравоохранения ОАО «РЖД» в отношении нарушителей требований настоящего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BC3B78" w:rsidRPr="00B1607F" w:rsidRDefault="00BC3B78" w:rsidP="00BC3B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этических норм и принципов, заложенных в настоящем Кодексе, способствует снижению коррупционных рисков, улучшению деловой </w:t>
      </w:r>
      <w:r>
        <w:rPr>
          <w:sz w:val="28"/>
          <w:szCs w:val="28"/>
        </w:rPr>
        <w:lastRenderedPageBreak/>
        <w:t>репутации, повышению эффективности деятельности и ответственности работни</w:t>
      </w:r>
      <w:r w:rsidR="00AD45B7">
        <w:rPr>
          <w:sz w:val="28"/>
          <w:szCs w:val="28"/>
        </w:rPr>
        <w:t>ков за результаты деятельности</w:t>
      </w:r>
      <w:r w:rsidR="00FF39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D45B7">
        <w:rPr>
          <w:sz w:val="28"/>
          <w:szCs w:val="28"/>
        </w:rPr>
        <w:t>.</w:t>
      </w:r>
    </w:p>
    <w:p w:rsidR="00C06BBD" w:rsidRPr="00B1607F" w:rsidRDefault="00C06BBD" w:rsidP="00D77119">
      <w:pPr>
        <w:spacing w:line="360" w:lineRule="exact"/>
        <w:ind w:firstLine="709"/>
        <w:jc w:val="both"/>
        <w:rPr>
          <w:sz w:val="28"/>
          <w:szCs w:val="28"/>
        </w:rPr>
      </w:pPr>
    </w:p>
    <w:p w:rsidR="00C06BBD" w:rsidRPr="00B1607F" w:rsidRDefault="00C06BBD" w:rsidP="00C06BBD">
      <w:pPr>
        <w:ind w:firstLine="709"/>
        <w:jc w:val="both"/>
        <w:rPr>
          <w:sz w:val="28"/>
          <w:szCs w:val="28"/>
        </w:rPr>
      </w:pPr>
    </w:p>
    <w:p w:rsidR="00C06BBD" w:rsidRDefault="00C06BBD" w:rsidP="00191CAD">
      <w:pPr>
        <w:tabs>
          <w:tab w:val="left" w:pos="7655"/>
        </w:tabs>
        <w:spacing w:line="240" w:lineRule="exact"/>
        <w:rPr>
          <w:sz w:val="28"/>
          <w:szCs w:val="28"/>
        </w:rPr>
      </w:pPr>
    </w:p>
    <w:p w:rsidR="00067238" w:rsidRDefault="00130057" w:rsidP="00191CAD">
      <w:pPr>
        <w:tabs>
          <w:tab w:val="left" w:pos="76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</w:t>
      </w:r>
      <w:r w:rsidR="003D1E42">
        <w:rPr>
          <w:sz w:val="28"/>
          <w:szCs w:val="28"/>
        </w:rPr>
        <w:t xml:space="preserve">                           Е.А.</w:t>
      </w:r>
      <w:r>
        <w:rPr>
          <w:sz w:val="28"/>
          <w:szCs w:val="28"/>
        </w:rPr>
        <w:t>Жидкова</w:t>
      </w:r>
    </w:p>
    <w:p w:rsidR="009759BA" w:rsidRPr="009B14DB" w:rsidRDefault="009759BA" w:rsidP="008E6FEF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6B1355" w:rsidRDefault="006B1355" w:rsidP="00C745A8">
      <w:pPr>
        <w:spacing w:line="180" w:lineRule="exact"/>
        <w:rPr>
          <w:sz w:val="20"/>
          <w:szCs w:val="20"/>
        </w:rPr>
      </w:pPr>
    </w:p>
    <w:p w:rsidR="004606E2" w:rsidRDefault="004606E2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BC3B78" w:rsidRDefault="00BC3B78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C06BBD" w:rsidRDefault="00C06BBD" w:rsidP="00C745A8">
      <w:pPr>
        <w:spacing w:line="180" w:lineRule="exact"/>
        <w:rPr>
          <w:sz w:val="20"/>
          <w:szCs w:val="20"/>
        </w:rPr>
      </w:pPr>
    </w:p>
    <w:p w:rsidR="006B1355" w:rsidRDefault="006B1355" w:rsidP="00C745A8">
      <w:pPr>
        <w:spacing w:line="180" w:lineRule="exact"/>
        <w:rPr>
          <w:sz w:val="20"/>
          <w:szCs w:val="20"/>
        </w:rPr>
      </w:pPr>
    </w:p>
    <w:p w:rsidR="00C745A8" w:rsidRDefault="00C745A8" w:rsidP="00C745A8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И</w:t>
      </w:r>
      <w:r w:rsidRPr="00067238">
        <w:rPr>
          <w:sz w:val="20"/>
          <w:szCs w:val="20"/>
        </w:rPr>
        <w:t>сп.</w:t>
      </w:r>
      <w:r>
        <w:rPr>
          <w:sz w:val="20"/>
          <w:szCs w:val="20"/>
        </w:rPr>
        <w:t xml:space="preserve"> </w:t>
      </w:r>
      <w:r w:rsidR="009759BA">
        <w:rPr>
          <w:sz w:val="20"/>
          <w:szCs w:val="20"/>
        </w:rPr>
        <w:t>А.М. Биксолт</w:t>
      </w:r>
      <w:r w:rsidRPr="00067238">
        <w:rPr>
          <w:sz w:val="20"/>
          <w:szCs w:val="20"/>
        </w:rPr>
        <w:t xml:space="preserve">, </w:t>
      </w:r>
      <w:r>
        <w:rPr>
          <w:sz w:val="20"/>
          <w:szCs w:val="20"/>
        </w:rPr>
        <w:t>ЦДЗ</w:t>
      </w:r>
    </w:p>
    <w:p w:rsidR="00C745A8" w:rsidRDefault="00C745A8" w:rsidP="00C745A8">
      <w:pPr>
        <w:spacing w:line="180" w:lineRule="exact"/>
        <w:rPr>
          <w:sz w:val="20"/>
          <w:szCs w:val="20"/>
        </w:rPr>
      </w:pPr>
      <w:r w:rsidRPr="00067238">
        <w:rPr>
          <w:sz w:val="20"/>
          <w:szCs w:val="20"/>
        </w:rPr>
        <w:t>(499) 26</w:t>
      </w:r>
      <w:r w:rsidR="004E0049">
        <w:rPr>
          <w:sz w:val="20"/>
          <w:szCs w:val="20"/>
        </w:rPr>
        <w:t>2-99-45</w:t>
      </w:r>
    </w:p>
    <w:sectPr w:rsidR="00C745A8" w:rsidSect="0023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418" w:header="709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08" w:rsidRDefault="00236708" w:rsidP="00236708">
      <w:r>
        <w:separator/>
      </w:r>
    </w:p>
  </w:endnote>
  <w:endnote w:type="continuationSeparator" w:id="0">
    <w:p w:rsidR="00236708" w:rsidRDefault="00236708" w:rsidP="0023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ussianRail G Pro"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8" w:rsidRDefault="0023670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8" w:rsidRDefault="00236708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5121" type="#_x0000_t202" style="position:absolute;margin-left:0;margin-top:79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236708" w:rsidRDefault="00236708" w:rsidP="00236708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23670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Жидкова Е.А.</w:t>
                </w:r>
              </w:p>
              <w:p w:rsidR="00236708" w:rsidRPr="00236708" w:rsidRDefault="00236708" w:rsidP="00236708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236708">
                  <w:rPr>
                    <w:rFonts w:ascii="Calibri" w:hAnsi="Calibri" w:cs="Calibri"/>
                    <w:b/>
                    <w:color w:val="0000FF"/>
                    <w:sz w:val="18"/>
                  </w:rPr>
                  <w:t>№ЦДЗ-219 от 11.07.2019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8" w:rsidRDefault="002367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08" w:rsidRDefault="00236708" w:rsidP="00236708">
      <w:r>
        <w:separator/>
      </w:r>
    </w:p>
  </w:footnote>
  <w:footnote w:type="continuationSeparator" w:id="0">
    <w:p w:rsidR="00236708" w:rsidRDefault="00236708" w:rsidP="00236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8" w:rsidRDefault="002367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8" w:rsidRDefault="002367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8" w:rsidRDefault="002367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B18"/>
    <w:multiLevelType w:val="hybridMultilevel"/>
    <w:tmpl w:val="DD2A3676"/>
    <w:lvl w:ilvl="0" w:tplc="93CC8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B45BC"/>
    <w:multiLevelType w:val="hybridMultilevel"/>
    <w:tmpl w:val="09CC13B8"/>
    <w:lvl w:ilvl="0" w:tplc="80CC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C3117"/>
    <w:multiLevelType w:val="hybridMultilevel"/>
    <w:tmpl w:val="3BF2FC92"/>
    <w:lvl w:ilvl="0" w:tplc="9D649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C3EE8"/>
    <w:multiLevelType w:val="multilevel"/>
    <w:tmpl w:val="2D64A1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D7B0177"/>
    <w:multiLevelType w:val="hybridMultilevel"/>
    <w:tmpl w:val="7EC6F2BE"/>
    <w:lvl w:ilvl="0" w:tplc="630C386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6C6AC3"/>
    <w:multiLevelType w:val="hybridMultilevel"/>
    <w:tmpl w:val="0C64C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1" w:cryptProviderType="rsaFull" w:cryptAlgorithmClass="hash" w:cryptAlgorithmType="typeAny" w:cryptAlgorithmSid="4" w:cryptSpinCount="50000" w:hash="5lAehLxGPG0v+nChPb3qgypLV3A=" w:salt="UdAghiqdh1XvVZeYRdaz1w==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F131E"/>
    <w:rsid w:val="00007BCE"/>
    <w:rsid w:val="000103BF"/>
    <w:rsid w:val="00017F0C"/>
    <w:rsid w:val="00020A47"/>
    <w:rsid w:val="000256DE"/>
    <w:rsid w:val="00030A5C"/>
    <w:rsid w:val="000411DA"/>
    <w:rsid w:val="000423C6"/>
    <w:rsid w:val="00045C88"/>
    <w:rsid w:val="00047463"/>
    <w:rsid w:val="000512A1"/>
    <w:rsid w:val="00056AD7"/>
    <w:rsid w:val="00063275"/>
    <w:rsid w:val="000650CA"/>
    <w:rsid w:val="0006564C"/>
    <w:rsid w:val="00067238"/>
    <w:rsid w:val="00072F72"/>
    <w:rsid w:val="00074108"/>
    <w:rsid w:val="0009364A"/>
    <w:rsid w:val="000A1FF5"/>
    <w:rsid w:val="000A24B6"/>
    <w:rsid w:val="000B141C"/>
    <w:rsid w:val="000D1E6E"/>
    <w:rsid w:val="000E2D1E"/>
    <w:rsid w:val="000E33FA"/>
    <w:rsid w:val="000E6FC6"/>
    <w:rsid w:val="000E75EB"/>
    <w:rsid w:val="000E7DF1"/>
    <w:rsid w:val="000F3A58"/>
    <w:rsid w:val="00106AF3"/>
    <w:rsid w:val="0010712B"/>
    <w:rsid w:val="0012052D"/>
    <w:rsid w:val="00120A96"/>
    <w:rsid w:val="00130057"/>
    <w:rsid w:val="0013236B"/>
    <w:rsid w:val="001326D5"/>
    <w:rsid w:val="001573D5"/>
    <w:rsid w:val="0016055D"/>
    <w:rsid w:val="00171EB2"/>
    <w:rsid w:val="00173DD0"/>
    <w:rsid w:val="00175CFB"/>
    <w:rsid w:val="0017714C"/>
    <w:rsid w:val="00181208"/>
    <w:rsid w:val="0018458F"/>
    <w:rsid w:val="00191CAD"/>
    <w:rsid w:val="00192CC9"/>
    <w:rsid w:val="00196925"/>
    <w:rsid w:val="001978A9"/>
    <w:rsid w:val="001A0A9A"/>
    <w:rsid w:val="001A1814"/>
    <w:rsid w:val="001A2167"/>
    <w:rsid w:val="001A324A"/>
    <w:rsid w:val="001B36B1"/>
    <w:rsid w:val="001C6AFB"/>
    <w:rsid w:val="001E0E85"/>
    <w:rsid w:val="001E2993"/>
    <w:rsid w:val="001E35EE"/>
    <w:rsid w:val="001E5FD9"/>
    <w:rsid w:val="001F1386"/>
    <w:rsid w:val="001F153C"/>
    <w:rsid w:val="002019B7"/>
    <w:rsid w:val="00214D88"/>
    <w:rsid w:val="0023054F"/>
    <w:rsid w:val="0023192C"/>
    <w:rsid w:val="002351B8"/>
    <w:rsid w:val="00236708"/>
    <w:rsid w:val="002413F2"/>
    <w:rsid w:val="002465A1"/>
    <w:rsid w:val="00257626"/>
    <w:rsid w:val="0026237F"/>
    <w:rsid w:val="00264495"/>
    <w:rsid w:val="002748B8"/>
    <w:rsid w:val="002805D3"/>
    <w:rsid w:val="002850B7"/>
    <w:rsid w:val="0029296B"/>
    <w:rsid w:val="002A2D07"/>
    <w:rsid w:val="002B0561"/>
    <w:rsid w:val="002D0A8C"/>
    <w:rsid w:val="002D3A4A"/>
    <w:rsid w:val="002D3BC0"/>
    <w:rsid w:val="002D587D"/>
    <w:rsid w:val="002E0C69"/>
    <w:rsid w:val="003009A0"/>
    <w:rsid w:val="00303FAB"/>
    <w:rsid w:val="00310F57"/>
    <w:rsid w:val="00312A6A"/>
    <w:rsid w:val="00331EC2"/>
    <w:rsid w:val="00335C30"/>
    <w:rsid w:val="0034299E"/>
    <w:rsid w:val="00354EF0"/>
    <w:rsid w:val="0035509F"/>
    <w:rsid w:val="00355A21"/>
    <w:rsid w:val="00357AD8"/>
    <w:rsid w:val="003643F6"/>
    <w:rsid w:val="00367912"/>
    <w:rsid w:val="003763A5"/>
    <w:rsid w:val="00380C32"/>
    <w:rsid w:val="00395E8F"/>
    <w:rsid w:val="00396FD5"/>
    <w:rsid w:val="003A25CC"/>
    <w:rsid w:val="003A4643"/>
    <w:rsid w:val="003B4747"/>
    <w:rsid w:val="003B5FDA"/>
    <w:rsid w:val="003C113C"/>
    <w:rsid w:val="003C5285"/>
    <w:rsid w:val="003D1E42"/>
    <w:rsid w:val="003E1FD1"/>
    <w:rsid w:val="003E387E"/>
    <w:rsid w:val="003F255E"/>
    <w:rsid w:val="003F5E07"/>
    <w:rsid w:val="0040640D"/>
    <w:rsid w:val="0041722C"/>
    <w:rsid w:val="004209AF"/>
    <w:rsid w:val="00434E14"/>
    <w:rsid w:val="004510F8"/>
    <w:rsid w:val="004526D9"/>
    <w:rsid w:val="004606E2"/>
    <w:rsid w:val="00465053"/>
    <w:rsid w:val="00473B56"/>
    <w:rsid w:val="004767E2"/>
    <w:rsid w:val="0049535D"/>
    <w:rsid w:val="00496030"/>
    <w:rsid w:val="004A2696"/>
    <w:rsid w:val="004B2BC7"/>
    <w:rsid w:val="004C5532"/>
    <w:rsid w:val="004D1375"/>
    <w:rsid w:val="004D55EA"/>
    <w:rsid w:val="004E0049"/>
    <w:rsid w:val="004E0E62"/>
    <w:rsid w:val="004E257B"/>
    <w:rsid w:val="004E391B"/>
    <w:rsid w:val="004E4FF3"/>
    <w:rsid w:val="004F2094"/>
    <w:rsid w:val="00505823"/>
    <w:rsid w:val="00512C34"/>
    <w:rsid w:val="00512CC8"/>
    <w:rsid w:val="005169B2"/>
    <w:rsid w:val="00521727"/>
    <w:rsid w:val="0052308B"/>
    <w:rsid w:val="0052546F"/>
    <w:rsid w:val="00526FCA"/>
    <w:rsid w:val="00537538"/>
    <w:rsid w:val="0054053B"/>
    <w:rsid w:val="00561577"/>
    <w:rsid w:val="0056224E"/>
    <w:rsid w:val="00563B51"/>
    <w:rsid w:val="005670C7"/>
    <w:rsid w:val="00582103"/>
    <w:rsid w:val="005905DB"/>
    <w:rsid w:val="005919FF"/>
    <w:rsid w:val="005A0A49"/>
    <w:rsid w:val="005A4349"/>
    <w:rsid w:val="005A773C"/>
    <w:rsid w:val="005B021D"/>
    <w:rsid w:val="005B4B7A"/>
    <w:rsid w:val="005B722A"/>
    <w:rsid w:val="005C1583"/>
    <w:rsid w:val="005D10A4"/>
    <w:rsid w:val="005D1167"/>
    <w:rsid w:val="005D17E5"/>
    <w:rsid w:val="005D7A9A"/>
    <w:rsid w:val="005E2FE1"/>
    <w:rsid w:val="005E3F22"/>
    <w:rsid w:val="005E3FCF"/>
    <w:rsid w:val="005E6CE5"/>
    <w:rsid w:val="005F34E1"/>
    <w:rsid w:val="005F4F75"/>
    <w:rsid w:val="005F66AB"/>
    <w:rsid w:val="006023F6"/>
    <w:rsid w:val="00613656"/>
    <w:rsid w:val="00616894"/>
    <w:rsid w:val="00636353"/>
    <w:rsid w:val="00636781"/>
    <w:rsid w:val="00650B78"/>
    <w:rsid w:val="006536D8"/>
    <w:rsid w:val="00654B3A"/>
    <w:rsid w:val="0065584B"/>
    <w:rsid w:val="00655BB8"/>
    <w:rsid w:val="0065634F"/>
    <w:rsid w:val="00661E18"/>
    <w:rsid w:val="00663DD6"/>
    <w:rsid w:val="006678FC"/>
    <w:rsid w:val="006948C7"/>
    <w:rsid w:val="0069504E"/>
    <w:rsid w:val="00695E36"/>
    <w:rsid w:val="006B1355"/>
    <w:rsid w:val="006B1778"/>
    <w:rsid w:val="006B76B5"/>
    <w:rsid w:val="006B79E2"/>
    <w:rsid w:val="006C1395"/>
    <w:rsid w:val="006C31EF"/>
    <w:rsid w:val="006C325E"/>
    <w:rsid w:val="006D7E5C"/>
    <w:rsid w:val="006E021B"/>
    <w:rsid w:val="006E73C0"/>
    <w:rsid w:val="006E7EA4"/>
    <w:rsid w:val="006F131E"/>
    <w:rsid w:val="006F4D95"/>
    <w:rsid w:val="00706ADD"/>
    <w:rsid w:val="007073F4"/>
    <w:rsid w:val="00723B48"/>
    <w:rsid w:val="00725C46"/>
    <w:rsid w:val="0072785D"/>
    <w:rsid w:val="007315D6"/>
    <w:rsid w:val="0073318B"/>
    <w:rsid w:val="007415EF"/>
    <w:rsid w:val="00741D81"/>
    <w:rsid w:val="0074488A"/>
    <w:rsid w:val="007459BA"/>
    <w:rsid w:val="00745C67"/>
    <w:rsid w:val="00747EF9"/>
    <w:rsid w:val="00750BF2"/>
    <w:rsid w:val="00753C30"/>
    <w:rsid w:val="00756F86"/>
    <w:rsid w:val="0076178C"/>
    <w:rsid w:val="007675D0"/>
    <w:rsid w:val="007711B2"/>
    <w:rsid w:val="007729E1"/>
    <w:rsid w:val="007753B5"/>
    <w:rsid w:val="00776012"/>
    <w:rsid w:val="00776C9D"/>
    <w:rsid w:val="007837FD"/>
    <w:rsid w:val="00784E10"/>
    <w:rsid w:val="00791F40"/>
    <w:rsid w:val="00794B2A"/>
    <w:rsid w:val="007A1958"/>
    <w:rsid w:val="007B4256"/>
    <w:rsid w:val="007B6031"/>
    <w:rsid w:val="007C3310"/>
    <w:rsid w:val="007C49C0"/>
    <w:rsid w:val="007D33A9"/>
    <w:rsid w:val="007D45F5"/>
    <w:rsid w:val="007E504E"/>
    <w:rsid w:val="007F1B32"/>
    <w:rsid w:val="007F31DD"/>
    <w:rsid w:val="007F59CC"/>
    <w:rsid w:val="008020BF"/>
    <w:rsid w:val="008078BC"/>
    <w:rsid w:val="00810B78"/>
    <w:rsid w:val="00821C15"/>
    <w:rsid w:val="00824722"/>
    <w:rsid w:val="00826830"/>
    <w:rsid w:val="00827821"/>
    <w:rsid w:val="0083130B"/>
    <w:rsid w:val="00834EE9"/>
    <w:rsid w:val="0083745E"/>
    <w:rsid w:val="00837DB4"/>
    <w:rsid w:val="00837F6F"/>
    <w:rsid w:val="0084175E"/>
    <w:rsid w:val="00842A8C"/>
    <w:rsid w:val="00845304"/>
    <w:rsid w:val="00863A1A"/>
    <w:rsid w:val="00866C20"/>
    <w:rsid w:val="008708C5"/>
    <w:rsid w:val="0087095B"/>
    <w:rsid w:val="00872199"/>
    <w:rsid w:val="008721D4"/>
    <w:rsid w:val="008736A3"/>
    <w:rsid w:val="008756F2"/>
    <w:rsid w:val="008830B8"/>
    <w:rsid w:val="0089602F"/>
    <w:rsid w:val="0089615E"/>
    <w:rsid w:val="00896AF9"/>
    <w:rsid w:val="00897FAA"/>
    <w:rsid w:val="008A520C"/>
    <w:rsid w:val="008B2D5C"/>
    <w:rsid w:val="008C0F67"/>
    <w:rsid w:val="008C284D"/>
    <w:rsid w:val="008D19C9"/>
    <w:rsid w:val="008E6FEF"/>
    <w:rsid w:val="008F15A6"/>
    <w:rsid w:val="008F7F4D"/>
    <w:rsid w:val="00904506"/>
    <w:rsid w:val="009213F1"/>
    <w:rsid w:val="00926FF7"/>
    <w:rsid w:val="009425BF"/>
    <w:rsid w:val="00943D37"/>
    <w:rsid w:val="00944CC4"/>
    <w:rsid w:val="009473FE"/>
    <w:rsid w:val="0094794A"/>
    <w:rsid w:val="00951308"/>
    <w:rsid w:val="00956726"/>
    <w:rsid w:val="0095751B"/>
    <w:rsid w:val="00957A3F"/>
    <w:rsid w:val="00966F1B"/>
    <w:rsid w:val="00967160"/>
    <w:rsid w:val="00967D80"/>
    <w:rsid w:val="009731BD"/>
    <w:rsid w:val="009759BA"/>
    <w:rsid w:val="00975F07"/>
    <w:rsid w:val="0098023F"/>
    <w:rsid w:val="00987F3C"/>
    <w:rsid w:val="00990DED"/>
    <w:rsid w:val="00992678"/>
    <w:rsid w:val="00996A9E"/>
    <w:rsid w:val="009B14DB"/>
    <w:rsid w:val="009B176B"/>
    <w:rsid w:val="009C00EF"/>
    <w:rsid w:val="009C4085"/>
    <w:rsid w:val="009C7E98"/>
    <w:rsid w:val="009D31AF"/>
    <w:rsid w:val="009E6404"/>
    <w:rsid w:val="009F13D4"/>
    <w:rsid w:val="009F6493"/>
    <w:rsid w:val="00A001CC"/>
    <w:rsid w:val="00A04951"/>
    <w:rsid w:val="00A26A68"/>
    <w:rsid w:val="00A30650"/>
    <w:rsid w:val="00A3072F"/>
    <w:rsid w:val="00A40F68"/>
    <w:rsid w:val="00A45406"/>
    <w:rsid w:val="00A60D85"/>
    <w:rsid w:val="00A73E76"/>
    <w:rsid w:val="00A762D7"/>
    <w:rsid w:val="00A82147"/>
    <w:rsid w:val="00A82636"/>
    <w:rsid w:val="00A849BA"/>
    <w:rsid w:val="00A85CEE"/>
    <w:rsid w:val="00A92F28"/>
    <w:rsid w:val="00A97F27"/>
    <w:rsid w:val="00AA589D"/>
    <w:rsid w:val="00AB0B82"/>
    <w:rsid w:val="00AB7099"/>
    <w:rsid w:val="00AC6165"/>
    <w:rsid w:val="00AD45B7"/>
    <w:rsid w:val="00AD6CCC"/>
    <w:rsid w:val="00AE1E36"/>
    <w:rsid w:val="00AE5D60"/>
    <w:rsid w:val="00AF03B2"/>
    <w:rsid w:val="00AF03C3"/>
    <w:rsid w:val="00AF174E"/>
    <w:rsid w:val="00AF2334"/>
    <w:rsid w:val="00AF3478"/>
    <w:rsid w:val="00B06807"/>
    <w:rsid w:val="00B23EB7"/>
    <w:rsid w:val="00B24795"/>
    <w:rsid w:val="00B32B7D"/>
    <w:rsid w:val="00B437B6"/>
    <w:rsid w:val="00B629AA"/>
    <w:rsid w:val="00B63223"/>
    <w:rsid w:val="00B701C3"/>
    <w:rsid w:val="00B70D10"/>
    <w:rsid w:val="00B7140A"/>
    <w:rsid w:val="00B73015"/>
    <w:rsid w:val="00B75C74"/>
    <w:rsid w:val="00B77A9E"/>
    <w:rsid w:val="00B807C1"/>
    <w:rsid w:val="00B819C3"/>
    <w:rsid w:val="00BA1D88"/>
    <w:rsid w:val="00BB0CCC"/>
    <w:rsid w:val="00BB67E3"/>
    <w:rsid w:val="00BC02B3"/>
    <w:rsid w:val="00BC3B78"/>
    <w:rsid w:val="00BE4541"/>
    <w:rsid w:val="00BF02D7"/>
    <w:rsid w:val="00C017C6"/>
    <w:rsid w:val="00C02AFC"/>
    <w:rsid w:val="00C06BBD"/>
    <w:rsid w:val="00C136FD"/>
    <w:rsid w:val="00C1467A"/>
    <w:rsid w:val="00C15EF9"/>
    <w:rsid w:val="00C17354"/>
    <w:rsid w:val="00C2317B"/>
    <w:rsid w:val="00C23251"/>
    <w:rsid w:val="00C27C6D"/>
    <w:rsid w:val="00C40FF8"/>
    <w:rsid w:val="00C43BC8"/>
    <w:rsid w:val="00C6472A"/>
    <w:rsid w:val="00C65B66"/>
    <w:rsid w:val="00C7068F"/>
    <w:rsid w:val="00C718F4"/>
    <w:rsid w:val="00C745A8"/>
    <w:rsid w:val="00C86ABC"/>
    <w:rsid w:val="00C86F11"/>
    <w:rsid w:val="00C94AD1"/>
    <w:rsid w:val="00C94C9D"/>
    <w:rsid w:val="00C95F77"/>
    <w:rsid w:val="00CA1C12"/>
    <w:rsid w:val="00CB2BC4"/>
    <w:rsid w:val="00CB51A5"/>
    <w:rsid w:val="00CD1B22"/>
    <w:rsid w:val="00CD2CFA"/>
    <w:rsid w:val="00CE54F3"/>
    <w:rsid w:val="00CF0A2E"/>
    <w:rsid w:val="00CF6239"/>
    <w:rsid w:val="00CF6FAC"/>
    <w:rsid w:val="00D1441F"/>
    <w:rsid w:val="00D14F6F"/>
    <w:rsid w:val="00D2059A"/>
    <w:rsid w:val="00D3153C"/>
    <w:rsid w:val="00D32075"/>
    <w:rsid w:val="00D32D1C"/>
    <w:rsid w:val="00D3792D"/>
    <w:rsid w:val="00D4031A"/>
    <w:rsid w:val="00D4783C"/>
    <w:rsid w:val="00D50822"/>
    <w:rsid w:val="00D674EA"/>
    <w:rsid w:val="00D6776B"/>
    <w:rsid w:val="00D77119"/>
    <w:rsid w:val="00D845B7"/>
    <w:rsid w:val="00D8494C"/>
    <w:rsid w:val="00DA001C"/>
    <w:rsid w:val="00DD6959"/>
    <w:rsid w:val="00DE59B8"/>
    <w:rsid w:val="00DE5DE1"/>
    <w:rsid w:val="00DE5F24"/>
    <w:rsid w:val="00DE6A4F"/>
    <w:rsid w:val="00E015B9"/>
    <w:rsid w:val="00E033B7"/>
    <w:rsid w:val="00E03820"/>
    <w:rsid w:val="00E04CC4"/>
    <w:rsid w:val="00E0638A"/>
    <w:rsid w:val="00E1700C"/>
    <w:rsid w:val="00E17118"/>
    <w:rsid w:val="00E27609"/>
    <w:rsid w:val="00E30380"/>
    <w:rsid w:val="00E34564"/>
    <w:rsid w:val="00E36686"/>
    <w:rsid w:val="00E37242"/>
    <w:rsid w:val="00E41404"/>
    <w:rsid w:val="00E46BAA"/>
    <w:rsid w:val="00E502E7"/>
    <w:rsid w:val="00E639CF"/>
    <w:rsid w:val="00E64EF1"/>
    <w:rsid w:val="00E74851"/>
    <w:rsid w:val="00E7763D"/>
    <w:rsid w:val="00E84ADF"/>
    <w:rsid w:val="00E916CE"/>
    <w:rsid w:val="00E94188"/>
    <w:rsid w:val="00EA1F3A"/>
    <w:rsid w:val="00EB0153"/>
    <w:rsid w:val="00EB666F"/>
    <w:rsid w:val="00EC450A"/>
    <w:rsid w:val="00EC6211"/>
    <w:rsid w:val="00ED03EE"/>
    <w:rsid w:val="00ED0675"/>
    <w:rsid w:val="00ED1525"/>
    <w:rsid w:val="00ED1960"/>
    <w:rsid w:val="00ED218E"/>
    <w:rsid w:val="00ED2332"/>
    <w:rsid w:val="00ED2603"/>
    <w:rsid w:val="00ED2FA0"/>
    <w:rsid w:val="00EE49B2"/>
    <w:rsid w:val="00F04D6B"/>
    <w:rsid w:val="00F16C7F"/>
    <w:rsid w:val="00F2354C"/>
    <w:rsid w:val="00F25AA1"/>
    <w:rsid w:val="00F26427"/>
    <w:rsid w:val="00F31928"/>
    <w:rsid w:val="00F33799"/>
    <w:rsid w:val="00F358FE"/>
    <w:rsid w:val="00F40DEC"/>
    <w:rsid w:val="00F673D3"/>
    <w:rsid w:val="00F67539"/>
    <w:rsid w:val="00F67D75"/>
    <w:rsid w:val="00F67E5F"/>
    <w:rsid w:val="00F72B49"/>
    <w:rsid w:val="00F801D1"/>
    <w:rsid w:val="00F806B7"/>
    <w:rsid w:val="00F929D5"/>
    <w:rsid w:val="00F937A0"/>
    <w:rsid w:val="00F94862"/>
    <w:rsid w:val="00F95F10"/>
    <w:rsid w:val="00F96EF4"/>
    <w:rsid w:val="00FA407C"/>
    <w:rsid w:val="00FA7FAC"/>
    <w:rsid w:val="00FB40D8"/>
    <w:rsid w:val="00FB5235"/>
    <w:rsid w:val="00FC1381"/>
    <w:rsid w:val="00FD0228"/>
    <w:rsid w:val="00FE05EA"/>
    <w:rsid w:val="00FE0AB1"/>
    <w:rsid w:val="00FE167B"/>
    <w:rsid w:val="00FE253F"/>
    <w:rsid w:val="00FE40FE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2C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7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D19C9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987F3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50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19C9"/>
    <w:rPr>
      <w:rFonts w:cs="Times New Roman"/>
      <w:sz w:val="2"/>
    </w:rPr>
  </w:style>
  <w:style w:type="paragraph" w:customStyle="1" w:styleId="ConsPlusTitle">
    <w:name w:val="ConsPlusTitle"/>
    <w:uiPriority w:val="99"/>
    <w:rsid w:val="000103B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694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A001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06BBD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semiHidden/>
    <w:unhideWhenUsed/>
    <w:rsid w:val="0023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67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89;&#1077;&#1085;&#1100;&#1077;&#1074;&#1072;&#1054;&#1057;\AppData\Local\Microsoft\Windows\Temporary%20Internet%20Files\Content.Outlook\PRU2ZZES\&#1059;&#1075;&#1083;&#1086;&#1074;&#1086;&#1081;%20&#1073;&#1083;&#1072;&#1085;&#1082;%20&#1062;&#1044;&#1047;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ЦДЗ (2)</Template>
  <TotalTime>4</TotalTime>
  <Pages>4</Pages>
  <Words>1018</Words>
  <Characters>5803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Арсеньева</dc:creator>
  <cp:lastModifiedBy>DMO_ByazaevaZV</cp:lastModifiedBy>
  <cp:revision>5</cp:revision>
  <cp:lastPrinted>2019-03-06T13:47:00Z</cp:lastPrinted>
  <dcterms:created xsi:type="dcterms:W3CDTF">2019-07-09T10:24:00Z</dcterms:created>
  <dcterms:modified xsi:type="dcterms:W3CDTF">2019-07-15T06:19:00Z</dcterms:modified>
</cp:coreProperties>
</file>